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14" w:rsidRPr="00956E51" w:rsidRDefault="003A4614" w:rsidP="003A46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Протокол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</w:p>
    <w:p w:rsidR="003A4614" w:rsidRDefault="003A4614" w:rsidP="003A4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профсоюзного комитета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Джагларгинской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</w:t>
      </w:r>
    </w:p>
    <w:p w:rsidR="003A4614" w:rsidRPr="00956E51" w:rsidRDefault="003A4614" w:rsidP="003A4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 2017</w:t>
      </w:r>
      <w:proofErr w:type="gramEnd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3A4614" w:rsidRPr="00956E51" w:rsidRDefault="003A4614" w:rsidP="003A4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14" w:rsidRPr="00F84E71" w:rsidRDefault="003A4614" w:rsidP="003A4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14" w:rsidRPr="00F84E71" w:rsidRDefault="003A4614" w:rsidP="003A46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Джагларги</w:t>
      </w:r>
      <w:proofErr w:type="spellEnd"/>
      <w:r w:rsidRPr="00F84E7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4614" w:rsidRPr="00956E51" w:rsidRDefault="003A4614" w:rsidP="003A4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Присутствует: 7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профкома.</w:t>
      </w:r>
    </w:p>
    <w:p w:rsidR="003A4614" w:rsidRPr="00956E51" w:rsidRDefault="003A4614" w:rsidP="003A4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14" w:rsidRPr="00956E51" w:rsidRDefault="003A4614" w:rsidP="003A4614">
      <w:pPr>
        <w:shd w:val="clear" w:color="auto" w:fill="FFFFFF"/>
        <w:tabs>
          <w:tab w:val="left" w:pos="1693"/>
        </w:tabs>
        <w:spacing w:before="39" w:after="39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Повестка дня:</w:t>
      </w:r>
      <w:r w:rsidRPr="0095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 выполнении коллективного договора между администрацией школы и профсоюзной организацией на 2014 – 2017 гг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                                                                         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2.Отчёт о работе профкома за 2016 г., задачи на 2017 год.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5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 Слушали: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Выступление </w:t>
      </w:r>
      <w:r w:rsidRPr="00956E51">
        <w:rPr>
          <w:rFonts w:ascii="Times New Roman" w:hAnsi="Times New Roman" w:cs="Times New Roman"/>
          <w:sz w:val="28"/>
          <w:szCs w:val="28"/>
        </w:rPr>
        <w:t>директора школы</w:t>
      </w:r>
      <w:r>
        <w:rPr>
          <w:rFonts w:ascii="Times New Roman" w:hAnsi="Times New Roman" w:cs="Times New Roman"/>
          <w:sz w:val="28"/>
          <w:szCs w:val="28"/>
        </w:rPr>
        <w:t xml:space="preserve"> Муслимовой Зарган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Умаровны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A4614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все условия коллективного договора и соглашения по ОТ выполнены. Ремонт в кабинетах произведён, проводится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графику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дезинфекция кабинетов. Температурный режим поддерживается. Практические занятия по </w:t>
      </w:r>
      <w:proofErr w:type="gramStart"/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обучению  персонала</w:t>
      </w:r>
      <w:proofErr w:type="gramEnd"/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правилам ПБ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ТБ 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производились в полной мере. График отпусков составлен.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.Выступление</w:t>
      </w:r>
      <w:proofErr w:type="gramEnd"/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 профкома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E5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Музаев И.А.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proofErr w:type="gramEnd"/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том, что в мае 2017 года выходит срок коллективного договора. Предложил создать комиссию по подготовке проекта нового коллективного договора: 2 человека из профкома и 2 человека из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дминистрации. 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остановился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на</w:t>
      </w:r>
      <w:proofErr w:type="gramEnd"/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выполнении социальных гарантий работников учреждения.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Отметил задолженность по коммунальным субсидиям для учителей.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95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Слушали: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Выступление председателя </w:t>
      </w:r>
      <w:proofErr w:type="gramStart"/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профкома </w:t>
      </w:r>
      <w:r>
        <w:rPr>
          <w:rFonts w:ascii="Times New Roman" w:hAnsi="Times New Roman" w:cs="Times New Roman"/>
          <w:sz w:val="28"/>
          <w:szCs w:val="28"/>
        </w:rPr>
        <w:t xml:space="preserve"> Музаева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И.А. 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информацией о проделанной работе за период с января по декабрь 2016 г.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Проведено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собрания и 9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заседаний профкома. На них были рассмотрены вопросы:                          -О согласовании графика отпусков работников учреждения на 2017 г.;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Об утверждении социального паспорта  работников МБОУ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Джагларгинская 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СШ» Курчалоевского муниципального района  на 2016 – 2017 учебный год,                                         О проведении рейда по  кабинетам  школы с целью анализа состояния охраны труда», </w:t>
      </w: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проведении праздников Дня Учителя, Нового года,                                                                                                 </w:t>
      </w: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соблюдении условий и охраны труда к началу нового учебного года, О заключении Соглашения по охране труда,</w:t>
      </w:r>
      <w:r w:rsidRPr="00956E51">
        <w:rPr>
          <w:rFonts w:ascii="Times New Roman" w:hAnsi="Times New Roman" w:cs="Times New Roman"/>
          <w:sz w:val="28"/>
          <w:szCs w:val="28"/>
        </w:rPr>
        <w:t xml:space="preserve"> Утверждение годового статистического отчёта профкома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56E51">
        <w:rPr>
          <w:rFonts w:ascii="Times New Roman" w:hAnsi="Times New Roman" w:cs="Times New Roman"/>
          <w:sz w:val="28"/>
          <w:szCs w:val="28"/>
        </w:rPr>
        <w:t>согласовании графика отпусков работников школы на 2017 год.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</w:t>
      </w:r>
      <w:proofErr w:type="gramStart"/>
      <w:r w:rsidRPr="00956E51">
        <w:rPr>
          <w:rFonts w:ascii="Times New Roman" w:hAnsi="Times New Roman" w:cs="Times New Roman"/>
          <w:b/>
          <w:sz w:val="28"/>
          <w:szCs w:val="28"/>
        </w:rPr>
        <w:t xml:space="preserve">ВЫСТУПИЛИ:   </w:t>
      </w:r>
      <w:proofErr w:type="gramEnd"/>
      <w:r w:rsidRPr="00956E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Умарова С.С., Аюбова П.Х.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Постановили: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1.Принять к сведению информацию о выполнении коллективного договора и соглашения по ОТ между администрацией и профкомом и отчет о работе профкома.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комиссию по подготовке проекта коллективного договора на 2017 -2020 гг.</w:t>
      </w:r>
    </w:p>
    <w:p w:rsidR="003A4614" w:rsidRPr="00956E51" w:rsidRDefault="003A4614" w:rsidP="003A4614">
      <w:pPr>
        <w:shd w:val="clear" w:color="auto" w:fill="FFFFFF"/>
        <w:spacing w:before="39" w:after="39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Подготовить и провести отчетно-выборное собрание в марте 2017г.</w:t>
      </w:r>
    </w:p>
    <w:p w:rsidR="003A4614" w:rsidRPr="00956E51" w:rsidRDefault="003A4614" w:rsidP="003A461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56E51">
        <w:rPr>
          <w:rFonts w:ascii="Times New Roman" w:hAnsi="Times New Roman" w:cs="Times New Roman"/>
          <w:sz w:val="28"/>
          <w:szCs w:val="28"/>
        </w:rPr>
        <w:t xml:space="preserve">                               (Проголосовали «за» – единогласно).</w:t>
      </w:r>
    </w:p>
    <w:p w:rsidR="003A4614" w:rsidRPr="00956E51" w:rsidRDefault="003A4614" w:rsidP="003A4614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4614" w:rsidRPr="00956E51" w:rsidRDefault="003A4614" w:rsidP="003A4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614" w:rsidRPr="00956E51" w:rsidRDefault="003A4614" w:rsidP="003A46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Председатель </w:t>
      </w:r>
      <w:proofErr w:type="gramStart"/>
      <w:r w:rsidRPr="00956E51">
        <w:rPr>
          <w:rFonts w:ascii="Times New Roman" w:eastAsia="Times New Roman" w:hAnsi="Times New Roman" w:cs="Times New Roman"/>
          <w:sz w:val="28"/>
          <w:szCs w:val="28"/>
          <w:lang w:eastAsia="ru-RU"/>
        </w:rPr>
        <w:t>ПК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Музаев И.А.</w:t>
      </w:r>
    </w:p>
    <w:p w:rsidR="0025454D" w:rsidRDefault="0025454D">
      <w:bookmarkStart w:id="0" w:name="_GoBack"/>
      <w:bookmarkEnd w:id="0"/>
    </w:p>
    <w:sectPr w:rsidR="00254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9B"/>
    <w:rsid w:val="0025454D"/>
    <w:rsid w:val="003A4614"/>
    <w:rsid w:val="007A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3916A9-D483-4EAD-A705-E83A953A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2017-05-02T10:31:00Z</dcterms:created>
  <dcterms:modified xsi:type="dcterms:W3CDTF">2017-05-02T10:31:00Z</dcterms:modified>
</cp:coreProperties>
</file>