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7758" w:rsidRDefault="00B11B57">
      <w:pPr>
        <w:spacing w:after="0" w:line="259" w:lineRule="auto"/>
        <w:ind w:left="0" w:right="0" w:firstLine="0"/>
        <w:jc w:val="left"/>
      </w:pPr>
      <w:r>
        <w:rPr>
          <w:sz w:val="20"/>
        </w:rPr>
        <w:t xml:space="preserve"> </w:t>
      </w:r>
    </w:p>
    <w:p w:rsidR="003679FE" w:rsidRDefault="003679FE" w:rsidP="003679FE">
      <w:pPr>
        <w:spacing w:after="0" w:line="276" w:lineRule="auto"/>
        <w:ind w:left="0" w:firstLine="0"/>
        <w:jc w:val="right"/>
        <w:rPr>
          <w:b/>
        </w:rPr>
      </w:pPr>
      <w:r>
        <w:rPr>
          <w:b/>
        </w:rPr>
        <w:t xml:space="preserve">Приложение </w:t>
      </w:r>
    </w:p>
    <w:p w:rsidR="003679FE" w:rsidRPr="005B3C41" w:rsidRDefault="003679FE" w:rsidP="003679FE">
      <w:pPr>
        <w:spacing w:after="0" w:line="276" w:lineRule="auto"/>
        <w:ind w:left="0" w:firstLine="0"/>
        <w:jc w:val="right"/>
      </w:pPr>
      <w:r w:rsidRPr="005B3C41">
        <w:t>к Основной образовательной программе</w:t>
      </w:r>
    </w:p>
    <w:p w:rsidR="003679FE" w:rsidRDefault="003679FE" w:rsidP="003679FE">
      <w:pPr>
        <w:spacing w:after="0" w:line="276" w:lineRule="auto"/>
        <w:ind w:left="0" w:firstLine="0"/>
        <w:jc w:val="right"/>
      </w:pPr>
      <w:r w:rsidRPr="005B3C41">
        <w:t>среднего общего образования</w:t>
      </w:r>
    </w:p>
    <w:p w:rsidR="003679FE" w:rsidRPr="005B3C41" w:rsidRDefault="003679FE" w:rsidP="003679FE">
      <w:pPr>
        <w:spacing w:after="0" w:line="276" w:lineRule="auto"/>
        <w:ind w:left="0" w:firstLine="0"/>
        <w:jc w:val="right"/>
      </w:pPr>
      <w:r>
        <w:t>МБОУ «</w:t>
      </w:r>
      <w:proofErr w:type="spellStart"/>
      <w:r>
        <w:t>Джагларгинская</w:t>
      </w:r>
      <w:proofErr w:type="spellEnd"/>
      <w:r>
        <w:t xml:space="preserve"> СШ»</w:t>
      </w:r>
    </w:p>
    <w:p w:rsidR="00D14373" w:rsidRPr="00D14373" w:rsidRDefault="00D14373" w:rsidP="003679FE">
      <w:pPr>
        <w:spacing w:after="0" w:line="259" w:lineRule="auto"/>
        <w:ind w:left="0" w:right="0" w:firstLine="0"/>
        <w:jc w:val="left"/>
        <w:rPr>
          <w:rFonts w:ascii="Calibri" w:eastAsia="Calibri" w:hAnsi="Calibri"/>
          <w:color w:val="auto"/>
          <w:sz w:val="22"/>
          <w:lang w:eastAsia="en-US"/>
        </w:rPr>
      </w:pPr>
    </w:p>
    <w:p w:rsidR="00D14373" w:rsidRPr="00D14373" w:rsidRDefault="00D14373" w:rsidP="00D14373">
      <w:pPr>
        <w:spacing w:after="0" w:line="276" w:lineRule="auto"/>
        <w:ind w:left="120" w:right="0" w:firstLine="0"/>
        <w:jc w:val="left"/>
        <w:rPr>
          <w:rFonts w:ascii="Calibri" w:eastAsia="Calibri" w:hAnsi="Calibri"/>
          <w:color w:val="auto"/>
          <w:sz w:val="22"/>
          <w:lang w:eastAsia="en-US"/>
        </w:rPr>
      </w:pPr>
    </w:p>
    <w:p w:rsidR="00D14373" w:rsidRPr="00D14373" w:rsidRDefault="00D14373" w:rsidP="00D14373">
      <w:pPr>
        <w:spacing w:after="0" w:line="276" w:lineRule="auto"/>
        <w:ind w:left="120" w:right="0" w:firstLine="0"/>
        <w:jc w:val="left"/>
        <w:rPr>
          <w:rFonts w:ascii="Calibri" w:eastAsia="Calibri" w:hAnsi="Calibri"/>
          <w:color w:val="auto"/>
          <w:sz w:val="22"/>
          <w:lang w:eastAsia="en-US"/>
        </w:rPr>
      </w:pPr>
    </w:p>
    <w:p w:rsidR="00D14373" w:rsidRPr="00D14373" w:rsidRDefault="00D14373" w:rsidP="00D14373">
      <w:pPr>
        <w:spacing w:after="0" w:line="276" w:lineRule="auto"/>
        <w:ind w:left="120" w:right="0" w:firstLine="0"/>
        <w:jc w:val="left"/>
        <w:rPr>
          <w:rFonts w:ascii="Calibri" w:eastAsia="Calibri" w:hAnsi="Calibri"/>
          <w:color w:val="auto"/>
          <w:sz w:val="22"/>
          <w:lang w:eastAsia="en-US"/>
        </w:rPr>
      </w:pPr>
    </w:p>
    <w:p w:rsidR="00D14373" w:rsidRPr="00D14373" w:rsidRDefault="00D14373" w:rsidP="00D14373">
      <w:pPr>
        <w:spacing w:after="0" w:line="276" w:lineRule="auto"/>
        <w:ind w:left="120" w:right="0" w:firstLine="0"/>
        <w:jc w:val="left"/>
        <w:rPr>
          <w:rFonts w:ascii="Calibri" w:eastAsia="Calibri" w:hAnsi="Calibri"/>
          <w:color w:val="auto"/>
          <w:sz w:val="22"/>
          <w:lang w:eastAsia="en-US"/>
        </w:rPr>
      </w:pPr>
    </w:p>
    <w:p w:rsidR="00D14373" w:rsidRPr="00D14373" w:rsidRDefault="00D14373" w:rsidP="00D14373">
      <w:pPr>
        <w:spacing w:after="0" w:line="276" w:lineRule="auto"/>
        <w:ind w:left="120" w:right="0" w:firstLine="0"/>
        <w:jc w:val="left"/>
        <w:rPr>
          <w:rFonts w:ascii="Calibri" w:eastAsia="Calibri" w:hAnsi="Calibri"/>
          <w:color w:val="auto"/>
          <w:sz w:val="22"/>
          <w:lang w:eastAsia="en-US"/>
        </w:rPr>
      </w:pPr>
      <w:r w:rsidRPr="00D14373">
        <w:rPr>
          <w:rFonts w:eastAsia="Calibri"/>
          <w:sz w:val="28"/>
          <w:lang w:eastAsia="en-US"/>
        </w:rPr>
        <w:t>‌</w:t>
      </w:r>
    </w:p>
    <w:p w:rsidR="00D14373" w:rsidRDefault="00D14373" w:rsidP="00D14373">
      <w:pPr>
        <w:spacing w:after="0" w:line="276" w:lineRule="auto"/>
        <w:ind w:left="120" w:right="0" w:firstLine="0"/>
        <w:jc w:val="left"/>
        <w:rPr>
          <w:rFonts w:ascii="Calibri" w:eastAsia="Calibri" w:hAnsi="Calibri"/>
          <w:color w:val="auto"/>
          <w:sz w:val="22"/>
          <w:lang w:eastAsia="en-US"/>
        </w:rPr>
      </w:pPr>
    </w:p>
    <w:p w:rsidR="003679FE" w:rsidRDefault="003679FE" w:rsidP="00D14373">
      <w:pPr>
        <w:spacing w:after="0" w:line="276" w:lineRule="auto"/>
        <w:ind w:left="120" w:right="0" w:firstLine="0"/>
        <w:jc w:val="left"/>
        <w:rPr>
          <w:rFonts w:ascii="Calibri" w:eastAsia="Calibri" w:hAnsi="Calibri"/>
          <w:color w:val="auto"/>
          <w:sz w:val="22"/>
          <w:lang w:eastAsia="en-US"/>
        </w:rPr>
      </w:pPr>
    </w:p>
    <w:p w:rsidR="003679FE" w:rsidRDefault="003679FE" w:rsidP="00D14373">
      <w:pPr>
        <w:spacing w:after="0" w:line="276" w:lineRule="auto"/>
        <w:ind w:left="120" w:right="0" w:firstLine="0"/>
        <w:jc w:val="left"/>
        <w:rPr>
          <w:rFonts w:ascii="Calibri" w:eastAsia="Calibri" w:hAnsi="Calibri"/>
          <w:color w:val="auto"/>
          <w:sz w:val="22"/>
          <w:lang w:eastAsia="en-US"/>
        </w:rPr>
      </w:pPr>
    </w:p>
    <w:p w:rsidR="003679FE" w:rsidRDefault="003679FE" w:rsidP="00D14373">
      <w:pPr>
        <w:spacing w:after="0" w:line="276" w:lineRule="auto"/>
        <w:ind w:left="120" w:right="0" w:firstLine="0"/>
        <w:jc w:val="left"/>
        <w:rPr>
          <w:rFonts w:ascii="Calibri" w:eastAsia="Calibri" w:hAnsi="Calibri"/>
          <w:color w:val="auto"/>
          <w:sz w:val="22"/>
          <w:lang w:eastAsia="en-US"/>
        </w:rPr>
      </w:pPr>
    </w:p>
    <w:p w:rsidR="003679FE" w:rsidRDefault="003679FE" w:rsidP="00D14373">
      <w:pPr>
        <w:spacing w:after="0" w:line="276" w:lineRule="auto"/>
        <w:ind w:left="120" w:right="0" w:firstLine="0"/>
        <w:jc w:val="left"/>
        <w:rPr>
          <w:rFonts w:ascii="Calibri" w:eastAsia="Calibri" w:hAnsi="Calibri"/>
          <w:color w:val="auto"/>
          <w:sz w:val="22"/>
          <w:lang w:eastAsia="en-US"/>
        </w:rPr>
      </w:pPr>
    </w:p>
    <w:p w:rsidR="003679FE" w:rsidRPr="00D14373" w:rsidRDefault="003679FE" w:rsidP="00D14373">
      <w:pPr>
        <w:spacing w:after="0" w:line="276" w:lineRule="auto"/>
        <w:ind w:left="120" w:right="0" w:firstLine="0"/>
        <w:jc w:val="left"/>
        <w:rPr>
          <w:rFonts w:ascii="Calibri" w:eastAsia="Calibri" w:hAnsi="Calibri"/>
          <w:color w:val="auto"/>
          <w:sz w:val="22"/>
          <w:lang w:eastAsia="en-US"/>
        </w:rPr>
      </w:pPr>
    </w:p>
    <w:p w:rsidR="00D14373" w:rsidRPr="00D14373" w:rsidRDefault="00D14373" w:rsidP="00D14373">
      <w:pPr>
        <w:spacing w:after="0" w:line="276" w:lineRule="auto"/>
        <w:ind w:left="120" w:right="0" w:firstLine="0"/>
        <w:jc w:val="left"/>
        <w:rPr>
          <w:rFonts w:ascii="Calibri" w:eastAsia="Calibri" w:hAnsi="Calibri"/>
          <w:color w:val="auto"/>
          <w:sz w:val="22"/>
          <w:lang w:eastAsia="en-US"/>
        </w:rPr>
      </w:pPr>
    </w:p>
    <w:p w:rsidR="00D14373" w:rsidRPr="00D14373" w:rsidRDefault="00D14373" w:rsidP="00D14373">
      <w:pPr>
        <w:spacing w:after="0" w:line="276" w:lineRule="auto"/>
        <w:ind w:left="120" w:right="0" w:firstLine="0"/>
        <w:jc w:val="left"/>
        <w:rPr>
          <w:rFonts w:ascii="Calibri" w:eastAsia="Calibri" w:hAnsi="Calibri"/>
          <w:color w:val="auto"/>
          <w:sz w:val="22"/>
          <w:lang w:eastAsia="en-US"/>
        </w:rPr>
      </w:pPr>
    </w:p>
    <w:p w:rsidR="00D14373" w:rsidRPr="00D14373" w:rsidRDefault="00D14373" w:rsidP="00D14373">
      <w:pPr>
        <w:spacing w:after="0" w:line="408" w:lineRule="auto"/>
        <w:ind w:left="120" w:right="0" w:firstLine="0"/>
        <w:jc w:val="center"/>
        <w:rPr>
          <w:rFonts w:eastAsia="Calibri"/>
          <w:b/>
          <w:sz w:val="28"/>
          <w:lang w:eastAsia="en-US"/>
        </w:rPr>
      </w:pPr>
      <w:r w:rsidRPr="00D14373">
        <w:rPr>
          <w:rFonts w:eastAsia="Calibri"/>
          <w:b/>
          <w:sz w:val="28"/>
          <w:lang w:eastAsia="en-US"/>
        </w:rPr>
        <w:t>РАБОЧАЯ ПРОГРАММА</w:t>
      </w:r>
    </w:p>
    <w:p w:rsidR="00D14373" w:rsidRPr="00D14373" w:rsidRDefault="00D14373" w:rsidP="00D14373">
      <w:pPr>
        <w:spacing w:after="0" w:line="408" w:lineRule="auto"/>
        <w:ind w:left="120" w:right="0" w:firstLine="0"/>
        <w:jc w:val="center"/>
        <w:rPr>
          <w:rFonts w:eastAsia="Calibri"/>
          <w:b/>
          <w:sz w:val="28"/>
          <w:lang w:eastAsia="en-US"/>
        </w:rPr>
      </w:pPr>
      <w:r w:rsidRPr="00D14373">
        <w:rPr>
          <w:rFonts w:eastAsia="Calibri"/>
          <w:b/>
          <w:sz w:val="28"/>
          <w:lang w:eastAsia="en-US"/>
        </w:rPr>
        <w:t>КУРСА ВНЕУРОЧНОЙ ДЕЯТЕЛЬНОСТИ</w:t>
      </w:r>
    </w:p>
    <w:p w:rsidR="00D14373" w:rsidRPr="00D14373" w:rsidRDefault="00D14373" w:rsidP="00D14373">
      <w:pPr>
        <w:spacing w:after="0" w:line="408" w:lineRule="auto"/>
        <w:ind w:left="120" w:right="0" w:firstLine="0"/>
        <w:jc w:val="center"/>
        <w:rPr>
          <w:rFonts w:eastAsia="Calibri"/>
          <w:b/>
          <w:sz w:val="28"/>
          <w:lang w:eastAsia="en-US"/>
        </w:rPr>
      </w:pPr>
      <w:r w:rsidRPr="00D14373">
        <w:rPr>
          <w:rFonts w:eastAsia="Calibri"/>
          <w:b/>
          <w:sz w:val="28"/>
          <w:lang w:eastAsia="en-US"/>
        </w:rPr>
        <w:t>В 10</w:t>
      </w:r>
      <w:r w:rsidR="003300EE">
        <w:rPr>
          <w:rFonts w:eastAsia="Calibri"/>
          <w:b/>
          <w:sz w:val="28"/>
          <w:lang w:eastAsia="en-US"/>
        </w:rPr>
        <w:t xml:space="preserve"> - 11  КЛАССАХ</w:t>
      </w:r>
    </w:p>
    <w:p w:rsidR="00D14373" w:rsidRPr="00D14373" w:rsidRDefault="00D14373" w:rsidP="00D14373">
      <w:pPr>
        <w:spacing w:after="0" w:line="408" w:lineRule="auto"/>
        <w:ind w:left="120" w:right="0" w:firstLine="0"/>
        <w:jc w:val="center"/>
        <w:rPr>
          <w:rFonts w:ascii="Calibri" w:eastAsia="Calibri" w:hAnsi="Calibri"/>
          <w:color w:val="auto"/>
          <w:lang w:eastAsia="en-US"/>
        </w:rPr>
      </w:pPr>
      <w:r w:rsidRPr="00D14373">
        <w:rPr>
          <w:rFonts w:eastAsia="Calibri"/>
          <w:b/>
          <w:sz w:val="32"/>
          <w:lang w:eastAsia="en-US"/>
        </w:rPr>
        <w:t>ФУНКЦИОНАЛЬНАЯ ГРАМОТНОСТЬ</w:t>
      </w:r>
    </w:p>
    <w:p w:rsidR="00D14373" w:rsidRPr="00D14373" w:rsidRDefault="00D14373" w:rsidP="00D14373">
      <w:pPr>
        <w:spacing w:after="0" w:line="276" w:lineRule="auto"/>
        <w:ind w:left="120" w:right="0" w:firstLine="0"/>
        <w:jc w:val="center"/>
        <w:rPr>
          <w:rFonts w:ascii="Calibri" w:eastAsia="Calibri" w:hAnsi="Calibri"/>
          <w:color w:val="auto"/>
          <w:sz w:val="22"/>
          <w:lang w:eastAsia="en-US"/>
        </w:rPr>
      </w:pPr>
      <w:r w:rsidRPr="00D14373">
        <w:rPr>
          <w:rFonts w:eastAsia="Calibri"/>
          <w:sz w:val="28"/>
          <w:lang w:eastAsia="en-US"/>
        </w:rPr>
        <w:t>(СРЕДНЕЕ ОБЩЕЕ ОБРАЗОВАНИЕ)</w:t>
      </w:r>
    </w:p>
    <w:p w:rsidR="00D14373" w:rsidRPr="00D14373" w:rsidRDefault="00D14373" w:rsidP="00D14373">
      <w:pPr>
        <w:spacing w:after="0" w:line="276" w:lineRule="auto"/>
        <w:ind w:left="120" w:right="0" w:firstLine="0"/>
        <w:jc w:val="center"/>
        <w:rPr>
          <w:rFonts w:ascii="Calibri" w:eastAsia="Calibri" w:hAnsi="Calibri"/>
          <w:color w:val="auto"/>
          <w:sz w:val="22"/>
          <w:lang w:eastAsia="en-US"/>
        </w:rPr>
      </w:pPr>
    </w:p>
    <w:p w:rsidR="00D14373" w:rsidRPr="00D14373" w:rsidRDefault="00D14373" w:rsidP="00D14373">
      <w:pPr>
        <w:spacing w:after="0" w:line="276" w:lineRule="auto"/>
        <w:ind w:left="120" w:right="0" w:firstLine="0"/>
        <w:jc w:val="center"/>
        <w:rPr>
          <w:rFonts w:ascii="Calibri" w:eastAsia="Calibri" w:hAnsi="Calibri"/>
          <w:color w:val="auto"/>
          <w:sz w:val="22"/>
          <w:lang w:eastAsia="en-US"/>
        </w:rPr>
      </w:pPr>
    </w:p>
    <w:p w:rsidR="00D14373" w:rsidRPr="00D14373" w:rsidRDefault="00D14373" w:rsidP="00D14373">
      <w:pPr>
        <w:spacing w:after="0" w:line="276" w:lineRule="auto"/>
        <w:ind w:left="120" w:right="0" w:firstLine="0"/>
        <w:jc w:val="center"/>
        <w:rPr>
          <w:rFonts w:ascii="Calibri" w:eastAsia="Calibri" w:hAnsi="Calibri"/>
          <w:color w:val="auto"/>
          <w:sz w:val="22"/>
          <w:lang w:eastAsia="en-US"/>
        </w:rPr>
      </w:pPr>
    </w:p>
    <w:p w:rsidR="00D14373" w:rsidRPr="00D14373" w:rsidRDefault="00D14373" w:rsidP="00D14373">
      <w:pPr>
        <w:spacing w:after="0" w:line="276" w:lineRule="auto"/>
        <w:ind w:left="120" w:right="0" w:firstLine="0"/>
        <w:jc w:val="center"/>
        <w:rPr>
          <w:rFonts w:ascii="Calibri" w:eastAsia="Calibri" w:hAnsi="Calibri"/>
          <w:color w:val="auto"/>
          <w:sz w:val="22"/>
          <w:lang w:eastAsia="en-US"/>
        </w:rPr>
      </w:pPr>
    </w:p>
    <w:p w:rsidR="00D14373" w:rsidRPr="00D14373" w:rsidRDefault="00D14373" w:rsidP="00D14373">
      <w:pPr>
        <w:spacing w:after="0" w:line="276" w:lineRule="auto"/>
        <w:ind w:left="120" w:right="0" w:firstLine="0"/>
        <w:jc w:val="center"/>
        <w:rPr>
          <w:rFonts w:ascii="Calibri" w:eastAsia="Calibri" w:hAnsi="Calibri"/>
          <w:color w:val="auto"/>
          <w:sz w:val="22"/>
          <w:lang w:eastAsia="en-US"/>
        </w:rPr>
      </w:pPr>
    </w:p>
    <w:p w:rsidR="00D14373" w:rsidRDefault="00D14373" w:rsidP="00D14373">
      <w:pPr>
        <w:spacing w:after="0" w:line="276" w:lineRule="auto"/>
        <w:ind w:left="120" w:right="0" w:firstLine="0"/>
        <w:jc w:val="center"/>
        <w:rPr>
          <w:rFonts w:ascii="Calibri" w:eastAsia="Calibri" w:hAnsi="Calibri"/>
          <w:color w:val="auto"/>
          <w:sz w:val="22"/>
          <w:lang w:eastAsia="en-US"/>
        </w:rPr>
      </w:pPr>
    </w:p>
    <w:p w:rsidR="003679FE" w:rsidRDefault="003679FE" w:rsidP="00D14373">
      <w:pPr>
        <w:spacing w:after="0" w:line="276" w:lineRule="auto"/>
        <w:ind w:left="120" w:right="0" w:firstLine="0"/>
        <w:jc w:val="center"/>
        <w:rPr>
          <w:rFonts w:ascii="Calibri" w:eastAsia="Calibri" w:hAnsi="Calibri"/>
          <w:color w:val="auto"/>
          <w:sz w:val="22"/>
          <w:lang w:eastAsia="en-US"/>
        </w:rPr>
      </w:pPr>
    </w:p>
    <w:p w:rsidR="003679FE" w:rsidRDefault="003679FE" w:rsidP="00D14373">
      <w:pPr>
        <w:spacing w:after="0" w:line="276" w:lineRule="auto"/>
        <w:ind w:left="120" w:right="0" w:firstLine="0"/>
        <w:jc w:val="center"/>
        <w:rPr>
          <w:rFonts w:ascii="Calibri" w:eastAsia="Calibri" w:hAnsi="Calibri"/>
          <w:color w:val="auto"/>
          <w:sz w:val="22"/>
          <w:lang w:eastAsia="en-US"/>
        </w:rPr>
      </w:pPr>
    </w:p>
    <w:p w:rsidR="003679FE" w:rsidRDefault="003679FE" w:rsidP="00D14373">
      <w:pPr>
        <w:spacing w:after="0" w:line="276" w:lineRule="auto"/>
        <w:ind w:left="120" w:right="0" w:firstLine="0"/>
        <w:jc w:val="center"/>
        <w:rPr>
          <w:rFonts w:ascii="Calibri" w:eastAsia="Calibri" w:hAnsi="Calibri"/>
          <w:color w:val="auto"/>
          <w:sz w:val="22"/>
          <w:lang w:eastAsia="en-US"/>
        </w:rPr>
      </w:pPr>
    </w:p>
    <w:p w:rsidR="003679FE" w:rsidRDefault="003679FE" w:rsidP="00D14373">
      <w:pPr>
        <w:spacing w:after="0" w:line="276" w:lineRule="auto"/>
        <w:ind w:left="120" w:right="0" w:firstLine="0"/>
        <w:jc w:val="center"/>
        <w:rPr>
          <w:rFonts w:ascii="Calibri" w:eastAsia="Calibri" w:hAnsi="Calibri"/>
          <w:color w:val="auto"/>
          <w:sz w:val="22"/>
          <w:lang w:eastAsia="en-US"/>
        </w:rPr>
      </w:pPr>
    </w:p>
    <w:p w:rsidR="003679FE" w:rsidRPr="00D14373" w:rsidRDefault="003679FE" w:rsidP="00D14373">
      <w:pPr>
        <w:spacing w:after="0" w:line="276" w:lineRule="auto"/>
        <w:ind w:left="120" w:right="0" w:firstLine="0"/>
        <w:jc w:val="center"/>
        <w:rPr>
          <w:rFonts w:ascii="Calibri" w:eastAsia="Calibri" w:hAnsi="Calibri"/>
          <w:color w:val="auto"/>
          <w:sz w:val="22"/>
          <w:lang w:eastAsia="en-US"/>
        </w:rPr>
      </w:pPr>
    </w:p>
    <w:p w:rsidR="00D14373" w:rsidRPr="00D14373" w:rsidRDefault="00D14373" w:rsidP="00D14373">
      <w:pPr>
        <w:spacing w:after="0" w:line="276" w:lineRule="auto"/>
        <w:ind w:left="120" w:right="0" w:firstLine="0"/>
        <w:jc w:val="center"/>
        <w:rPr>
          <w:rFonts w:ascii="Calibri" w:eastAsia="Calibri" w:hAnsi="Calibri"/>
          <w:color w:val="auto"/>
          <w:sz w:val="22"/>
          <w:lang w:eastAsia="en-US"/>
        </w:rPr>
      </w:pPr>
    </w:p>
    <w:p w:rsidR="00D14373" w:rsidRPr="00D14373" w:rsidRDefault="00D14373" w:rsidP="00D14373">
      <w:pPr>
        <w:spacing w:after="0" w:line="276" w:lineRule="auto"/>
        <w:ind w:left="120" w:right="0" w:firstLine="0"/>
        <w:jc w:val="center"/>
        <w:rPr>
          <w:rFonts w:ascii="Calibri" w:eastAsia="Calibri" w:hAnsi="Calibri"/>
          <w:color w:val="auto"/>
          <w:sz w:val="22"/>
          <w:lang w:eastAsia="en-US"/>
        </w:rPr>
      </w:pPr>
    </w:p>
    <w:p w:rsidR="00D14373" w:rsidRPr="00D14373" w:rsidRDefault="00D14373" w:rsidP="005E2AA9">
      <w:pPr>
        <w:spacing w:after="0" w:line="276" w:lineRule="auto"/>
        <w:ind w:left="0" w:right="0" w:firstLine="0"/>
        <w:rPr>
          <w:rFonts w:ascii="Calibri" w:eastAsia="Calibri" w:hAnsi="Calibri"/>
          <w:color w:val="auto"/>
          <w:sz w:val="22"/>
          <w:lang w:eastAsia="en-US"/>
        </w:rPr>
      </w:pPr>
    </w:p>
    <w:p w:rsidR="005E2AA9" w:rsidRDefault="00D14373" w:rsidP="00D14373">
      <w:pPr>
        <w:widowControl w:val="0"/>
        <w:autoSpaceDE w:val="0"/>
        <w:autoSpaceDN w:val="0"/>
        <w:spacing w:before="132" w:after="0" w:line="240" w:lineRule="auto"/>
        <w:ind w:left="1185" w:right="0" w:firstLine="0"/>
        <w:jc w:val="left"/>
        <w:outlineLvl w:val="0"/>
        <w:rPr>
          <w:rFonts w:eastAsia="Calibri"/>
          <w:b/>
          <w:sz w:val="28"/>
          <w:lang w:eastAsia="en-US"/>
        </w:rPr>
      </w:pPr>
      <w:r w:rsidRPr="00D14373">
        <w:rPr>
          <w:rFonts w:eastAsia="Calibri"/>
          <w:sz w:val="28"/>
          <w:lang w:eastAsia="en-US"/>
        </w:rPr>
        <w:t>​</w:t>
      </w:r>
      <w:r w:rsidRPr="00D14373">
        <w:rPr>
          <w:rFonts w:eastAsia="Calibri"/>
          <w:b/>
          <w:sz w:val="28"/>
          <w:lang w:eastAsia="en-US"/>
        </w:rPr>
        <w:t xml:space="preserve">   </w:t>
      </w:r>
      <w:r w:rsidR="005E2AA9">
        <w:rPr>
          <w:rFonts w:eastAsia="Calibri"/>
          <w:b/>
          <w:sz w:val="28"/>
          <w:lang w:eastAsia="en-US"/>
        </w:rPr>
        <w:t xml:space="preserve">                              </w:t>
      </w:r>
      <w:r w:rsidRPr="00D14373">
        <w:rPr>
          <w:rFonts w:eastAsia="Calibri"/>
          <w:b/>
          <w:sz w:val="28"/>
          <w:lang w:eastAsia="en-US"/>
        </w:rPr>
        <w:t xml:space="preserve">  </w:t>
      </w:r>
    </w:p>
    <w:p w:rsidR="003679FE" w:rsidRDefault="00D14373" w:rsidP="003679FE">
      <w:pPr>
        <w:widowControl w:val="0"/>
        <w:autoSpaceDE w:val="0"/>
        <w:autoSpaceDN w:val="0"/>
        <w:spacing w:before="132" w:after="0" w:line="240" w:lineRule="auto"/>
        <w:ind w:left="1185" w:right="0" w:firstLine="0"/>
        <w:jc w:val="center"/>
        <w:outlineLvl w:val="0"/>
        <w:rPr>
          <w:rFonts w:eastAsia="Calibri"/>
          <w:b/>
          <w:sz w:val="28"/>
          <w:lang w:eastAsia="en-US"/>
        </w:rPr>
      </w:pPr>
      <w:r w:rsidRPr="00D14373">
        <w:rPr>
          <w:rFonts w:eastAsia="Calibri"/>
          <w:b/>
          <w:sz w:val="28"/>
          <w:lang w:eastAsia="en-US"/>
        </w:rPr>
        <w:t xml:space="preserve">с. </w:t>
      </w:r>
      <w:proofErr w:type="spellStart"/>
      <w:r w:rsidRPr="00D14373">
        <w:rPr>
          <w:rFonts w:eastAsia="Calibri"/>
          <w:b/>
          <w:sz w:val="28"/>
          <w:lang w:eastAsia="en-US"/>
        </w:rPr>
        <w:t>Джагларги</w:t>
      </w:r>
      <w:proofErr w:type="spellEnd"/>
      <w:r w:rsidRPr="00D14373">
        <w:rPr>
          <w:rFonts w:eastAsia="Calibri"/>
          <w:b/>
          <w:sz w:val="28"/>
          <w:lang w:eastAsia="en-US"/>
        </w:rPr>
        <w:t>‌</w:t>
      </w:r>
    </w:p>
    <w:p w:rsidR="00D14373" w:rsidRPr="00D14373" w:rsidRDefault="00D14373" w:rsidP="003679FE">
      <w:pPr>
        <w:widowControl w:val="0"/>
        <w:autoSpaceDE w:val="0"/>
        <w:autoSpaceDN w:val="0"/>
        <w:spacing w:before="132" w:after="0" w:line="240" w:lineRule="auto"/>
        <w:ind w:left="1185" w:right="0" w:firstLine="0"/>
        <w:jc w:val="center"/>
        <w:outlineLvl w:val="0"/>
        <w:rPr>
          <w:b/>
          <w:bCs/>
          <w:color w:val="auto"/>
          <w:szCs w:val="24"/>
          <w:lang w:eastAsia="en-US"/>
        </w:rPr>
      </w:pPr>
      <w:r w:rsidRPr="00D14373">
        <w:rPr>
          <w:rFonts w:eastAsia="Calibri"/>
          <w:b/>
          <w:sz w:val="28"/>
          <w:lang w:eastAsia="en-US"/>
        </w:rPr>
        <w:t>2024‌</w:t>
      </w:r>
      <w:r w:rsidR="003679FE">
        <w:rPr>
          <w:rFonts w:eastAsia="Calibri"/>
          <w:b/>
          <w:sz w:val="28"/>
          <w:lang w:eastAsia="en-US"/>
        </w:rPr>
        <w:t>г.</w:t>
      </w:r>
      <w:bookmarkStart w:id="0" w:name="_GoBack"/>
      <w:bookmarkEnd w:id="0"/>
    </w:p>
    <w:p w:rsidR="00D14373" w:rsidRDefault="00D14373" w:rsidP="00D14373">
      <w:pPr>
        <w:spacing w:after="246" w:line="259" w:lineRule="auto"/>
        <w:ind w:left="0" w:right="0" w:firstLine="0"/>
        <w:rPr>
          <w:b/>
          <w:sz w:val="28"/>
        </w:rPr>
      </w:pPr>
    </w:p>
    <w:p w:rsidR="00D14373" w:rsidRDefault="00D14373" w:rsidP="00D14373">
      <w:pPr>
        <w:spacing w:after="246" w:line="259" w:lineRule="auto"/>
        <w:ind w:left="0" w:right="0" w:firstLine="0"/>
        <w:rPr>
          <w:b/>
          <w:sz w:val="28"/>
        </w:rPr>
      </w:pPr>
    </w:p>
    <w:p w:rsidR="00367758" w:rsidRDefault="00D14373" w:rsidP="00D14373">
      <w:pPr>
        <w:spacing w:after="246" w:line="259" w:lineRule="auto"/>
        <w:ind w:left="0" w:right="0" w:firstLine="0"/>
      </w:pPr>
      <w:r>
        <w:rPr>
          <w:b/>
          <w:sz w:val="28"/>
        </w:rPr>
        <w:lastRenderedPageBreak/>
        <w:t xml:space="preserve">                                                           </w:t>
      </w:r>
      <w:r w:rsidR="00B11B57">
        <w:rPr>
          <w:b/>
          <w:sz w:val="28"/>
        </w:rPr>
        <w:t xml:space="preserve">Пояснительная записка. </w:t>
      </w:r>
    </w:p>
    <w:p w:rsidR="00367758" w:rsidRDefault="00B11B57">
      <w:pPr>
        <w:ind w:left="1533" w:right="614" w:firstLine="710"/>
      </w:pPr>
      <w:r>
        <w:t xml:space="preserve">Рабочая программа курса внеурочной деятельности «Функциональная грамотность» (далее – Программа) разработана на основе требований к результатам освоения основной образовательной программы среднего общего образования, в соответствии с требованиями Федеральных государственных образовательных стандартовсреднего общего образования, Федеральной образовательной программы среднего общего образования. Это позволяет обеспечить единство обязательных требований ФГОС во всем пространстве школьного образования в урочной и внеурочной деятельности. </w:t>
      </w:r>
    </w:p>
    <w:p w:rsidR="00367758" w:rsidRDefault="00B11B57">
      <w:pPr>
        <w:ind w:left="1533" w:right="614" w:firstLine="710"/>
      </w:pPr>
      <w:r>
        <w:t xml:space="preserve">Методическим обеспечением курса являются задания, размещенные на портале Российской электронной школы, портале ФГБНУ «Институт стратегии развития образования РАО», электронном образовательном ресурсе издательства «Просвещение», материалы из пособий «Функциональная грамотность. Учимся для жизни» издательства «Просвещение», а также разрабатываемые методические материалы в помощь учителям, помогающие грамотно организовать работу всего коллектива школьников, а также их индивидуальную и групповую работу. </w:t>
      </w:r>
    </w:p>
    <w:p w:rsidR="00367758" w:rsidRDefault="00B11B57">
      <w:pPr>
        <w:ind w:left="1533" w:right="614" w:firstLine="710"/>
      </w:pPr>
      <w:r>
        <w:t xml:space="preserve">Актуальность Программы определяется изменением требований реальности к человеку, получающему образование и реализующему себя в современном социуме. Эти изменения включают расширение спектра стоящих перед личностью задач, ее включенности в различные социальные сферы и социальные отношения. Для успешного функционирования в обществе нужно уметь использовать получаемые знания, умения и навыки для решения важных задач в изменяющихся условиях, а для этого находить, сопоставлять, интерпретировать, анализировать факты, смотреть на одни и те же явления с разных сторон, осмысливать информацию, чтобы делать правильный выбор, принимать конструктивные решения. Необходимо планировать свою деятельность, осуществлять ее контроль и оценку, взаимодействовать с другими, действовать в ситуации неопределенности. </w:t>
      </w:r>
    </w:p>
    <w:p w:rsidR="00367758" w:rsidRDefault="00B11B57">
      <w:pPr>
        <w:ind w:left="1533" w:right="614" w:firstLine="566"/>
      </w:pPr>
      <w:r>
        <w:t xml:space="preserve">Введение в российских школах Федеральных государственных образовательных стандартов среднего общего образования актуализировало значимость формирования функциональной грамотности с учетом новых приоритетных целей образования, заявленных личностных, метапредметных и предметных планируемых образовательных результатов. Реализация требований ФГОС предполагает дополнение содержания школьного образования спектром компонентов функциональной грамотности и освоение способов их интеграции. Программа курса внеурочной деятельности «Функциональная грамотность» предлагает системное предъявление содержания, обращающегося к различным направлениям функциональной грамотности. </w:t>
      </w:r>
    </w:p>
    <w:p w:rsidR="00367758" w:rsidRDefault="00B11B57">
      <w:pPr>
        <w:ind w:left="1533" w:right="614" w:firstLine="566"/>
      </w:pPr>
      <w:r>
        <w:rPr>
          <w:i/>
        </w:rPr>
        <w:t xml:space="preserve">Цель: </w:t>
      </w:r>
      <w:r>
        <w:t xml:space="preserve">формирование функционально грамотной личности, ее готовности и способности «использовать все постоянно приобретаемые в течение жизни знания, умения и навыки для решения максимально широкого диапазона жизненных задач вразличных </w:t>
      </w:r>
    </w:p>
    <w:p w:rsidR="00D14373" w:rsidRDefault="00B11B57">
      <w:pPr>
        <w:ind w:left="2243" w:right="1716" w:hanging="710"/>
      </w:pPr>
      <w:r>
        <w:t xml:space="preserve">сферах человеческой деятельности, общения и социальных отношений» </w:t>
      </w:r>
    </w:p>
    <w:p w:rsidR="00367758" w:rsidRDefault="00B11B57">
      <w:pPr>
        <w:ind w:left="2243" w:right="1716" w:hanging="710"/>
      </w:pPr>
      <w:r>
        <w:rPr>
          <w:i/>
        </w:rPr>
        <w:t xml:space="preserve">Задачи: </w:t>
      </w:r>
    </w:p>
    <w:p w:rsidR="00367758" w:rsidRDefault="00B11B57">
      <w:pPr>
        <w:numPr>
          <w:ilvl w:val="0"/>
          <w:numId w:val="1"/>
        </w:numPr>
        <w:spacing w:after="30" w:line="259" w:lineRule="auto"/>
        <w:ind w:right="614" w:firstLine="710"/>
      </w:pPr>
      <w:r>
        <w:lastRenderedPageBreak/>
        <w:t xml:space="preserve">развивать </w:t>
      </w:r>
      <w:r>
        <w:tab/>
        <w:t xml:space="preserve">способности </w:t>
      </w:r>
      <w:r>
        <w:tab/>
        <w:t xml:space="preserve">обучающегося </w:t>
      </w:r>
      <w:r>
        <w:tab/>
        <w:t xml:space="preserve">формулировать, </w:t>
      </w:r>
      <w:r>
        <w:tab/>
        <w:t xml:space="preserve">применять </w:t>
      </w:r>
      <w:r>
        <w:tab/>
        <w:t xml:space="preserve">и </w:t>
      </w:r>
    </w:p>
    <w:p w:rsidR="00367758" w:rsidRDefault="00B11B57">
      <w:pPr>
        <w:ind w:left="1533" w:right="614" w:firstLine="0"/>
      </w:pPr>
      <w:r>
        <w:t xml:space="preserve">интерпретировать математику в разнообразных контекстах; </w:t>
      </w:r>
    </w:p>
    <w:p w:rsidR="00367758" w:rsidRDefault="00B11B57">
      <w:pPr>
        <w:numPr>
          <w:ilvl w:val="0"/>
          <w:numId w:val="1"/>
        </w:numPr>
        <w:ind w:right="614" w:firstLine="710"/>
      </w:pPr>
      <w:r>
        <w:t xml:space="preserve">развивать способности обучающегося понимать, использовать, оценивать тексты, размышлять о них и заниматься чтением для того, чтобы достигать своих целей, расширять свои знания и возможности, участвовать в социальной жизни; </w:t>
      </w:r>
    </w:p>
    <w:p w:rsidR="00367758" w:rsidRDefault="00B11B57">
      <w:pPr>
        <w:numPr>
          <w:ilvl w:val="0"/>
          <w:numId w:val="1"/>
        </w:numPr>
        <w:ind w:right="614" w:firstLine="710"/>
      </w:pPr>
      <w:r>
        <w:t xml:space="preserve">развивать способности обучающегося осваивать и использовать естественнонаучные знания для распознания и постановки вопросов, для освоения новых знаний, для объяснения естественнонаучных явлений и формулирования основанных на научных доказательствах выводов в связи с естественнонаучной проблематикой; </w:t>
      </w:r>
    </w:p>
    <w:p w:rsidR="00367758" w:rsidRDefault="00B11B57">
      <w:pPr>
        <w:numPr>
          <w:ilvl w:val="0"/>
          <w:numId w:val="1"/>
        </w:numPr>
        <w:ind w:right="614" w:firstLine="710"/>
      </w:pPr>
      <w:r>
        <w:t xml:space="preserve">развивать способности обучающегося понимать основные особенности естествознания, как формы человеческого познания; </w:t>
      </w:r>
    </w:p>
    <w:p w:rsidR="00367758" w:rsidRDefault="00B11B57">
      <w:pPr>
        <w:numPr>
          <w:ilvl w:val="0"/>
          <w:numId w:val="1"/>
        </w:numPr>
        <w:ind w:right="614" w:firstLine="710"/>
      </w:pPr>
      <w:r>
        <w:t xml:space="preserve">развивать способности обучающегося демонстрировать осведомленность в том, что естественные науки, технология оказывают влияние на материальную, интеллектуальную и культурную сферы общества; проявлять активную гражданскую позицию при рассмотрении проблем, связанных с естествознанием; </w:t>
      </w:r>
    </w:p>
    <w:p w:rsidR="00367758" w:rsidRDefault="00B11B57">
      <w:pPr>
        <w:numPr>
          <w:ilvl w:val="0"/>
          <w:numId w:val="1"/>
        </w:numPr>
        <w:ind w:right="614" w:firstLine="710"/>
      </w:pPr>
      <w:r>
        <w:t xml:space="preserve">развивать   способности  обучающегося принимать  эффективные  решения  в разнообразных  финансовых  ситуациях, способствующих   улучшению  финансового благополучия личности и общества, а также возможности участия в экономической жизни </w:t>
      </w:r>
    </w:p>
    <w:p w:rsidR="00367758" w:rsidRDefault="00B11B57">
      <w:pPr>
        <w:spacing w:after="0" w:line="259" w:lineRule="auto"/>
        <w:ind w:left="10" w:right="601" w:hanging="10"/>
        <w:jc w:val="right"/>
      </w:pPr>
      <w:r>
        <w:t xml:space="preserve">Реализация Программы предполагает использование </w:t>
      </w:r>
      <w:r>
        <w:rPr>
          <w:i/>
        </w:rPr>
        <w:t>форм работы</w:t>
      </w:r>
      <w:r>
        <w:t xml:space="preserve">, которые </w:t>
      </w:r>
    </w:p>
    <w:p w:rsidR="00367758" w:rsidRDefault="00B11B57">
      <w:pPr>
        <w:spacing w:after="3" w:line="279" w:lineRule="auto"/>
        <w:ind w:left="1529" w:right="299" w:firstLine="2"/>
        <w:jc w:val="left"/>
      </w:pPr>
      <w:r>
        <w:t xml:space="preserve">предусматривают  активность   и </w:t>
      </w:r>
      <w:r>
        <w:tab/>
        <w:t xml:space="preserve">самостоятельность </w:t>
      </w:r>
      <w:r>
        <w:tab/>
        <w:t xml:space="preserve"> обучающихся,   сочетание индивидуальной и групповой работы, проектную и исследовательскую деятельность, деловые игры,  организацию  социальных практик. </w:t>
      </w:r>
      <w:r>
        <w:tab/>
        <w:t xml:space="preserve">Таким  образом, вовлеченность школьников </w:t>
      </w:r>
      <w:r>
        <w:tab/>
        <w:t xml:space="preserve">в   данную </w:t>
      </w:r>
      <w:r>
        <w:tab/>
        <w:t xml:space="preserve">внеурочную  деятельность </w:t>
      </w:r>
      <w:r>
        <w:tab/>
        <w:t xml:space="preserve">позволит </w:t>
      </w:r>
      <w:r>
        <w:tab/>
        <w:t xml:space="preserve">обеспечить </w:t>
      </w:r>
      <w:r>
        <w:tab/>
        <w:t xml:space="preserve">их самоопределение, расширить зоны поиска своих интересов в различных сферах </w:t>
      </w:r>
    </w:p>
    <w:p w:rsidR="00D14373" w:rsidRDefault="00B11B57">
      <w:pPr>
        <w:ind w:left="2173" w:right="614" w:hanging="562"/>
      </w:pPr>
      <w:r>
        <w:t xml:space="preserve">прикладных знаний, переосмыслить свои связи с окружающими, свое место среди других людей. </w:t>
      </w:r>
    </w:p>
    <w:p w:rsidR="00367758" w:rsidRDefault="00B11B57">
      <w:pPr>
        <w:ind w:left="2173" w:right="614" w:hanging="562"/>
      </w:pPr>
      <w:r>
        <w:t xml:space="preserve">В целом реализация Программы вносит </w:t>
      </w:r>
      <w:r>
        <w:rPr>
          <w:i/>
        </w:rPr>
        <w:t xml:space="preserve">вклад в нравственное и социальное </w:t>
      </w:r>
    </w:p>
    <w:p w:rsidR="00367758" w:rsidRDefault="00B11B57">
      <w:pPr>
        <w:spacing w:after="12" w:line="269" w:lineRule="auto"/>
        <w:ind w:left="1519" w:right="0" w:hanging="10"/>
        <w:jc w:val="left"/>
      </w:pPr>
      <w:r>
        <w:rPr>
          <w:i/>
        </w:rPr>
        <w:t>формирование личности</w:t>
      </w:r>
      <w:r>
        <w:t xml:space="preserve">. </w:t>
      </w:r>
    </w:p>
    <w:p w:rsidR="00367758" w:rsidRDefault="00B11B57">
      <w:pPr>
        <w:ind w:left="1533" w:right="614" w:firstLine="710"/>
      </w:pPr>
      <w:r>
        <w:t xml:space="preserve">Программа разработана с учетом рекомендаций примерной программы воспитания. Согласно Примерной программе воспитания у современного школьника должны быть сформированы </w:t>
      </w:r>
      <w:r>
        <w:rPr>
          <w:i/>
        </w:rPr>
        <w:t xml:space="preserve">ценности </w:t>
      </w:r>
      <w:r>
        <w:t xml:space="preserve">Родины, человека, природы, семьи, дружбы, сотрудничества, знания, здоровья, труда, культуры и красоты. Эти ценности находят свое отражение в содержании занятий по основным направлениям функциональной грамотности, вносящим вклад в воспитание гражданское, патриотическое, духовно- нравственное, эстетическое, экологическое, трудовое, воспитание ценностей научного познания, формирование культуры здорового образа жизни, эмоционального благополучия. Реализация курса способствует осуществлению главной цели воспитания – полноценному личностному развитию школьников и созданию условий для их позитивной социализации. </w:t>
      </w:r>
    </w:p>
    <w:p w:rsidR="00367758" w:rsidRDefault="00B11B57">
      <w:pPr>
        <w:ind w:left="1533" w:right="614" w:firstLine="566"/>
      </w:pPr>
      <w:r>
        <w:t xml:space="preserve">Курс создает условия для формирования функциональной грамотности школьников в деятельности, осуществляемой в формах, отличных от урочных. </w:t>
      </w:r>
      <w:r>
        <w:lastRenderedPageBreak/>
        <w:t xml:space="preserve">Содержание курса строится по основным направлениям функциональной грамотности: финансовой, читательской, математической, естественно-научной. </w:t>
      </w:r>
    </w:p>
    <w:p w:rsidR="00367758" w:rsidRDefault="00B11B57">
      <w:pPr>
        <w:ind w:left="1533" w:right="614" w:firstLine="710"/>
      </w:pPr>
      <w:r>
        <w:t xml:space="preserve">Формирование финансовой грамотности предполагает освоение знаний, умений, установок и моделей поведения, необходимых для принятия разумных финансовых решений. </w:t>
      </w:r>
    </w:p>
    <w:p w:rsidR="005E2AA9" w:rsidRDefault="00B11B57">
      <w:pPr>
        <w:ind w:left="1533" w:right="614" w:firstLine="710"/>
      </w:pPr>
      <w:r>
        <w:t xml:space="preserve">Модуль «Читательская грамотность» в рамках курса предусматривает работу с текстами разных форматов (сплошными, несплошными, множественными), нацелен на обучение приемам поиска и выявления явной и скрытой, фактологической и концептуальной, главной и второстепенной информации, приемам соотнесения </w:t>
      </w:r>
    </w:p>
    <w:p w:rsidR="005E2AA9" w:rsidRDefault="005E2AA9">
      <w:pPr>
        <w:ind w:left="1533" w:right="614" w:firstLine="710"/>
      </w:pPr>
    </w:p>
    <w:p w:rsidR="00367758" w:rsidRDefault="00B11B57">
      <w:pPr>
        <w:ind w:left="1533" w:right="614" w:firstLine="710"/>
      </w:pPr>
      <w:r>
        <w:t xml:space="preserve">графической и текстовой информации, приемам различения факта и мнения,содержащихся в тексте. </w:t>
      </w:r>
    </w:p>
    <w:p w:rsidR="00367758" w:rsidRDefault="00B11B57">
      <w:pPr>
        <w:ind w:left="1533" w:right="614" w:firstLine="710"/>
      </w:pPr>
      <w:r>
        <w:t xml:space="preserve">Функциональность математики определяется тем, что ее предметом являются фундаментальные структуры нашего мира: пространственные формы и количественные отношения. В данной программе предлагается «проинтегрировать» математику с финансовой грамотностью, что не только иллюстрирует применение математических знаний в реальной жизни каждого человека и объясняет важные понятия, актуальные для функционирования современного общества, но и создает естественную мотивационную подпитку для изучения как математики, так и обществознания. </w:t>
      </w:r>
    </w:p>
    <w:p w:rsidR="00367758" w:rsidRDefault="00B11B57">
      <w:pPr>
        <w:ind w:left="1533" w:right="614" w:firstLine="710"/>
      </w:pPr>
      <w:r>
        <w:t xml:space="preserve">Естественно-научная грамотность – это способность человека занимать активную гражданскую позицию по общественно значимым вопросам, связанным с естественными науками, и его готовность интересоваться естественно-научными идеями. </w:t>
      </w:r>
    </w:p>
    <w:p w:rsidR="00367758" w:rsidRDefault="00B11B57" w:rsidP="003300EE">
      <w:pPr>
        <w:ind w:left="1533" w:right="614" w:firstLine="710"/>
      </w:pPr>
      <w:r>
        <w:t xml:space="preserve">Программа курса «Функциональная </w:t>
      </w:r>
      <w:r w:rsidR="00D14373">
        <w:t>грамотность» рассчитана на 1</w:t>
      </w:r>
      <w:r>
        <w:t xml:space="preserve"> год</w:t>
      </w:r>
      <w:r w:rsidR="00D14373">
        <w:t xml:space="preserve"> обучения для обучающихся 10</w:t>
      </w:r>
      <w:r w:rsidR="003300EE">
        <w:t xml:space="preserve"> – 11 </w:t>
      </w:r>
      <w:r>
        <w:t xml:space="preserve"> классов. На реализацию курса отводится 1 час в неделю (10 класс– 34 часа </w:t>
      </w:r>
      <w:r w:rsidR="00D14373">
        <w:t>в год,</w:t>
      </w:r>
      <w:r w:rsidR="003300EE">
        <w:t xml:space="preserve"> 111 класс – 34 часа в год</w:t>
      </w:r>
      <w:r>
        <w:t xml:space="preserve">) </w:t>
      </w:r>
    </w:p>
    <w:p w:rsidR="00367758" w:rsidRDefault="00B11B57">
      <w:pPr>
        <w:pStyle w:val="1"/>
        <w:spacing w:after="215"/>
        <w:ind w:left="5300"/>
      </w:pPr>
      <w:r>
        <w:t xml:space="preserve">Планируемые  результаты  освоения курса  внеурочной деятельности </w:t>
      </w:r>
    </w:p>
    <w:p w:rsidR="00367758" w:rsidRDefault="00B11B57">
      <w:pPr>
        <w:spacing w:after="0" w:line="259" w:lineRule="auto"/>
        <w:ind w:left="2264" w:right="0" w:hanging="10"/>
        <w:jc w:val="left"/>
      </w:pPr>
      <w:r>
        <w:rPr>
          <w:b/>
        </w:rPr>
        <w:t xml:space="preserve">Личностные результаты: </w:t>
      </w:r>
    </w:p>
    <w:p w:rsidR="00367758" w:rsidRDefault="00B11B57">
      <w:pPr>
        <w:numPr>
          <w:ilvl w:val="0"/>
          <w:numId w:val="2"/>
        </w:numPr>
        <w:ind w:right="614" w:firstLine="710"/>
      </w:pPr>
      <w:r>
        <w:t xml:space="preserve">осознание российской гражданской идентичности (осознание себя, своих задач и своего места в мире); </w:t>
      </w:r>
    </w:p>
    <w:p w:rsidR="00367758" w:rsidRDefault="00B11B57">
      <w:pPr>
        <w:numPr>
          <w:ilvl w:val="0"/>
          <w:numId w:val="2"/>
        </w:numPr>
        <w:ind w:right="614" w:firstLine="710"/>
      </w:pPr>
      <w:r>
        <w:t xml:space="preserve">готовность к выполнению обязанностей гражданина и реализации его прав; </w:t>
      </w:r>
    </w:p>
    <w:p w:rsidR="00367758" w:rsidRDefault="00B11B57">
      <w:pPr>
        <w:numPr>
          <w:ilvl w:val="0"/>
          <w:numId w:val="2"/>
        </w:numPr>
        <w:ind w:right="614" w:firstLine="710"/>
      </w:pPr>
      <w:r>
        <w:t xml:space="preserve">ценностное отношение к достижениям своей Родины — России, к науке, искусству, спорту, технологиям, боевым подвигам и трудовым достижениям народа; </w:t>
      </w:r>
    </w:p>
    <w:p w:rsidR="00367758" w:rsidRDefault="00B11B57">
      <w:pPr>
        <w:numPr>
          <w:ilvl w:val="0"/>
          <w:numId w:val="2"/>
        </w:numPr>
        <w:ind w:right="614" w:firstLine="710"/>
      </w:pPr>
      <w:r>
        <w:t xml:space="preserve">готовность к саморазвитию, самостоятельности и личностномусамоопределению; </w:t>
      </w:r>
    </w:p>
    <w:p w:rsidR="00367758" w:rsidRDefault="00B11B57">
      <w:pPr>
        <w:numPr>
          <w:ilvl w:val="0"/>
          <w:numId w:val="2"/>
        </w:numPr>
        <w:ind w:right="614" w:firstLine="710"/>
      </w:pPr>
      <w:r>
        <w:t xml:space="preserve">осознание ценности самостоятельности и инициативы; </w:t>
      </w:r>
    </w:p>
    <w:p w:rsidR="00367758" w:rsidRDefault="00B11B57">
      <w:pPr>
        <w:numPr>
          <w:ilvl w:val="0"/>
          <w:numId w:val="2"/>
        </w:numPr>
        <w:ind w:right="614" w:firstLine="710"/>
      </w:pPr>
      <w:r>
        <w:t xml:space="preserve">наличие мотивации к целенаправленной социально значимой деятельности; стремление быть полезным, интерес к социальному сотрудничеству; </w:t>
      </w:r>
    </w:p>
    <w:p w:rsidR="00367758" w:rsidRDefault="00B11B57">
      <w:pPr>
        <w:numPr>
          <w:ilvl w:val="0"/>
          <w:numId w:val="2"/>
        </w:numPr>
        <w:ind w:right="614" w:firstLine="710"/>
      </w:pPr>
      <w:r>
        <w:t xml:space="preserve">проявление интереса к способам познания; </w:t>
      </w:r>
    </w:p>
    <w:p w:rsidR="00367758" w:rsidRDefault="00B11B57">
      <w:pPr>
        <w:numPr>
          <w:ilvl w:val="0"/>
          <w:numId w:val="2"/>
        </w:numPr>
        <w:ind w:right="614" w:firstLine="710"/>
      </w:pPr>
      <w:r>
        <w:t xml:space="preserve">стремление к самоизменению; </w:t>
      </w:r>
    </w:p>
    <w:p w:rsidR="00367758" w:rsidRDefault="00B11B57">
      <w:pPr>
        <w:numPr>
          <w:ilvl w:val="0"/>
          <w:numId w:val="2"/>
        </w:numPr>
        <w:ind w:right="614" w:firstLine="710"/>
      </w:pPr>
      <w:r>
        <w:lastRenderedPageBreak/>
        <w:t xml:space="preserve">сформированность внутренней позиции личности как особого ценностного отношения к себе, окружающим людям и жизни в целом; </w:t>
      </w:r>
    </w:p>
    <w:p w:rsidR="00367758" w:rsidRDefault="00B11B57">
      <w:pPr>
        <w:numPr>
          <w:ilvl w:val="0"/>
          <w:numId w:val="2"/>
        </w:numPr>
        <w:ind w:right="614" w:firstLine="710"/>
      </w:pPr>
      <w:r>
        <w:t xml:space="preserve">ориентация на моральные ценности и нормы в ситуациях нравственного выбора; </w:t>
      </w:r>
    </w:p>
    <w:p w:rsidR="00367758" w:rsidRDefault="00B11B57">
      <w:pPr>
        <w:numPr>
          <w:ilvl w:val="0"/>
          <w:numId w:val="2"/>
        </w:numPr>
        <w:ind w:right="614" w:firstLine="710"/>
      </w:pPr>
      <w:r>
        <w:t xml:space="preserve">установка на активное участие в решении практических задач, осознание важности образования на протяжении всей </w:t>
      </w:r>
    </w:p>
    <w:p w:rsidR="00367758" w:rsidRDefault="00B11B57">
      <w:pPr>
        <w:ind w:left="1533" w:right="614" w:firstLine="0"/>
      </w:pPr>
      <w:r>
        <w:t xml:space="preserve">жизни для успешной профессиональной деятельности и развитие необходимых умений; </w:t>
      </w:r>
    </w:p>
    <w:p w:rsidR="00367758" w:rsidRDefault="00B11B57">
      <w:pPr>
        <w:numPr>
          <w:ilvl w:val="0"/>
          <w:numId w:val="2"/>
        </w:numPr>
        <w:ind w:right="614" w:firstLine="710"/>
      </w:pPr>
      <w:r>
        <w:t xml:space="preserve">осознанный выбор и построение индивидуальной траектории образования и жизненных планов с учетом личных и общественных интересов и потребностей; </w:t>
      </w:r>
    </w:p>
    <w:p w:rsidR="00367758" w:rsidRDefault="00B11B57">
      <w:pPr>
        <w:numPr>
          <w:ilvl w:val="0"/>
          <w:numId w:val="2"/>
        </w:numPr>
        <w:ind w:right="614" w:firstLine="710"/>
      </w:pPr>
      <w:r>
        <w:t xml:space="preserve">активное участие в жизни семьи; </w:t>
      </w:r>
    </w:p>
    <w:p w:rsidR="00367758" w:rsidRDefault="00B11B57">
      <w:pPr>
        <w:numPr>
          <w:ilvl w:val="0"/>
          <w:numId w:val="2"/>
        </w:numPr>
        <w:ind w:right="614" w:firstLine="710"/>
      </w:pPr>
      <w:r>
        <w:t xml:space="preserve">приобретение опыта успешного межличностного общения; </w:t>
      </w:r>
    </w:p>
    <w:p w:rsidR="00367758" w:rsidRDefault="00B11B57">
      <w:pPr>
        <w:numPr>
          <w:ilvl w:val="0"/>
          <w:numId w:val="2"/>
        </w:numPr>
        <w:ind w:right="614" w:firstLine="710"/>
      </w:pPr>
      <w:r>
        <w:t xml:space="preserve">готовность к разнообразной совместной деятельности, активное участие в коллективных учебно-исследовательских, проектных и других творческих работах; </w:t>
      </w:r>
    </w:p>
    <w:p w:rsidR="00367758" w:rsidRDefault="00B11B57">
      <w:pPr>
        <w:numPr>
          <w:ilvl w:val="0"/>
          <w:numId w:val="2"/>
        </w:numPr>
        <w:ind w:right="614" w:firstLine="710"/>
      </w:pPr>
      <w:r>
        <w:t xml:space="preserve">проявление уважения к людям любого труда и результатам трудовой деятельности; бережного отношения к личному и общественному имуществу; </w:t>
      </w:r>
    </w:p>
    <w:p w:rsidR="00367758" w:rsidRDefault="00B11B57">
      <w:pPr>
        <w:numPr>
          <w:ilvl w:val="0"/>
          <w:numId w:val="2"/>
        </w:numPr>
        <w:ind w:right="614" w:firstLine="710"/>
      </w:pPr>
      <w:r>
        <w:t xml:space="preserve">соблюдение правил безопасности, в том числе навыков безопасного поведения в интернет-среде. </w:t>
      </w:r>
    </w:p>
    <w:p w:rsidR="005E2AA9" w:rsidRDefault="00B11B57">
      <w:pPr>
        <w:tabs>
          <w:tab w:val="center" w:pos="3657"/>
          <w:tab w:val="center" w:pos="5707"/>
          <w:tab w:val="center" w:pos="7985"/>
          <w:tab w:val="center" w:pos="10216"/>
        </w:tabs>
        <w:spacing w:after="29" w:line="259" w:lineRule="auto"/>
        <w:ind w:left="0" w:right="0" w:firstLine="0"/>
        <w:jc w:val="left"/>
        <w:rPr>
          <w:rFonts w:ascii="Calibri" w:eastAsia="Calibri" w:hAnsi="Calibri" w:cs="Calibri"/>
          <w:sz w:val="22"/>
        </w:rPr>
      </w:pPr>
      <w:r>
        <w:rPr>
          <w:rFonts w:ascii="Calibri" w:eastAsia="Calibri" w:hAnsi="Calibri" w:cs="Calibri"/>
          <w:sz w:val="22"/>
        </w:rPr>
        <w:tab/>
      </w:r>
    </w:p>
    <w:p w:rsidR="005E2AA9" w:rsidRDefault="005E2AA9">
      <w:pPr>
        <w:tabs>
          <w:tab w:val="center" w:pos="3657"/>
          <w:tab w:val="center" w:pos="5707"/>
          <w:tab w:val="center" w:pos="7985"/>
          <w:tab w:val="center" w:pos="10216"/>
        </w:tabs>
        <w:spacing w:after="29" w:line="259" w:lineRule="auto"/>
        <w:ind w:left="0" w:right="0" w:firstLine="0"/>
        <w:jc w:val="left"/>
        <w:rPr>
          <w:rFonts w:ascii="Calibri" w:eastAsia="Calibri" w:hAnsi="Calibri" w:cs="Calibri"/>
          <w:sz w:val="22"/>
        </w:rPr>
      </w:pPr>
    </w:p>
    <w:p w:rsidR="00367758" w:rsidRPr="005E2AA9" w:rsidRDefault="00B11B57" w:rsidP="005E2AA9">
      <w:pPr>
        <w:pStyle w:val="a4"/>
        <w:jc w:val="center"/>
        <w:rPr>
          <w:i/>
        </w:rPr>
      </w:pPr>
      <w:r w:rsidRPr="005E2AA9">
        <w:rPr>
          <w:i/>
        </w:rPr>
        <w:t xml:space="preserve">Личностные </w:t>
      </w:r>
      <w:r w:rsidRPr="005E2AA9">
        <w:rPr>
          <w:i/>
        </w:rPr>
        <w:tab/>
        <w:t xml:space="preserve">результаты, </w:t>
      </w:r>
      <w:r w:rsidRPr="005E2AA9">
        <w:rPr>
          <w:i/>
        </w:rPr>
        <w:tab/>
        <w:t xml:space="preserve">обеспечивающие </w:t>
      </w:r>
      <w:r w:rsidRPr="005E2AA9">
        <w:rPr>
          <w:i/>
        </w:rPr>
        <w:tab/>
        <w:t>адаптацию</w:t>
      </w:r>
    </w:p>
    <w:p w:rsidR="00367758" w:rsidRPr="005E2AA9" w:rsidRDefault="00B11B57" w:rsidP="005E2AA9">
      <w:pPr>
        <w:pStyle w:val="a4"/>
        <w:jc w:val="center"/>
        <w:rPr>
          <w:i/>
        </w:rPr>
      </w:pPr>
      <w:r w:rsidRPr="005E2AA9">
        <w:rPr>
          <w:i/>
        </w:rPr>
        <w:t>обучающегося к изменяющимся условиям социальной и природной среды:</w:t>
      </w:r>
    </w:p>
    <w:p w:rsidR="00367758" w:rsidRDefault="00B11B57">
      <w:pPr>
        <w:numPr>
          <w:ilvl w:val="0"/>
          <w:numId w:val="2"/>
        </w:numPr>
        <w:ind w:right="614" w:firstLine="710"/>
      </w:pPr>
      <w:r>
        <w:t xml:space="preserve">освоение социального опыта, основных социальных ролей; </w:t>
      </w:r>
    </w:p>
    <w:p w:rsidR="00367758" w:rsidRDefault="00B11B57">
      <w:pPr>
        <w:numPr>
          <w:ilvl w:val="0"/>
          <w:numId w:val="2"/>
        </w:numPr>
        <w:ind w:right="614" w:firstLine="710"/>
      </w:pPr>
      <w:r>
        <w:t xml:space="preserve">осознание личной ответственности за свои поступки в мире; </w:t>
      </w:r>
    </w:p>
    <w:p w:rsidR="00367758" w:rsidRDefault="00B11B57">
      <w:pPr>
        <w:numPr>
          <w:ilvl w:val="0"/>
          <w:numId w:val="2"/>
        </w:numPr>
        <w:ind w:right="614" w:firstLine="710"/>
      </w:pPr>
      <w:r>
        <w:t xml:space="preserve">готовность к действиям в условиях неопределенности,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 </w:t>
      </w:r>
    </w:p>
    <w:p w:rsidR="00367758" w:rsidRDefault="00B11B57">
      <w:pPr>
        <w:numPr>
          <w:ilvl w:val="0"/>
          <w:numId w:val="2"/>
        </w:numPr>
        <w:ind w:right="614" w:firstLine="710"/>
      </w:pPr>
      <w:r>
        <w:t xml:space="preserve">осознание необходимости в формировании новых знаний, в том числе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свое развитие. </w:t>
      </w:r>
    </w:p>
    <w:p w:rsidR="00367758" w:rsidRDefault="00B11B57">
      <w:pPr>
        <w:spacing w:after="12" w:line="269" w:lineRule="auto"/>
        <w:ind w:left="2235" w:right="0" w:firstLine="706"/>
        <w:jc w:val="left"/>
      </w:pPr>
      <w:r>
        <w:rPr>
          <w:i/>
        </w:rPr>
        <w:t xml:space="preserve">Личностные результаты, связанные с формированием экологической культуры: </w:t>
      </w:r>
    </w:p>
    <w:p w:rsidR="00367758" w:rsidRDefault="00B11B57">
      <w:pPr>
        <w:numPr>
          <w:ilvl w:val="0"/>
          <w:numId w:val="2"/>
        </w:numPr>
        <w:ind w:right="614" w:firstLine="710"/>
      </w:pPr>
      <w:r>
        <w:t xml:space="preserve">умение анализировать и выявлять взаимосвязи природы, общества и экономики; </w:t>
      </w:r>
    </w:p>
    <w:p w:rsidR="00367758" w:rsidRDefault="00B11B57">
      <w:pPr>
        <w:numPr>
          <w:ilvl w:val="0"/>
          <w:numId w:val="2"/>
        </w:numPr>
        <w:ind w:right="614" w:firstLine="710"/>
      </w:pPr>
      <w:r>
        <w:t xml:space="preserve">умение оценивать свои действия с учетом влияния на окружающую среду, достижений целей и преодоления вызовов, возможных глобальных последствий; </w:t>
      </w:r>
    </w:p>
    <w:p w:rsidR="00367758" w:rsidRDefault="00B11B57">
      <w:pPr>
        <w:numPr>
          <w:ilvl w:val="0"/>
          <w:numId w:val="2"/>
        </w:numPr>
        <w:ind w:right="614" w:firstLine="710"/>
      </w:pPr>
      <w:r>
        <w:t xml:space="preserve">ориентация на применение знаний из социальных и естественных наук длярешения задач в области окружающей среды, планирования поступков и оценки их возможных последствий для окружающей среды; </w:t>
      </w:r>
    </w:p>
    <w:p w:rsidR="00367758" w:rsidRDefault="00B11B57">
      <w:pPr>
        <w:numPr>
          <w:ilvl w:val="0"/>
          <w:numId w:val="2"/>
        </w:numPr>
        <w:ind w:right="614" w:firstLine="710"/>
      </w:pPr>
      <w:r>
        <w:t xml:space="preserve">повышение уровня экологической культуры, осознание глобального характера экологических проблем и путей их решения; </w:t>
      </w:r>
    </w:p>
    <w:p w:rsidR="00367758" w:rsidRDefault="00B11B57">
      <w:pPr>
        <w:numPr>
          <w:ilvl w:val="0"/>
          <w:numId w:val="2"/>
        </w:numPr>
        <w:ind w:right="614" w:firstLine="710"/>
      </w:pPr>
      <w:r>
        <w:lastRenderedPageBreak/>
        <w:t xml:space="preserve">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технологическойи социальной сред; </w:t>
      </w:r>
    </w:p>
    <w:p w:rsidR="005E2AA9" w:rsidRDefault="00B11B57">
      <w:pPr>
        <w:numPr>
          <w:ilvl w:val="0"/>
          <w:numId w:val="2"/>
        </w:numPr>
        <w:ind w:right="614" w:firstLine="710"/>
      </w:pPr>
      <w:r>
        <w:t xml:space="preserve">готовность к участию в практической деятельности экологической направленности. </w:t>
      </w:r>
    </w:p>
    <w:p w:rsidR="00367758" w:rsidRDefault="00B11B57" w:rsidP="005E2AA9">
      <w:pPr>
        <w:ind w:left="2243" w:right="614" w:firstLine="0"/>
      </w:pPr>
      <w:r>
        <w:rPr>
          <w:b/>
        </w:rPr>
        <w:t xml:space="preserve">Метапредметные результаты: </w:t>
      </w:r>
    </w:p>
    <w:p w:rsidR="00367758" w:rsidRDefault="00B11B57">
      <w:pPr>
        <w:numPr>
          <w:ilvl w:val="0"/>
          <w:numId w:val="2"/>
        </w:numPr>
        <w:ind w:right="614" w:firstLine="710"/>
      </w:pPr>
      <w:r>
        <w:t xml:space="preserve">способность находить и извлекать информацию из разных текстов </w:t>
      </w:r>
    </w:p>
    <w:p w:rsidR="00367758" w:rsidRDefault="00B11B57">
      <w:pPr>
        <w:numPr>
          <w:ilvl w:val="0"/>
          <w:numId w:val="2"/>
        </w:numPr>
        <w:ind w:right="614" w:firstLine="710"/>
      </w:pPr>
      <w:r>
        <w:t xml:space="preserve">способность применять извлеченную из текста информацию для решения разного рода проблем; </w:t>
      </w:r>
    </w:p>
    <w:p w:rsidR="00367758" w:rsidRDefault="00B11B57">
      <w:pPr>
        <w:numPr>
          <w:ilvl w:val="0"/>
          <w:numId w:val="2"/>
        </w:numPr>
        <w:ind w:right="614" w:firstLine="710"/>
      </w:pPr>
      <w:r>
        <w:t xml:space="preserve">анализ и интеграция информации, полученной из текста; </w:t>
      </w:r>
    </w:p>
    <w:p w:rsidR="00367758" w:rsidRDefault="00B11B57">
      <w:pPr>
        <w:ind w:left="1533" w:right="614" w:firstLine="202"/>
      </w:pPr>
      <w:r>
        <w:t xml:space="preserve">-учение интерпретировать и оценивать математические данные в рамках личностно важной ситуации; </w:t>
      </w:r>
    </w:p>
    <w:p w:rsidR="00367758" w:rsidRDefault="00B11B57">
      <w:pPr>
        <w:numPr>
          <w:ilvl w:val="0"/>
          <w:numId w:val="2"/>
        </w:numPr>
        <w:ind w:right="614" w:firstLine="710"/>
      </w:pPr>
      <w:r>
        <w:t xml:space="preserve">умение оценивать форму и содержание текста в рамках метапредметного содержания; </w:t>
      </w:r>
    </w:p>
    <w:p w:rsidR="00367758" w:rsidRDefault="00B11B57">
      <w:pPr>
        <w:numPr>
          <w:ilvl w:val="0"/>
          <w:numId w:val="2"/>
        </w:numPr>
        <w:ind w:right="614" w:firstLine="710"/>
      </w:pPr>
      <w:r>
        <w:t xml:space="preserve">умение интерпретировать и оценивать математические результаты в контексте национальной и глобальной ситуации; </w:t>
      </w:r>
    </w:p>
    <w:p w:rsidR="00367758" w:rsidRDefault="00B11B57">
      <w:pPr>
        <w:numPr>
          <w:ilvl w:val="0"/>
          <w:numId w:val="2"/>
        </w:numPr>
        <w:ind w:right="614" w:firstLine="710"/>
      </w:pPr>
      <w:r>
        <w:t xml:space="preserve">умение интерпретировать и оценивать, делать выводы и строить прогнозы о личных, местных, национальных, глобальных, естественно-научных проблемах в различном контексте в рамках метапредметного содержания; </w:t>
      </w:r>
    </w:p>
    <w:p w:rsidR="00367758" w:rsidRDefault="00B11B57">
      <w:pPr>
        <w:numPr>
          <w:ilvl w:val="0"/>
          <w:numId w:val="2"/>
        </w:numPr>
        <w:ind w:right="614" w:firstLine="710"/>
      </w:pPr>
      <w:r>
        <w:t xml:space="preserve">умение оценивать финансовые проблемы, делать выводы, строить прогнозы и предлагать пути решения. </w:t>
      </w:r>
    </w:p>
    <w:p w:rsidR="005E2AA9" w:rsidRDefault="00B11B57">
      <w:pPr>
        <w:ind w:left="1533" w:right="614" w:firstLine="710"/>
        <w:rPr>
          <w:b/>
        </w:rPr>
      </w:pPr>
      <w:r>
        <w:rPr>
          <w:b/>
        </w:rPr>
        <w:t>Предметные результаты</w:t>
      </w:r>
      <w:r w:rsidR="005E2AA9">
        <w:rPr>
          <w:b/>
        </w:rPr>
        <w:t>:</w:t>
      </w:r>
      <w:r>
        <w:rPr>
          <w:b/>
        </w:rPr>
        <w:t xml:space="preserve"> </w:t>
      </w:r>
    </w:p>
    <w:p w:rsidR="005E2AA9" w:rsidRDefault="005E2AA9">
      <w:pPr>
        <w:ind w:left="1533" w:right="614" w:firstLine="710"/>
      </w:pPr>
    </w:p>
    <w:p w:rsidR="005E2AA9" w:rsidRDefault="005E2AA9">
      <w:pPr>
        <w:ind w:left="1533" w:right="614" w:firstLine="710"/>
      </w:pPr>
    </w:p>
    <w:p w:rsidR="005E2AA9" w:rsidRDefault="005E2AA9">
      <w:pPr>
        <w:ind w:left="1533" w:right="614" w:firstLine="710"/>
      </w:pPr>
    </w:p>
    <w:p w:rsidR="00367758" w:rsidRDefault="00B11B57">
      <w:pPr>
        <w:ind w:left="1533" w:right="614" w:firstLine="710"/>
      </w:pPr>
      <w:r>
        <w:t xml:space="preserve">освоения программы основного общего образования представлены с учетом специфики содержания предметных областей, затрагиваемых в ходе внеурочной деятельности обучающихся по формированию и оценке функциональной грамотности. </w:t>
      </w:r>
    </w:p>
    <w:p w:rsidR="00367758" w:rsidRDefault="00B11B57">
      <w:pPr>
        <w:spacing w:after="12" w:line="269" w:lineRule="auto"/>
        <w:ind w:left="2245" w:right="0" w:hanging="10"/>
        <w:jc w:val="left"/>
      </w:pPr>
      <w:r>
        <w:rPr>
          <w:i/>
        </w:rPr>
        <w:t xml:space="preserve">По учебному предмету «Русский язык»: </w:t>
      </w:r>
    </w:p>
    <w:p w:rsidR="00367758" w:rsidRDefault="00B11B57">
      <w:pPr>
        <w:numPr>
          <w:ilvl w:val="0"/>
          <w:numId w:val="2"/>
        </w:numPr>
        <w:ind w:right="614" w:firstLine="710"/>
      </w:pPr>
      <w:r>
        <w:t xml:space="preserve">понимание прослушанных или прочитанных учебно-научных, официально-деловых, публицистических, художественных текстов различных функционально-смысловых типов речи: формулирование в устной и письменной форме темы и главной мысли текста; формулирование вопросов по содержанию текста и ответов на них; подробная, сжатая и выборочная передача в устной и письменной форме содержания текста; </w:t>
      </w:r>
    </w:p>
    <w:p w:rsidR="00367758" w:rsidRDefault="00B11B57">
      <w:pPr>
        <w:numPr>
          <w:ilvl w:val="0"/>
          <w:numId w:val="2"/>
        </w:numPr>
        <w:ind w:right="614" w:firstLine="710"/>
      </w:pPr>
      <w:r>
        <w:t xml:space="preserve">овладение умениями информационной переработки прослушанного или прочитанного текста; выделение главной и второстепенной информации, явной и скрытой информации в тексте; </w:t>
      </w:r>
    </w:p>
    <w:p w:rsidR="00367758" w:rsidRDefault="00B11B57">
      <w:pPr>
        <w:numPr>
          <w:ilvl w:val="0"/>
          <w:numId w:val="2"/>
        </w:numPr>
        <w:ind w:right="614" w:firstLine="710"/>
      </w:pPr>
      <w:r>
        <w:t xml:space="preserve">представление содержания прослушанного или прочитанного учебно- научного текста в виде таблицы, схемы; комментирование текста или его фрагмента; </w:t>
      </w:r>
    </w:p>
    <w:p w:rsidR="00367758" w:rsidRDefault="00B11B57">
      <w:pPr>
        <w:numPr>
          <w:ilvl w:val="0"/>
          <w:numId w:val="2"/>
        </w:numPr>
        <w:ind w:right="614" w:firstLine="710"/>
      </w:pPr>
      <w:r>
        <w:t xml:space="preserve">извлечение информации из различных источников, ее осмысление и оперирование ею; </w:t>
      </w:r>
    </w:p>
    <w:p w:rsidR="00367758" w:rsidRDefault="00B11B57">
      <w:pPr>
        <w:numPr>
          <w:ilvl w:val="0"/>
          <w:numId w:val="2"/>
        </w:numPr>
        <w:ind w:right="614" w:firstLine="710"/>
      </w:pPr>
      <w:r>
        <w:t xml:space="preserve">анализ и оценивание собственных и чужих письменных и устных речевых высказываний с точки зрения решения коммуникативной задачи; 6 </w:t>
      </w:r>
      <w:r>
        <w:lastRenderedPageBreak/>
        <w:t xml:space="preserve">определение лексического значения слова разными способами (установление значения  слова по контексту). </w:t>
      </w:r>
    </w:p>
    <w:p w:rsidR="00367758" w:rsidRDefault="00B11B57">
      <w:pPr>
        <w:spacing w:after="12" w:line="269" w:lineRule="auto"/>
        <w:ind w:left="2312" w:right="0" w:hanging="10"/>
        <w:jc w:val="left"/>
      </w:pPr>
      <w:r>
        <w:rPr>
          <w:i/>
        </w:rPr>
        <w:t xml:space="preserve">По учебному предмету «Литература»: </w:t>
      </w:r>
    </w:p>
    <w:p w:rsidR="00367758" w:rsidRDefault="00B11B57">
      <w:pPr>
        <w:numPr>
          <w:ilvl w:val="0"/>
          <w:numId w:val="2"/>
        </w:numPr>
        <w:spacing w:after="3" w:line="279" w:lineRule="auto"/>
        <w:ind w:right="614" w:firstLine="710"/>
      </w:pPr>
      <w:r>
        <w:t xml:space="preserve">овладение умениями смыслового анализа художественной литературы, умениями </w:t>
      </w:r>
      <w:r>
        <w:tab/>
        <w:t xml:space="preserve">воспринимать, </w:t>
      </w:r>
      <w:r>
        <w:tab/>
        <w:t xml:space="preserve">анализировать, </w:t>
      </w:r>
      <w:r>
        <w:tab/>
        <w:t xml:space="preserve">интерпретировать </w:t>
      </w:r>
      <w:r>
        <w:tab/>
        <w:t xml:space="preserve">и </w:t>
      </w:r>
      <w:r>
        <w:tab/>
        <w:t xml:space="preserve">оценивать прочитанное; </w:t>
      </w:r>
    </w:p>
    <w:p w:rsidR="00367758" w:rsidRDefault="00B11B57">
      <w:pPr>
        <w:numPr>
          <w:ilvl w:val="0"/>
          <w:numId w:val="2"/>
        </w:numPr>
        <w:ind w:right="614" w:firstLine="710"/>
      </w:pPr>
      <w:r>
        <w:t xml:space="preserve">умение анализировать произведение в единстве формы и содержания; определять тематику и проблематику произведения; выявлять позицию героя, повествователя, рассказчика, авторскую позицию, учитывая художественные особенности произведения и воплощенные в нем реалии; выявлять особенности языка художественного произведения; </w:t>
      </w:r>
    </w:p>
    <w:p w:rsidR="00367758" w:rsidRDefault="00B11B57">
      <w:pPr>
        <w:numPr>
          <w:ilvl w:val="0"/>
          <w:numId w:val="2"/>
        </w:numPr>
        <w:ind w:right="614" w:firstLine="710"/>
      </w:pPr>
      <w:r>
        <w:t xml:space="preserve">овладение умениями самостоятельной интерпретации и оценки текстуально изученных художественных произведений (в том числе с использованием методов смыслового чтения, позволяющих воспринимать, понимать и интерпретировать смысл текстов разных типов, жанров, назначений в целях решения различных учебных задач и удовлетворения эмоциональных потребностей общения с книгой, адекватно воспринимать чтение слушателями, и методов эстетического анализа). </w:t>
      </w:r>
    </w:p>
    <w:p w:rsidR="00367758" w:rsidRDefault="00B11B57">
      <w:pPr>
        <w:spacing w:after="3" w:line="279" w:lineRule="auto"/>
        <w:ind w:left="1529" w:right="299" w:firstLine="950"/>
        <w:jc w:val="left"/>
      </w:pPr>
      <w:r>
        <w:t xml:space="preserve">Занятия </w:t>
      </w:r>
      <w:r>
        <w:tab/>
        <w:t xml:space="preserve">по </w:t>
      </w:r>
      <w:r>
        <w:tab/>
        <w:t xml:space="preserve">математической </w:t>
      </w:r>
      <w:r>
        <w:tab/>
        <w:t xml:space="preserve">грамотности </w:t>
      </w:r>
      <w:r>
        <w:tab/>
        <w:t xml:space="preserve">в </w:t>
      </w:r>
      <w:r>
        <w:tab/>
        <w:t xml:space="preserve">рамках </w:t>
      </w:r>
      <w:r>
        <w:tab/>
        <w:t xml:space="preserve">внеурочной деятельности вносят вклад в достижение следующих предметных результатов по </w:t>
      </w:r>
      <w:r>
        <w:rPr>
          <w:i/>
        </w:rPr>
        <w:t xml:space="preserve">учебному предмету «Математика»: </w:t>
      </w:r>
      <w:r>
        <w:t xml:space="preserve">Использовать в практических (жизненных) ситуациях следующие предметные математические умения и навыки: </w:t>
      </w:r>
    </w:p>
    <w:p w:rsidR="00367758" w:rsidRDefault="00B11B57">
      <w:pPr>
        <w:numPr>
          <w:ilvl w:val="0"/>
          <w:numId w:val="2"/>
        </w:numPr>
        <w:ind w:right="614" w:firstLine="710"/>
      </w:pPr>
      <w:r>
        <w:t xml:space="preserve">сравнивать и упорядочивать натуральные числа, целые числа, обыкновенные и десятичные дроби, рациональные и иррациональные числа; выполнять, сочетая устные и письменные приемы, арифметические действия с рациональными числами; выполнять проверку, прикидку результата вычислений; округлять числа; вычислять значения числовых выражений; использовать калькулятор; </w:t>
      </w:r>
    </w:p>
    <w:p w:rsidR="005E2AA9" w:rsidRDefault="00B11B57">
      <w:pPr>
        <w:numPr>
          <w:ilvl w:val="0"/>
          <w:numId w:val="2"/>
        </w:numPr>
        <w:ind w:right="614" w:firstLine="710"/>
      </w:pPr>
      <w:r>
        <w:t xml:space="preserve">решать практико-ориентированные задачи, содержащие зависимости величин (скорость, время, расстояние, цена, количество, стоимость), связанные с отношением, пропорциональностью величин, процентами (налоги, задачи из области </w:t>
      </w:r>
    </w:p>
    <w:p w:rsidR="005E2AA9" w:rsidRDefault="005E2AA9" w:rsidP="005E2AA9">
      <w:pPr>
        <w:ind w:right="614"/>
      </w:pPr>
    </w:p>
    <w:p w:rsidR="00367758" w:rsidRDefault="00B11B57">
      <w:pPr>
        <w:numPr>
          <w:ilvl w:val="0"/>
          <w:numId w:val="2"/>
        </w:numPr>
        <w:ind w:right="614" w:firstLine="710"/>
      </w:pPr>
      <w:r>
        <w:t xml:space="preserve">управления личными и семейными финансами), решать основные задачи на дроби и проценты, используя арифметический и алгебраический способы, перебор всех возможных вариантов, способ «проб и ошибок»; пользоваться основными единицами измерения: цены, массы; расстояния, времени, скорости; выражать одни единицы величины через другие; интерпретировать результаты решения задач с учетом ограничений, связанных со свойствами рассматриваемых объектов; </w:t>
      </w:r>
    </w:p>
    <w:p w:rsidR="00367758" w:rsidRDefault="00B11B57">
      <w:pPr>
        <w:numPr>
          <w:ilvl w:val="0"/>
          <w:numId w:val="2"/>
        </w:numPr>
        <w:ind w:right="614" w:firstLine="710"/>
      </w:pPr>
      <w:r>
        <w:t xml:space="preserve">извлекать, анализировать, оценивать информацию, представленную в таблице, линейной, столбчатой и круговой диаграммах, интерпретировать представленные данные, использовать данные при решении задач; представлять информацию с помощью таблиц, линейной и столбчатой диаграмм, инфографики; оперировать статистическими характеристиками: среднее арифметическое, медиана, наибольшее и наименьшее значения, размах числового набора; </w:t>
      </w:r>
    </w:p>
    <w:p w:rsidR="00367758" w:rsidRDefault="00B11B57">
      <w:pPr>
        <w:numPr>
          <w:ilvl w:val="0"/>
          <w:numId w:val="2"/>
        </w:numPr>
        <w:ind w:right="614" w:firstLine="710"/>
      </w:pPr>
      <w:r>
        <w:lastRenderedPageBreak/>
        <w:t xml:space="preserve">оценивать вероятности реальных событий и явлений, понимать роль практически достоверных и маловероятных событий в окружающем мире и в жизни; </w:t>
      </w:r>
    </w:p>
    <w:p w:rsidR="00367758" w:rsidRDefault="00B11B57">
      <w:pPr>
        <w:numPr>
          <w:ilvl w:val="0"/>
          <w:numId w:val="2"/>
        </w:numPr>
        <w:ind w:right="614" w:firstLine="710"/>
      </w:pPr>
      <w:r>
        <w:t xml:space="preserve">пользоваться геометрическими понятиями: отрезок, угол, многоугольник, окружность, круг; распознавать параллелепипед, куб, пирамиду, конус, цилиндр, использовать терминологию: вершина, ребро, грань, основание, развертка; приводить примеры объектов окружающего мира, имеющих форму изученных плоских и пространственных фигур, примеры параллельных и перпендикулярных прямых в пространстве, на модели куба, примеры равных и симметричных фигур; пользоваться геометрическими понятиями: равенство фигур, симметрия, подобие; использовать свойства изученных фигур для их распознавания, построения; применять признаки равенства треугольников, теорему о сумме углов треугольника, теорему Пифагора, тригонометрические соотношения для вычисления длин, расстояний, площадей; </w:t>
      </w:r>
    </w:p>
    <w:p w:rsidR="00367758" w:rsidRDefault="00B11B57">
      <w:pPr>
        <w:numPr>
          <w:ilvl w:val="0"/>
          <w:numId w:val="2"/>
        </w:numPr>
        <w:ind w:right="614" w:firstLine="710"/>
      </w:pPr>
      <w:r>
        <w:t xml:space="preserve">находить длины отрезков и расстояния непосредственным измерением с помощью линейки; находить измерения параллелепипеда, куба; вычислять периметр многоугольника, периметр и площадь фигур, составленных из прямоугольников; находить длину окружности, плошадь круга; вычислять объем куба, параллелепипеда по заданным измерениям; решать несложные задачи на измерение геометрических величин в практических ситуациях; пользоваться основны- ми метрическими единицами измерения длины, площади, объема; выражать одни единицы величины через другие; </w:t>
      </w:r>
    </w:p>
    <w:p w:rsidR="00367758" w:rsidRDefault="00B11B57">
      <w:pPr>
        <w:numPr>
          <w:ilvl w:val="0"/>
          <w:numId w:val="2"/>
        </w:numPr>
        <w:ind w:right="614" w:firstLine="710"/>
      </w:pPr>
      <w:r>
        <w:t xml:space="preserve">использовать алгебраическую терминологию и символику; выражать формулами зависимости между величинами; понимать графический способ представления и анализа информации, извлекать и интерпретировать информацию из графиков реальных процессов и зависимостей, использовать графики для определения свойств процессов и зависимостей; </w:t>
      </w:r>
    </w:p>
    <w:p w:rsidR="00367758" w:rsidRDefault="00B11B57">
      <w:pPr>
        <w:numPr>
          <w:ilvl w:val="0"/>
          <w:numId w:val="2"/>
        </w:numPr>
        <w:ind w:right="614" w:firstLine="710"/>
      </w:pPr>
      <w:r>
        <w:t xml:space="preserve">переходить от словесной формулировки задачи к ее алгебраической модели с помощью составления уравнения или системы уравнений, интерпретировать в соответствии с контекстом задачи полученный результат; использовать неравенства при решении различных задач; </w:t>
      </w:r>
    </w:p>
    <w:p w:rsidR="00367758" w:rsidRDefault="00B11B57">
      <w:pPr>
        <w:numPr>
          <w:ilvl w:val="0"/>
          <w:numId w:val="2"/>
        </w:numPr>
        <w:ind w:right="614" w:firstLine="710"/>
      </w:pPr>
      <w:r>
        <w:t xml:space="preserve">решать </w:t>
      </w:r>
      <w:r>
        <w:tab/>
        <w:t xml:space="preserve">задачи </w:t>
      </w:r>
      <w:r>
        <w:tab/>
        <w:t xml:space="preserve">из </w:t>
      </w:r>
      <w:r>
        <w:tab/>
        <w:t xml:space="preserve">реальной </w:t>
      </w:r>
      <w:r>
        <w:tab/>
        <w:t xml:space="preserve">жизни, </w:t>
      </w:r>
      <w:r>
        <w:tab/>
        <w:t xml:space="preserve">связанные </w:t>
      </w:r>
      <w:r>
        <w:tab/>
        <w:t xml:space="preserve">с </w:t>
      </w:r>
      <w:r>
        <w:tab/>
        <w:t xml:space="preserve">числовыми последовательностями, использовать свойства последовательностей. </w:t>
      </w:r>
    </w:p>
    <w:p w:rsidR="00367758" w:rsidRDefault="00B11B57">
      <w:pPr>
        <w:ind w:left="1533" w:right="614" w:firstLine="710"/>
      </w:pPr>
      <w:r>
        <w:t xml:space="preserve">Занятия по естественно-научной грамотности в рамках внеурочной деятельности вносят вклад в достижение следующих предметных результатов по </w:t>
      </w:r>
      <w:r>
        <w:rPr>
          <w:i/>
        </w:rPr>
        <w:t>предметной области «Естественно-научные предметы»</w:t>
      </w:r>
      <w:r>
        <w:t xml:space="preserve">: </w:t>
      </w:r>
    </w:p>
    <w:p w:rsidR="00367758" w:rsidRDefault="00B11B57">
      <w:pPr>
        <w:numPr>
          <w:ilvl w:val="0"/>
          <w:numId w:val="2"/>
        </w:numPr>
        <w:ind w:right="614" w:firstLine="710"/>
      </w:pPr>
      <w:r>
        <w:t xml:space="preserve">умение объяснять процессы и свойства тел, в том числе в контексте ситуаций практико-ориентированного характера; </w:t>
      </w:r>
    </w:p>
    <w:p w:rsidR="005E2AA9" w:rsidRDefault="005E2AA9" w:rsidP="005E2AA9">
      <w:pPr>
        <w:ind w:left="2243" w:right="614" w:firstLine="0"/>
      </w:pPr>
    </w:p>
    <w:p w:rsidR="00367758" w:rsidRDefault="00B11B57">
      <w:pPr>
        <w:numPr>
          <w:ilvl w:val="0"/>
          <w:numId w:val="2"/>
        </w:numPr>
        <w:ind w:right="614" w:firstLine="710"/>
      </w:pPr>
      <w:r>
        <w:t xml:space="preserve">умение проводить учебное исследование, в том числе понимать задачи исследования, применять методы исследования, соответствующие поставленной цели, осуществлять в соответствии с планом собственную деятельность и совместную деятельность в группе; </w:t>
      </w:r>
    </w:p>
    <w:p w:rsidR="00367758" w:rsidRDefault="00B11B57">
      <w:pPr>
        <w:numPr>
          <w:ilvl w:val="0"/>
          <w:numId w:val="2"/>
        </w:numPr>
        <w:ind w:right="614" w:firstLine="710"/>
      </w:pPr>
      <w:r>
        <w:t xml:space="preserve">умение применять простые физические модели для объяснения процессов и явлений; </w:t>
      </w:r>
    </w:p>
    <w:p w:rsidR="00367758" w:rsidRDefault="00B11B57">
      <w:pPr>
        <w:numPr>
          <w:ilvl w:val="0"/>
          <w:numId w:val="2"/>
        </w:numPr>
        <w:spacing w:after="3" w:line="279" w:lineRule="auto"/>
        <w:ind w:right="614" w:firstLine="710"/>
      </w:pPr>
      <w:r>
        <w:lastRenderedPageBreak/>
        <w:t xml:space="preserve">умение характеризовать и прогнозировать свойства веществ в зависимости от их состава и строения, влияние веществ и химических процессов на организм человека и окружающую природную среду; </w:t>
      </w:r>
    </w:p>
    <w:p w:rsidR="00367758" w:rsidRDefault="00B11B57">
      <w:pPr>
        <w:numPr>
          <w:ilvl w:val="0"/>
          <w:numId w:val="2"/>
        </w:numPr>
        <w:ind w:right="614" w:firstLine="710"/>
      </w:pPr>
      <w:r>
        <w:t xml:space="preserve">умение использовать изученные биологические термины, понятия, теории, законы и закономерности для объяснения наблюдаемых биологических объектов, явлений и процессов; </w:t>
      </w:r>
    </w:p>
    <w:p w:rsidR="00367758" w:rsidRDefault="00B11B57">
      <w:pPr>
        <w:numPr>
          <w:ilvl w:val="0"/>
          <w:numId w:val="2"/>
        </w:numPr>
        <w:spacing w:after="3" w:line="279" w:lineRule="auto"/>
        <w:ind w:right="614" w:firstLine="710"/>
      </w:pPr>
      <w:r>
        <w:t xml:space="preserve">сформированность </w:t>
      </w:r>
      <w:r>
        <w:tab/>
        <w:t xml:space="preserve">представлений </w:t>
      </w:r>
      <w:r>
        <w:tab/>
        <w:t xml:space="preserve">об </w:t>
      </w:r>
      <w:r>
        <w:tab/>
        <w:t xml:space="preserve">экосистемах </w:t>
      </w:r>
      <w:r>
        <w:tab/>
        <w:t xml:space="preserve">и </w:t>
      </w:r>
      <w:r>
        <w:tab/>
        <w:t xml:space="preserve">значении биоразнообразия; о глобальных экологических проблемах, стоящих перед человечеством, и способах их преодоления; </w:t>
      </w:r>
    </w:p>
    <w:p w:rsidR="00367758" w:rsidRDefault="00B11B57">
      <w:pPr>
        <w:numPr>
          <w:ilvl w:val="0"/>
          <w:numId w:val="2"/>
        </w:numPr>
        <w:ind w:right="614" w:firstLine="710"/>
      </w:pPr>
      <w:r>
        <w:t xml:space="preserve">умение использовать приобретенные знания и навыки для здорового образа жизни, сбалансированного питания и физической активности; умение противодействовать лженаучным манипуляциям в области здоровья; </w:t>
      </w:r>
    </w:p>
    <w:p w:rsidR="00367758" w:rsidRDefault="00B11B57">
      <w:pPr>
        <w:numPr>
          <w:ilvl w:val="0"/>
          <w:numId w:val="2"/>
        </w:numPr>
        <w:ind w:right="614" w:firstLine="710"/>
      </w:pPr>
      <w:r>
        <w:t xml:space="preserve">умение характеризовать принципы действия технических устройств промышленных технологических процессов. </w:t>
      </w:r>
    </w:p>
    <w:p w:rsidR="00367758" w:rsidRDefault="00B11B57">
      <w:pPr>
        <w:ind w:left="1533" w:right="614" w:firstLine="816"/>
      </w:pPr>
      <w:r>
        <w:t xml:space="preserve">Занятия </w:t>
      </w:r>
      <w:r>
        <w:rPr>
          <w:i/>
        </w:rPr>
        <w:t xml:space="preserve">по финансовой грамотности </w:t>
      </w:r>
      <w:r>
        <w:t xml:space="preserve">в рамках внеурочной деятельности вносят вклад в достижение следующих предметных результатов по различным предметным областям: </w:t>
      </w:r>
    </w:p>
    <w:p w:rsidR="00367758" w:rsidRDefault="00B11B57">
      <w:pPr>
        <w:numPr>
          <w:ilvl w:val="0"/>
          <w:numId w:val="2"/>
        </w:numPr>
        <w:ind w:right="614" w:firstLine="710"/>
      </w:pPr>
      <w:r>
        <w:t xml:space="preserve">освоение системы знаний, необходимых для решения финансовых вопросов, включая базовые финансово-экономические понятия, отражающие важнейшие сферы финансовых отношений; </w:t>
      </w:r>
    </w:p>
    <w:p w:rsidR="00367758" w:rsidRDefault="00B11B57">
      <w:pPr>
        <w:numPr>
          <w:ilvl w:val="0"/>
          <w:numId w:val="2"/>
        </w:numPr>
        <w:ind w:right="614" w:firstLine="710"/>
      </w:pPr>
      <w:r>
        <w:t xml:space="preserve">формирование умения устанавливать и объяснять взаимосвязи явлений, процессов в финансовой сфере общественной жизни, их элементов и основных функций; </w:t>
      </w:r>
    </w:p>
    <w:p w:rsidR="00367758" w:rsidRDefault="00B11B57">
      <w:pPr>
        <w:numPr>
          <w:ilvl w:val="0"/>
          <w:numId w:val="2"/>
        </w:numPr>
        <w:ind w:right="614" w:firstLine="710"/>
      </w:pPr>
      <w:r>
        <w:t xml:space="preserve">формирование умения решать познавательные и практические задачи, отражающие выполнение типичных для несовершеннолетнего социальных ролей и социальные взаимодействия в финансовой сфере общественной жизни, в том числе направленные на определение качества жизни человека, семьи и финансового благополучия; </w:t>
      </w:r>
    </w:p>
    <w:p w:rsidR="00367758" w:rsidRDefault="00B11B57">
      <w:pPr>
        <w:numPr>
          <w:ilvl w:val="0"/>
          <w:numId w:val="2"/>
        </w:numPr>
        <w:ind w:right="614" w:firstLine="710"/>
      </w:pPr>
      <w:r>
        <w:t xml:space="preserve">формирование умения использовать полученную информацию в процессе принятия решений о сохранении и накоплении денежных средств, при оценке финансовых рисков, при сравнении преимуществ и недостатков различных финансовых услуг; </w:t>
      </w:r>
    </w:p>
    <w:p w:rsidR="00367758" w:rsidRDefault="00B11B57">
      <w:pPr>
        <w:numPr>
          <w:ilvl w:val="0"/>
          <w:numId w:val="2"/>
        </w:numPr>
        <w:spacing w:after="3" w:line="279" w:lineRule="auto"/>
        <w:ind w:right="614" w:firstLine="710"/>
      </w:pPr>
      <w:r>
        <w:t xml:space="preserve">формирование </w:t>
      </w:r>
      <w:r>
        <w:tab/>
        <w:t xml:space="preserve">умения </w:t>
      </w:r>
      <w:r>
        <w:tab/>
        <w:t xml:space="preserve">распознавать </w:t>
      </w:r>
      <w:r>
        <w:tab/>
        <w:t xml:space="preserve">попытки </w:t>
      </w:r>
      <w:r>
        <w:tab/>
        <w:t xml:space="preserve">и </w:t>
      </w:r>
      <w:r>
        <w:tab/>
        <w:t xml:space="preserve">предупреждать вовлечение себя и окружающих в деструктивные и криминальные формы сетевой активности (в том числе фишинг); </w:t>
      </w:r>
    </w:p>
    <w:p w:rsidR="00367758" w:rsidRDefault="00B11B57">
      <w:pPr>
        <w:numPr>
          <w:ilvl w:val="0"/>
          <w:numId w:val="2"/>
        </w:numPr>
        <w:ind w:right="614" w:firstLine="710"/>
      </w:pPr>
      <w:r>
        <w:t xml:space="preserve">формирование умения с опорой на знания, факты общественной жизни и личный социальный опыт оценивать собственные поступки и поведение других людей с точки зрения их соответствия экономической рациональности (включая вопросы, связанные с личными финансами, для оценки рисков осуществления финансовых мошенничеств, применения недобросовестных практик); </w:t>
      </w:r>
    </w:p>
    <w:p w:rsidR="00367758" w:rsidRDefault="00367758">
      <w:pPr>
        <w:spacing w:after="76" w:line="259" w:lineRule="auto"/>
        <w:ind w:left="0" w:right="0" w:firstLine="0"/>
        <w:jc w:val="left"/>
      </w:pPr>
    </w:p>
    <w:p w:rsidR="00D14373" w:rsidRDefault="00D14373" w:rsidP="005E2AA9">
      <w:pPr>
        <w:pStyle w:val="1"/>
      </w:pPr>
    </w:p>
    <w:p w:rsidR="005E2AA9" w:rsidRDefault="005E2AA9" w:rsidP="005E2AA9"/>
    <w:p w:rsidR="005E2AA9" w:rsidRDefault="005E2AA9" w:rsidP="005E2AA9"/>
    <w:p w:rsidR="005E2AA9" w:rsidRDefault="005E2AA9" w:rsidP="005E2AA9"/>
    <w:p w:rsidR="005E2AA9" w:rsidRDefault="005E2AA9" w:rsidP="005E2AA9">
      <w:pPr>
        <w:ind w:left="0" w:firstLine="0"/>
      </w:pPr>
    </w:p>
    <w:p w:rsidR="005E2AA9" w:rsidRPr="005E2AA9" w:rsidRDefault="005E2AA9" w:rsidP="005E2AA9"/>
    <w:p w:rsidR="00367758" w:rsidRDefault="00B11B57">
      <w:pPr>
        <w:pStyle w:val="1"/>
        <w:ind w:left="3368" w:firstLine="0"/>
      </w:pPr>
      <w:r>
        <w:t xml:space="preserve">Содержание курса внеурочной деятельности </w:t>
      </w:r>
    </w:p>
    <w:p w:rsidR="00367758" w:rsidRDefault="00B11B57">
      <w:pPr>
        <w:spacing w:after="0" w:line="259" w:lineRule="auto"/>
        <w:ind w:left="0" w:right="0" w:firstLine="0"/>
        <w:jc w:val="left"/>
      </w:pPr>
      <w:r>
        <w:rPr>
          <w:b/>
          <w:sz w:val="39"/>
        </w:rPr>
        <w:t xml:space="preserve"> </w:t>
      </w:r>
    </w:p>
    <w:p w:rsidR="00367758" w:rsidRDefault="00B11B57">
      <w:pPr>
        <w:numPr>
          <w:ilvl w:val="0"/>
          <w:numId w:val="3"/>
        </w:numPr>
        <w:ind w:right="2720" w:hanging="240"/>
      </w:pPr>
      <w:r>
        <w:t xml:space="preserve">Содержание внеурочной деятельности, 10 класс </w:t>
      </w:r>
    </w:p>
    <w:p w:rsidR="00D14373" w:rsidRDefault="00D14373">
      <w:pPr>
        <w:numPr>
          <w:ilvl w:val="0"/>
          <w:numId w:val="3"/>
        </w:numPr>
        <w:ind w:right="2720" w:hanging="240"/>
      </w:pPr>
    </w:p>
    <w:tbl>
      <w:tblPr>
        <w:tblStyle w:val="TableGrid"/>
        <w:tblW w:w="10491" w:type="dxa"/>
        <w:tblInd w:w="-431" w:type="dxa"/>
        <w:tblCellMar>
          <w:top w:w="9" w:type="dxa"/>
          <w:left w:w="5" w:type="dxa"/>
          <w:right w:w="34" w:type="dxa"/>
        </w:tblCellMar>
        <w:tblLook w:val="04A0" w:firstRow="1" w:lastRow="0" w:firstColumn="1" w:lastColumn="0" w:noHBand="0" w:noVBand="1"/>
      </w:tblPr>
      <w:tblGrid>
        <w:gridCol w:w="2411"/>
        <w:gridCol w:w="5386"/>
        <w:gridCol w:w="2694"/>
      </w:tblGrid>
      <w:tr w:rsidR="00367758" w:rsidTr="003679FE">
        <w:trPr>
          <w:trHeight w:val="562"/>
        </w:trPr>
        <w:tc>
          <w:tcPr>
            <w:tcW w:w="2411" w:type="dxa"/>
            <w:tcBorders>
              <w:top w:val="single" w:sz="4" w:space="0" w:color="000000"/>
              <w:left w:val="single" w:sz="4" w:space="0" w:color="000000"/>
              <w:bottom w:val="single" w:sz="4" w:space="0" w:color="000000"/>
              <w:right w:val="single" w:sz="4" w:space="0" w:color="000000"/>
            </w:tcBorders>
          </w:tcPr>
          <w:p w:rsidR="00367758" w:rsidRDefault="00B11B57">
            <w:pPr>
              <w:spacing w:after="0" w:line="259" w:lineRule="auto"/>
              <w:ind w:left="0" w:right="0" w:firstLine="0"/>
              <w:jc w:val="center"/>
            </w:pPr>
            <w:r>
              <w:rPr>
                <w:b/>
              </w:rPr>
              <w:t xml:space="preserve">Название раздела </w:t>
            </w:r>
          </w:p>
        </w:tc>
        <w:tc>
          <w:tcPr>
            <w:tcW w:w="5386" w:type="dxa"/>
            <w:tcBorders>
              <w:top w:val="single" w:sz="4" w:space="0" w:color="000000"/>
              <w:left w:val="single" w:sz="4" w:space="0" w:color="000000"/>
              <w:bottom w:val="single" w:sz="4" w:space="0" w:color="000000"/>
              <w:right w:val="single" w:sz="4" w:space="0" w:color="000000"/>
            </w:tcBorders>
          </w:tcPr>
          <w:p w:rsidR="00367758" w:rsidRDefault="00B11B57">
            <w:pPr>
              <w:spacing w:after="0" w:line="259" w:lineRule="auto"/>
              <w:ind w:left="0" w:right="77" w:firstLine="0"/>
              <w:jc w:val="center"/>
            </w:pPr>
            <w:r>
              <w:rPr>
                <w:b/>
              </w:rPr>
              <w:t xml:space="preserve">Содержание </w:t>
            </w:r>
          </w:p>
        </w:tc>
        <w:tc>
          <w:tcPr>
            <w:tcW w:w="2694" w:type="dxa"/>
            <w:tcBorders>
              <w:top w:val="single" w:sz="4" w:space="0" w:color="000000"/>
              <w:left w:val="single" w:sz="4" w:space="0" w:color="000000"/>
              <w:bottom w:val="single" w:sz="4" w:space="0" w:color="000000"/>
              <w:right w:val="single" w:sz="4" w:space="0" w:color="000000"/>
            </w:tcBorders>
          </w:tcPr>
          <w:p w:rsidR="00367758" w:rsidRDefault="00B11B57">
            <w:pPr>
              <w:spacing w:after="0" w:line="259" w:lineRule="auto"/>
              <w:ind w:left="0" w:right="0" w:firstLine="0"/>
              <w:jc w:val="center"/>
            </w:pPr>
            <w:r>
              <w:rPr>
                <w:b/>
              </w:rPr>
              <w:t xml:space="preserve">Форма организации </w:t>
            </w:r>
          </w:p>
        </w:tc>
      </w:tr>
      <w:tr w:rsidR="00367758" w:rsidTr="003679FE">
        <w:trPr>
          <w:trHeight w:val="2218"/>
        </w:trPr>
        <w:tc>
          <w:tcPr>
            <w:tcW w:w="2411" w:type="dxa"/>
            <w:tcBorders>
              <w:top w:val="single" w:sz="4" w:space="0" w:color="000000"/>
              <w:left w:val="single" w:sz="4" w:space="0" w:color="000000"/>
              <w:bottom w:val="single" w:sz="4" w:space="0" w:color="000000"/>
              <w:right w:val="single" w:sz="4" w:space="0" w:color="000000"/>
            </w:tcBorders>
          </w:tcPr>
          <w:p w:rsidR="00367758" w:rsidRDefault="00B11B57">
            <w:pPr>
              <w:spacing w:after="0" w:line="259" w:lineRule="auto"/>
              <w:ind w:left="2" w:right="18" w:firstLine="0"/>
              <w:jc w:val="left"/>
            </w:pPr>
            <w:r>
              <w:t xml:space="preserve">Модуль «Основы финансовой грамотности» </w:t>
            </w:r>
          </w:p>
        </w:tc>
        <w:tc>
          <w:tcPr>
            <w:tcW w:w="5386" w:type="dxa"/>
            <w:tcBorders>
              <w:top w:val="single" w:sz="4" w:space="0" w:color="000000"/>
              <w:left w:val="single" w:sz="4" w:space="0" w:color="000000"/>
              <w:bottom w:val="single" w:sz="4" w:space="0" w:color="000000"/>
              <w:right w:val="single" w:sz="4" w:space="0" w:color="000000"/>
            </w:tcBorders>
          </w:tcPr>
          <w:p w:rsidR="00367758" w:rsidRDefault="00B11B57">
            <w:pPr>
              <w:spacing w:after="0" w:line="259" w:lineRule="auto"/>
              <w:ind w:left="0" w:right="64" w:firstLine="0"/>
            </w:pPr>
            <w:r>
              <w:t xml:space="preserve">Потребление или инвестиции? Активы в трех измерениях. Как сберечь личный капитал? Модель трех капиталов. Как сберечь личный капитал. Риски предпринимательства. Бизнес- инкубатор. Бизнесплан. Государство и малый бизнес. Бизнес подростков и идеи. Молодые предприниматели. Кредит и депозит. Расчетно- кассовые операции и риски, связанные с ними </w:t>
            </w:r>
          </w:p>
        </w:tc>
        <w:tc>
          <w:tcPr>
            <w:tcW w:w="2694" w:type="dxa"/>
            <w:tcBorders>
              <w:top w:val="single" w:sz="4" w:space="0" w:color="000000"/>
              <w:left w:val="single" w:sz="4" w:space="0" w:color="000000"/>
              <w:bottom w:val="single" w:sz="4" w:space="0" w:color="000000"/>
              <w:right w:val="single" w:sz="4" w:space="0" w:color="000000"/>
            </w:tcBorders>
          </w:tcPr>
          <w:p w:rsidR="00367758" w:rsidRDefault="00B11B57">
            <w:pPr>
              <w:spacing w:after="0" w:line="277" w:lineRule="auto"/>
              <w:ind w:left="5" w:right="0" w:firstLine="0"/>
              <w:jc w:val="left"/>
            </w:pPr>
            <w:r>
              <w:t xml:space="preserve">Поисковые и научные исследования </w:t>
            </w:r>
          </w:p>
          <w:p w:rsidR="00367758" w:rsidRDefault="00B11B57">
            <w:pPr>
              <w:spacing w:after="0" w:line="259" w:lineRule="auto"/>
              <w:ind w:left="5" w:right="0" w:firstLine="0"/>
              <w:jc w:val="left"/>
            </w:pPr>
            <w:r>
              <w:t xml:space="preserve">Диспут </w:t>
            </w:r>
          </w:p>
        </w:tc>
      </w:tr>
      <w:tr w:rsidR="00367758" w:rsidTr="003679FE">
        <w:trPr>
          <w:trHeight w:val="1666"/>
        </w:trPr>
        <w:tc>
          <w:tcPr>
            <w:tcW w:w="2411" w:type="dxa"/>
            <w:tcBorders>
              <w:top w:val="single" w:sz="4" w:space="0" w:color="000000"/>
              <w:left w:val="single" w:sz="4" w:space="0" w:color="000000"/>
              <w:bottom w:val="single" w:sz="4" w:space="0" w:color="000000"/>
              <w:right w:val="single" w:sz="4" w:space="0" w:color="000000"/>
            </w:tcBorders>
          </w:tcPr>
          <w:p w:rsidR="00367758" w:rsidRDefault="00B11B57">
            <w:pPr>
              <w:spacing w:after="0" w:line="259" w:lineRule="auto"/>
              <w:ind w:left="2" w:right="18" w:firstLine="0"/>
              <w:jc w:val="left"/>
            </w:pPr>
            <w:r>
              <w:t xml:space="preserve">Модуль «Основы читательской грамотности» </w:t>
            </w:r>
          </w:p>
        </w:tc>
        <w:tc>
          <w:tcPr>
            <w:tcW w:w="5386" w:type="dxa"/>
            <w:tcBorders>
              <w:top w:val="single" w:sz="4" w:space="0" w:color="000000"/>
              <w:left w:val="single" w:sz="4" w:space="0" w:color="000000"/>
              <w:bottom w:val="single" w:sz="4" w:space="0" w:color="000000"/>
              <w:right w:val="single" w:sz="4" w:space="0" w:color="000000"/>
            </w:tcBorders>
          </w:tcPr>
          <w:p w:rsidR="00367758" w:rsidRDefault="00B11B57">
            <w:pPr>
              <w:spacing w:after="0" w:line="259" w:lineRule="auto"/>
              <w:ind w:left="0" w:right="60" w:firstLine="0"/>
            </w:pPr>
            <w:r>
              <w:t xml:space="preserve">Определение основной темы и идеи в драматическом произведении. Учебный текст как источник информации. Сопоставление содержания текстов официально – делового стиля. Деловые ситуации в текстах.    Применение    информации    из    текста    в измененной ситуации. Типы текстов: текстинструкция </w:t>
            </w:r>
          </w:p>
        </w:tc>
        <w:tc>
          <w:tcPr>
            <w:tcW w:w="2694" w:type="dxa"/>
            <w:tcBorders>
              <w:top w:val="single" w:sz="4" w:space="0" w:color="000000"/>
              <w:left w:val="single" w:sz="4" w:space="0" w:color="000000"/>
              <w:bottom w:val="single" w:sz="4" w:space="0" w:color="000000"/>
              <w:right w:val="single" w:sz="4" w:space="0" w:color="000000"/>
            </w:tcBorders>
          </w:tcPr>
          <w:p w:rsidR="00367758" w:rsidRDefault="00B11B57">
            <w:pPr>
              <w:spacing w:after="0" w:line="277" w:lineRule="auto"/>
              <w:ind w:left="5" w:right="0" w:firstLine="0"/>
              <w:jc w:val="left"/>
            </w:pPr>
            <w:r>
              <w:t xml:space="preserve">Поисковые и научные исследования </w:t>
            </w:r>
          </w:p>
          <w:p w:rsidR="00367758" w:rsidRDefault="00B11B57">
            <w:pPr>
              <w:spacing w:after="0" w:line="259" w:lineRule="auto"/>
              <w:ind w:left="5" w:right="0" w:firstLine="0"/>
              <w:jc w:val="left"/>
            </w:pPr>
            <w:r>
              <w:t xml:space="preserve">Диспут </w:t>
            </w:r>
          </w:p>
        </w:tc>
      </w:tr>
      <w:tr w:rsidR="00367758" w:rsidTr="003679FE">
        <w:trPr>
          <w:trHeight w:val="1392"/>
        </w:trPr>
        <w:tc>
          <w:tcPr>
            <w:tcW w:w="2411" w:type="dxa"/>
            <w:tcBorders>
              <w:top w:val="single" w:sz="4" w:space="0" w:color="000000"/>
              <w:left w:val="single" w:sz="4" w:space="0" w:color="000000"/>
              <w:bottom w:val="single" w:sz="4" w:space="0" w:color="000000"/>
              <w:right w:val="single" w:sz="4" w:space="0" w:color="000000"/>
            </w:tcBorders>
          </w:tcPr>
          <w:p w:rsidR="00367758" w:rsidRDefault="00B11B57">
            <w:pPr>
              <w:spacing w:after="0" w:line="259" w:lineRule="auto"/>
              <w:ind w:left="0" w:right="0" w:firstLine="0"/>
              <w:jc w:val="left"/>
            </w:pPr>
            <w:r>
              <w:t xml:space="preserve"> </w:t>
            </w:r>
          </w:p>
        </w:tc>
        <w:tc>
          <w:tcPr>
            <w:tcW w:w="5386" w:type="dxa"/>
            <w:tcBorders>
              <w:top w:val="single" w:sz="4" w:space="0" w:color="000000"/>
              <w:left w:val="single" w:sz="4" w:space="0" w:color="000000"/>
              <w:bottom w:val="single" w:sz="4" w:space="0" w:color="000000"/>
              <w:right w:val="single" w:sz="4" w:space="0" w:color="000000"/>
            </w:tcBorders>
          </w:tcPr>
          <w:p w:rsidR="00367758" w:rsidRDefault="00B11B57">
            <w:pPr>
              <w:spacing w:after="0" w:line="259" w:lineRule="auto"/>
              <w:ind w:left="108" w:right="65" w:firstLine="0"/>
            </w:pPr>
            <w:r>
              <w:t xml:space="preserve">(указания к выполнению работы, правила, уставы, законы). Поиск ошибок в предложенном тексте. Типы задач на грамотность. Информационные задачи. Работа с несплошным текстом: формы, анкеты, договоры. </w:t>
            </w:r>
          </w:p>
        </w:tc>
        <w:tc>
          <w:tcPr>
            <w:tcW w:w="2694" w:type="dxa"/>
            <w:tcBorders>
              <w:top w:val="single" w:sz="4" w:space="0" w:color="000000"/>
              <w:left w:val="single" w:sz="4" w:space="0" w:color="000000"/>
              <w:bottom w:val="single" w:sz="4" w:space="0" w:color="000000"/>
              <w:right w:val="single" w:sz="4" w:space="0" w:color="000000"/>
            </w:tcBorders>
          </w:tcPr>
          <w:p w:rsidR="00367758" w:rsidRDefault="00B11B57">
            <w:pPr>
              <w:spacing w:after="0" w:line="259" w:lineRule="auto"/>
              <w:ind w:left="0" w:right="0" w:firstLine="0"/>
              <w:jc w:val="left"/>
            </w:pPr>
            <w:r>
              <w:t xml:space="preserve"> </w:t>
            </w:r>
          </w:p>
        </w:tc>
      </w:tr>
      <w:tr w:rsidR="00367758" w:rsidTr="003679FE">
        <w:trPr>
          <w:trHeight w:val="1666"/>
        </w:trPr>
        <w:tc>
          <w:tcPr>
            <w:tcW w:w="2411" w:type="dxa"/>
            <w:tcBorders>
              <w:top w:val="single" w:sz="4" w:space="0" w:color="000000"/>
              <w:left w:val="single" w:sz="4" w:space="0" w:color="000000"/>
              <w:bottom w:val="single" w:sz="4" w:space="0" w:color="000000"/>
              <w:right w:val="single" w:sz="4" w:space="0" w:color="000000"/>
            </w:tcBorders>
          </w:tcPr>
          <w:p w:rsidR="00367758" w:rsidRDefault="00B11B57">
            <w:pPr>
              <w:spacing w:after="0" w:line="259" w:lineRule="auto"/>
              <w:ind w:left="110" w:right="15" w:firstLine="0"/>
              <w:jc w:val="left"/>
            </w:pPr>
            <w:r>
              <w:t xml:space="preserve">Модуль «Основы математической грамотности» </w:t>
            </w:r>
          </w:p>
        </w:tc>
        <w:tc>
          <w:tcPr>
            <w:tcW w:w="5386" w:type="dxa"/>
            <w:tcBorders>
              <w:top w:val="single" w:sz="4" w:space="0" w:color="000000"/>
              <w:left w:val="single" w:sz="4" w:space="0" w:color="000000"/>
              <w:bottom w:val="single" w:sz="4" w:space="0" w:color="000000"/>
              <w:right w:val="single" w:sz="4" w:space="0" w:color="000000"/>
            </w:tcBorders>
          </w:tcPr>
          <w:p w:rsidR="00367758" w:rsidRDefault="00B11B57">
            <w:pPr>
              <w:spacing w:after="0" w:line="277" w:lineRule="auto"/>
              <w:ind w:left="108" w:right="59" w:firstLine="0"/>
            </w:pPr>
            <w:r>
              <w:t xml:space="preserve">Информация в форме таблиц, диаграмм столбчатой или круговой, схем. Применение формул в повседневной жизни. Формулировка ситуации на языке математики. </w:t>
            </w:r>
          </w:p>
          <w:p w:rsidR="00367758" w:rsidRDefault="00B11B57">
            <w:pPr>
              <w:spacing w:after="0" w:line="259" w:lineRule="auto"/>
              <w:ind w:left="108" w:right="857" w:firstLine="0"/>
            </w:pPr>
            <w:r>
              <w:t xml:space="preserve">Применение математических понятий, фактов. Интерпретация, использование и оценивание математических результатов. </w:t>
            </w:r>
          </w:p>
        </w:tc>
        <w:tc>
          <w:tcPr>
            <w:tcW w:w="2694" w:type="dxa"/>
            <w:tcBorders>
              <w:top w:val="single" w:sz="4" w:space="0" w:color="000000"/>
              <w:left w:val="single" w:sz="4" w:space="0" w:color="000000"/>
              <w:bottom w:val="single" w:sz="4" w:space="0" w:color="000000"/>
              <w:right w:val="single" w:sz="4" w:space="0" w:color="000000"/>
            </w:tcBorders>
          </w:tcPr>
          <w:p w:rsidR="00367758" w:rsidRDefault="00B11B57">
            <w:pPr>
              <w:spacing w:after="0" w:line="276" w:lineRule="auto"/>
              <w:ind w:left="113" w:right="0" w:firstLine="0"/>
              <w:jc w:val="left"/>
            </w:pPr>
            <w:r>
              <w:t xml:space="preserve">Поисковые и научные исследования </w:t>
            </w:r>
          </w:p>
          <w:p w:rsidR="00367758" w:rsidRDefault="00B11B57">
            <w:pPr>
              <w:spacing w:after="0" w:line="259" w:lineRule="auto"/>
              <w:ind w:left="113" w:right="0" w:firstLine="0"/>
              <w:jc w:val="left"/>
            </w:pPr>
            <w:r>
              <w:t xml:space="preserve">Диспут </w:t>
            </w:r>
          </w:p>
        </w:tc>
      </w:tr>
      <w:tr w:rsidR="00367758" w:rsidTr="003679FE">
        <w:trPr>
          <w:trHeight w:val="1940"/>
        </w:trPr>
        <w:tc>
          <w:tcPr>
            <w:tcW w:w="2411" w:type="dxa"/>
            <w:tcBorders>
              <w:top w:val="single" w:sz="4" w:space="0" w:color="000000"/>
              <w:left w:val="single" w:sz="4" w:space="0" w:color="000000"/>
              <w:bottom w:val="single" w:sz="4" w:space="0" w:color="000000"/>
              <w:right w:val="single" w:sz="4" w:space="0" w:color="000000"/>
            </w:tcBorders>
          </w:tcPr>
          <w:p w:rsidR="00367758" w:rsidRDefault="00B11B57">
            <w:pPr>
              <w:spacing w:after="14" w:line="259" w:lineRule="auto"/>
              <w:ind w:left="110" w:right="0" w:firstLine="0"/>
              <w:jc w:val="left"/>
            </w:pPr>
            <w:r>
              <w:t xml:space="preserve">Модуль </w:t>
            </w:r>
          </w:p>
          <w:p w:rsidR="00367758" w:rsidRDefault="00B11B57">
            <w:pPr>
              <w:spacing w:after="0" w:line="259" w:lineRule="auto"/>
              <w:ind w:left="110" w:right="0" w:firstLine="0"/>
              <w:jc w:val="left"/>
            </w:pPr>
            <w:r>
              <w:t xml:space="preserve">«Основы естественнонауч ной грамотности» </w:t>
            </w:r>
          </w:p>
        </w:tc>
        <w:tc>
          <w:tcPr>
            <w:tcW w:w="5386" w:type="dxa"/>
            <w:tcBorders>
              <w:top w:val="single" w:sz="4" w:space="0" w:color="000000"/>
              <w:left w:val="single" w:sz="4" w:space="0" w:color="000000"/>
              <w:bottom w:val="single" w:sz="4" w:space="0" w:color="000000"/>
              <w:right w:val="single" w:sz="4" w:space="0" w:color="000000"/>
            </w:tcBorders>
          </w:tcPr>
          <w:p w:rsidR="00367758" w:rsidRDefault="00B11B57">
            <w:pPr>
              <w:spacing w:after="0" w:line="259" w:lineRule="auto"/>
              <w:ind w:left="108" w:right="60" w:firstLine="0"/>
            </w:pPr>
            <w:r>
              <w:t xml:space="preserve">Применение естественнонаучных знаний для объяснения различных явлений. Распознавание, использование и создание объяснительных моделей и представлений. Научное обоснование прогнозов о протекании процесса или явления. Объяснение принципа действия технического устройства или технологии. </w:t>
            </w:r>
          </w:p>
        </w:tc>
        <w:tc>
          <w:tcPr>
            <w:tcW w:w="2694" w:type="dxa"/>
            <w:tcBorders>
              <w:top w:val="single" w:sz="4" w:space="0" w:color="000000"/>
              <w:left w:val="single" w:sz="4" w:space="0" w:color="000000"/>
              <w:bottom w:val="single" w:sz="4" w:space="0" w:color="000000"/>
              <w:right w:val="single" w:sz="4" w:space="0" w:color="000000"/>
            </w:tcBorders>
          </w:tcPr>
          <w:p w:rsidR="00367758" w:rsidRDefault="00B11B57">
            <w:pPr>
              <w:spacing w:after="0" w:line="277" w:lineRule="auto"/>
              <w:ind w:left="113" w:right="0" w:firstLine="0"/>
              <w:jc w:val="left"/>
            </w:pPr>
            <w:r>
              <w:t xml:space="preserve">Поисковые и научные исследования </w:t>
            </w:r>
          </w:p>
          <w:p w:rsidR="00367758" w:rsidRDefault="00B11B57">
            <w:pPr>
              <w:spacing w:after="0" w:line="259" w:lineRule="auto"/>
              <w:ind w:left="113" w:right="0" w:firstLine="0"/>
              <w:jc w:val="left"/>
            </w:pPr>
            <w:r>
              <w:t xml:space="preserve">Диспут </w:t>
            </w:r>
          </w:p>
        </w:tc>
      </w:tr>
    </w:tbl>
    <w:p w:rsidR="00367758" w:rsidRDefault="00B11B57">
      <w:pPr>
        <w:spacing w:after="159" w:line="259" w:lineRule="auto"/>
        <w:ind w:left="0" w:right="0" w:firstLine="0"/>
        <w:jc w:val="left"/>
      </w:pPr>
      <w:r>
        <w:rPr>
          <w:sz w:val="19"/>
        </w:rPr>
        <w:t xml:space="preserve"> </w:t>
      </w:r>
    </w:p>
    <w:p w:rsidR="00367758" w:rsidRDefault="00367758">
      <w:pPr>
        <w:spacing w:after="0" w:line="259" w:lineRule="auto"/>
        <w:ind w:left="0" w:right="0" w:firstLine="0"/>
        <w:jc w:val="left"/>
      </w:pPr>
    </w:p>
    <w:p w:rsidR="00367758" w:rsidRDefault="00B11B57">
      <w:pPr>
        <w:spacing w:after="44" w:line="259" w:lineRule="auto"/>
        <w:ind w:left="0" w:right="0" w:firstLine="0"/>
        <w:jc w:val="left"/>
      </w:pPr>
      <w:r>
        <w:rPr>
          <w:sz w:val="20"/>
        </w:rPr>
        <w:t xml:space="preserve"> </w:t>
      </w:r>
    </w:p>
    <w:p w:rsidR="00D14373" w:rsidRPr="00FA67CA" w:rsidRDefault="00D14373" w:rsidP="00FA67CA">
      <w:pPr>
        <w:spacing w:after="129" w:line="259" w:lineRule="auto"/>
        <w:ind w:left="0" w:right="0" w:firstLine="0"/>
        <w:jc w:val="left"/>
      </w:pPr>
    </w:p>
    <w:p w:rsidR="00D14373" w:rsidRDefault="00D14373">
      <w:pPr>
        <w:spacing w:after="11" w:line="259" w:lineRule="auto"/>
        <w:ind w:left="1614" w:right="711" w:hanging="10"/>
        <w:jc w:val="center"/>
        <w:rPr>
          <w:b/>
          <w:sz w:val="28"/>
        </w:rPr>
      </w:pPr>
    </w:p>
    <w:p w:rsidR="005E2AA9" w:rsidRDefault="005E2AA9">
      <w:pPr>
        <w:spacing w:after="11" w:line="259" w:lineRule="auto"/>
        <w:ind w:left="1614" w:right="711" w:hanging="10"/>
        <w:jc w:val="center"/>
        <w:rPr>
          <w:b/>
          <w:sz w:val="28"/>
        </w:rPr>
      </w:pPr>
    </w:p>
    <w:p w:rsidR="005E2AA9" w:rsidRDefault="005E2AA9">
      <w:pPr>
        <w:spacing w:after="11" w:line="259" w:lineRule="auto"/>
        <w:ind w:left="1614" w:right="711" w:hanging="10"/>
        <w:jc w:val="center"/>
        <w:rPr>
          <w:b/>
          <w:sz w:val="28"/>
        </w:rPr>
      </w:pPr>
    </w:p>
    <w:p w:rsidR="005E2AA9" w:rsidRDefault="005E2AA9">
      <w:pPr>
        <w:spacing w:after="11" w:line="259" w:lineRule="auto"/>
        <w:ind w:left="1614" w:right="711" w:hanging="10"/>
        <w:jc w:val="center"/>
        <w:rPr>
          <w:b/>
          <w:sz w:val="28"/>
        </w:rPr>
      </w:pPr>
    </w:p>
    <w:p w:rsidR="005E2AA9" w:rsidRDefault="005E2AA9">
      <w:pPr>
        <w:spacing w:after="11" w:line="259" w:lineRule="auto"/>
        <w:ind w:left="1614" w:right="711" w:hanging="10"/>
        <w:jc w:val="center"/>
        <w:rPr>
          <w:b/>
          <w:sz w:val="28"/>
        </w:rPr>
      </w:pPr>
    </w:p>
    <w:p w:rsidR="00367758" w:rsidRDefault="00B11B57">
      <w:pPr>
        <w:spacing w:after="11" w:line="259" w:lineRule="auto"/>
        <w:ind w:left="1614" w:right="711" w:hanging="10"/>
        <w:jc w:val="center"/>
      </w:pPr>
      <w:r>
        <w:rPr>
          <w:b/>
          <w:sz w:val="28"/>
        </w:rPr>
        <w:t xml:space="preserve">Тематическое планирование </w:t>
      </w:r>
    </w:p>
    <w:p w:rsidR="00367758" w:rsidRDefault="00B11B57">
      <w:pPr>
        <w:spacing w:after="0" w:line="259" w:lineRule="auto"/>
        <w:ind w:left="0" w:right="0" w:firstLine="0"/>
        <w:jc w:val="left"/>
      </w:pPr>
      <w:r>
        <w:rPr>
          <w:b/>
          <w:sz w:val="32"/>
        </w:rPr>
        <w:t xml:space="preserve"> </w:t>
      </w:r>
    </w:p>
    <w:p w:rsidR="00367758" w:rsidRDefault="00B11B57" w:rsidP="00D14373">
      <w:pPr>
        <w:pStyle w:val="2"/>
        <w:tabs>
          <w:tab w:val="center" w:pos="1740"/>
          <w:tab w:val="center" w:pos="6688"/>
        </w:tabs>
        <w:ind w:left="0" w:firstLine="0"/>
      </w:pPr>
      <w:r>
        <w:rPr>
          <w:rFonts w:ascii="Calibri" w:eastAsia="Calibri" w:hAnsi="Calibri" w:cs="Calibri"/>
          <w:b w:val="0"/>
          <w:sz w:val="22"/>
        </w:rPr>
        <w:tab/>
      </w:r>
    </w:p>
    <w:p w:rsidR="00367758" w:rsidRDefault="00D14373" w:rsidP="00D14373">
      <w:pPr>
        <w:pStyle w:val="2"/>
        <w:tabs>
          <w:tab w:val="center" w:pos="1685"/>
          <w:tab w:val="center" w:pos="6659"/>
        </w:tabs>
        <w:ind w:left="0" w:firstLine="0"/>
        <w:jc w:val="center"/>
      </w:pPr>
      <w:r>
        <w:t>10 класс</w:t>
      </w:r>
    </w:p>
    <w:tbl>
      <w:tblPr>
        <w:tblStyle w:val="TableGrid"/>
        <w:tblpPr w:leftFromText="180" w:rightFromText="180" w:vertAnchor="text" w:horzAnchor="margin" w:tblpY="188"/>
        <w:tblW w:w="10219" w:type="dxa"/>
        <w:tblInd w:w="0" w:type="dxa"/>
        <w:tblCellMar>
          <w:top w:w="5" w:type="dxa"/>
          <w:right w:w="34" w:type="dxa"/>
        </w:tblCellMar>
        <w:tblLook w:val="04A0" w:firstRow="1" w:lastRow="0" w:firstColumn="1" w:lastColumn="0" w:noHBand="0" w:noVBand="1"/>
      </w:tblPr>
      <w:tblGrid>
        <w:gridCol w:w="478"/>
        <w:gridCol w:w="6686"/>
        <w:gridCol w:w="638"/>
        <w:gridCol w:w="2417"/>
      </w:tblGrid>
      <w:tr w:rsidR="005E2AA9" w:rsidTr="005E2AA9">
        <w:trPr>
          <w:trHeight w:val="468"/>
        </w:trPr>
        <w:tc>
          <w:tcPr>
            <w:tcW w:w="478" w:type="dxa"/>
            <w:tcBorders>
              <w:top w:val="single" w:sz="4" w:space="0" w:color="000000"/>
              <w:left w:val="single" w:sz="4" w:space="0" w:color="000000"/>
              <w:bottom w:val="single" w:sz="4" w:space="0" w:color="000000"/>
              <w:right w:val="single" w:sz="4" w:space="0" w:color="000000"/>
            </w:tcBorders>
          </w:tcPr>
          <w:p w:rsidR="005E2AA9" w:rsidRDefault="005E2AA9" w:rsidP="005E2AA9">
            <w:pPr>
              <w:spacing w:after="0" w:line="259" w:lineRule="auto"/>
              <w:ind w:left="130" w:right="0" w:firstLine="0"/>
            </w:pPr>
            <w:r>
              <w:rPr>
                <w:b/>
              </w:rPr>
              <w:t xml:space="preserve">№ </w:t>
            </w:r>
          </w:p>
        </w:tc>
        <w:tc>
          <w:tcPr>
            <w:tcW w:w="6686" w:type="dxa"/>
            <w:tcBorders>
              <w:top w:val="single" w:sz="4" w:space="0" w:color="000000"/>
              <w:left w:val="single" w:sz="4" w:space="0" w:color="000000"/>
              <w:bottom w:val="single" w:sz="4" w:space="0" w:color="000000"/>
              <w:right w:val="nil"/>
            </w:tcBorders>
          </w:tcPr>
          <w:p w:rsidR="005E2AA9" w:rsidRDefault="005E2AA9" w:rsidP="005E2AA9">
            <w:pPr>
              <w:spacing w:after="0" w:line="259" w:lineRule="auto"/>
              <w:ind w:left="1370" w:right="0" w:firstLine="0"/>
              <w:jc w:val="left"/>
            </w:pPr>
            <w:r>
              <w:rPr>
                <w:b/>
              </w:rPr>
              <w:t xml:space="preserve">Наименование разделов и тем программы </w:t>
            </w:r>
          </w:p>
        </w:tc>
        <w:tc>
          <w:tcPr>
            <w:tcW w:w="638" w:type="dxa"/>
            <w:tcBorders>
              <w:top w:val="single" w:sz="4" w:space="0" w:color="000000"/>
              <w:left w:val="nil"/>
              <w:bottom w:val="single" w:sz="4" w:space="0" w:color="000000"/>
              <w:right w:val="single" w:sz="4" w:space="0" w:color="000000"/>
            </w:tcBorders>
          </w:tcPr>
          <w:p w:rsidR="005E2AA9" w:rsidRDefault="005E2AA9" w:rsidP="005E2AA9">
            <w:pPr>
              <w:spacing w:after="160" w:line="259" w:lineRule="auto"/>
              <w:ind w:left="0" w:right="0" w:firstLine="0"/>
              <w:jc w:val="left"/>
            </w:pPr>
          </w:p>
        </w:tc>
        <w:tc>
          <w:tcPr>
            <w:tcW w:w="2417" w:type="dxa"/>
            <w:tcBorders>
              <w:top w:val="single" w:sz="4" w:space="0" w:color="000000"/>
              <w:left w:val="single" w:sz="4" w:space="0" w:color="000000"/>
              <w:bottom w:val="single" w:sz="4" w:space="0" w:color="000000"/>
              <w:right w:val="single" w:sz="4" w:space="0" w:color="000000"/>
            </w:tcBorders>
          </w:tcPr>
          <w:p w:rsidR="005E2AA9" w:rsidRDefault="005E2AA9" w:rsidP="005E2AA9">
            <w:pPr>
              <w:spacing w:after="0" w:line="259" w:lineRule="auto"/>
              <w:ind w:left="41" w:right="0" w:firstLine="0"/>
              <w:jc w:val="center"/>
            </w:pPr>
            <w:r>
              <w:rPr>
                <w:b/>
              </w:rPr>
              <w:t xml:space="preserve">Количество часов </w:t>
            </w:r>
          </w:p>
        </w:tc>
      </w:tr>
      <w:tr w:rsidR="005E2AA9" w:rsidTr="005E2AA9">
        <w:trPr>
          <w:trHeight w:val="326"/>
        </w:trPr>
        <w:tc>
          <w:tcPr>
            <w:tcW w:w="478" w:type="dxa"/>
            <w:tcBorders>
              <w:top w:val="single" w:sz="4" w:space="0" w:color="000000"/>
              <w:left w:val="single" w:sz="4" w:space="0" w:color="000000"/>
              <w:bottom w:val="single" w:sz="4" w:space="0" w:color="000000"/>
              <w:right w:val="single" w:sz="4" w:space="0" w:color="000000"/>
            </w:tcBorders>
          </w:tcPr>
          <w:p w:rsidR="005E2AA9" w:rsidRDefault="005E2AA9" w:rsidP="005E2AA9">
            <w:pPr>
              <w:spacing w:after="0" w:line="259" w:lineRule="auto"/>
              <w:ind w:left="50" w:right="0" w:firstLine="0"/>
              <w:jc w:val="center"/>
            </w:pPr>
            <w:r>
              <w:t xml:space="preserve">1 </w:t>
            </w:r>
          </w:p>
        </w:tc>
        <w:tc>
          <w:tcPr>
            <w:tcW w:w="6686" w:type="dxa"/>
            <w:tcBorders>
              <w:top w:val="single" w:sz="4" w:space="0" w:color="000000"/>
              <w:left w:val="single" w:sz="4" w:space="0" w:color="000000"/>
              <w:bottom w:val="single" w:sz="4" w:space="0" w:color="000000"/>
              <w:right w:val="nil"/>
            </w:tcBorders>
          </w:tcPr>
          <w:p w:rsidR="005E2AA9" w:rsidRDefault="005E2AA9" w:rsidP="005E2AA9">
            <w:pPr>
              <w:spacing w:after="0" w:line="259" w:lineRule="auto"/>
              <w:ind w:left="113" w:right="0" w:firstLine="0"/>
              <w:jc w:val="left"/>
            </w:pPr>
            <w:r>
              <w:t xml:space="preserve">«Модуль «Основы финансовой грамотности» </w:t>
            </w:r>
          </w:p>
        </w:tc>
        <w:tc>
          <w:tcPr>
            <w:tcW w:w="638" w:type="dxa"/>
            <w:tcBorders>
              <w:top w:val="single" w:sz="4" w:space="0" w:color="000000"/>
              <w:left w:val="nil"/>
              <w:bottom w:val="single" w:sz="4" w:space="0" w:color="000000"/>
              <w:right w:val="single" w:sz="4" w:space="0" w:color="000000"/>
            </w:tcBorders>
          </w:tcPr>
          <w:p w:rsidR="005E2AA9" w:rsidRDefault="005E2AA9" w:rsidP="005E2AA9">
            <w:pPr>
              <w:spacing w:after="160" w:line="259" w:lineRule="auto"/>
              <w:ind w:left="0" w:right="0" w:firstLine="0"/>
              <w:jc w:val="left"/>
            </w:pPr>
          </w:p>
        </w:tc>
        <w:tc>
          <w:tcPr>
            <w:tcW w:w="2417" w:type="dxa"/>
            <w:tcBorders>
              <w:top w:val="single" w:sz="4" w:space="0" w:color="000000"/>
              <w:left w:val="single" w:sz="4" w:space="0" w:color="000000"/>
              <w:bottom w:val="single" w:sz="4" w:space="0" w:color="000000"/>
              <w:right w:val="single" w:sz="4" w:space="0" w:color="000000"/>
            </w:tcBorders>
          </w:tcPr>
          <w:p w:rsidR="005E2AA9" w:rsidRDefault="005E2AA9" w:rsidP="005E2AA9">
            <w:pPr>
              <w:spacing w:after="0" w:line="259" w:lineRule="auto"/>
              <w:ind w:left="51" w:right="0" w:firstLine="0"/>
              <w:jc w:val="center"/>
            </w:pPr>
            <w:r>
              <w:t xml:space="preserve">8 </w:t>
            </w:r>
          </w:p>
        </w:tc>
      </w:tr>
      <w:tr w:rsidR="005E2AA9" w:rsidTr="005E2AA9">
        <w:trPr>
          <w:trHeight w:val="326"/>
        </w:trPr>
        <w:tc>
          <w:tcPr>
            <w:tcW w:w="478" w:type="dxa"/>
            <w:tcBorders>
              <w:top w:val="single" w:sz="4" w:space="0" w:color="000000"/>
              <w:left w:val="single" w:sz="4" w:space="0" w:color="000000"/>
              <w:bottom w:val="single" w:sz="4" w:space="0" w:color="000000"/>
              <w:right w:val="single" w:sz="4" w:space="0" w:color="000000"/>
            </w:tcBorders>
          </w:tcPr>
          <w:p w:rsidR="005E2AA9" w:rsidRDefault="005E2AA9" w:rsidP="005E2AA9">
            <w:pPr>
              <w:spacing w:after="0" w:line="259" w:lineRule="auto"/>
              <w:ind w:left="50" w:right="0" w:firstLine="0"/>
              <w:jc w:val="center"/>
            </w:pPr>
            <w:r>
              <w:t xml:space="preserve">2 </w:t>
            </w:r>
          </w:p>
        </w:tc>
        <w:tc>
          <w:tcPr>
            <w:tcW w:w="6686" w:type="dxa"/>
            <w:tcBorders>
              <w:top w:val="single" w:sz="4" w:space="0" w:color="000000"/>
              <w:left w:val="single" w:sz="4" w:space="0" w:color="000000"/>
              <w:bottom w:val="single" w:sz="4" w:space="0" w:color="000000"/>
              <w:right w:val="nil"/>
            </w:tcBorders>
          </w:tcPr>
          <w:p w:rsidR="005E2AA9" w:rsidRDefault="005E2AA9" w:rsidP="005E2AA9">
            <w:pPr>
              <w:spacing w:after="0" w:line="259" w:lineRule="auto"/>
              <w:ind w:left="113" w:right="0" w:firstLine="0"/>
              <w:jc w:val="left"/>
            </w:pPr>
            <w:r>
              <w:t xml:space="preserve">Модуль: «Основы читательской грамотности </w:t>
            </w:r>
          </w:p>
        </w:tc>
        <w:tc>
          <w:tcPr>
            <w:tcW w:w="638" w:type="dxa"/>
            <w:tcBorders>
              <w:top w:val="single" w:sz="4" w:space="0" w:color="000000"/>
              <w:left w:val="nil"/>
              <w:bottom w:val="single" w:sz="4" w:space="0" w:color="000000"/>
              <w:right w:val="single" w:sz="4" w:space="0" w:color="000000"/>
            </w:tcBorders>
          </w:tcPr>
          <w:p w:rsidR="005E2AA9" w:rsidRDefault="005E2AA9" w:rsidP="005E2AA9">
            <w:pPr>
              <w:spacing w:after="160" w:line="259" w:lineRule="auto"/>
              <w:ind w:left="0" w:right="0" w:firstLine="0"/>
              <w:jc w:val="left"/>
            </w:pPr>
          </w:p>
        </w:tc>
        <w:tc>
          <w:tcPr>
            <w:tcW w:w="2417" w:type="dxa"/>
            <w:tcBorders>
              <w:top w:val="single" w:sz="4" w:space="0" w:color="000000"/>
              <w:left w:val="single" w:sz="4" w:space="0" w:color="000000"/>
              <w:bottom w:val="single" w:sz="4" w:space="0" w:color="000000"/>
              <w:right w:val="single" w:sz="4" w:space="0" w:color="000000"/>
            </w:tcBorders>
          </w:tcPr>
          <w:p w:rsidR="005E2AA9" w:rsidRDefault="005E2AA9" w:rsidP="005E2AA9">
            <w:pPr>
              <w:spacing w:after="0" w:line="259" w:lineRule="auto"/>
              <w:ind w:left="51" w:right="0" w:firstLine="0"/>
              <w:jc w:val="center"/>
            </w:pPr>
            <w:r>
              <w:t>8</w:t>
            </w:r>
          </w:p>
        </w:tc>
      </w:tr>
      <w:tr w:rsidR="005E2AA9" w:rsidTr="005E2AA9">
        <w:trPr>
          <w:trHeight w:val="326"/>
        </w:trPr>
        <w:tc>
          <w:tcPr>
            <w:tcW w:w="478" w:type="dxa"/>
            <w:tcBorders>
              <w:top w:val="single" w:sz="4" w:space="0" w:color="000000"/>
              <w:left w:val="single" w:sz="4" w:space="0" w:color="000000"/>
              <w:bottom w:val="single" w:sz="4" w:space="0" w:color="000000"/>
              <w:right w:val="single" w:sz="4" w:space="0" w:color="000000"/>
            </w:tcBorders>
          </w:tcPr>
          <w:p w:rsidR="005E2AA9" w:rsidRDefault="005E2AA9" w:rsidP="005E2AA9">
            <w:pPr>
              <w:spacing w:after="0" w:line="259" w:lineRule="auto"/>
              <w:ind w:left="50" w:right="0" w:firstLine="0"/>
              <w:jc w:val="center"/>
            </w:pPr>
            <w:r>
              <w:t xml:space="preserve">3 </w:t>
            </w:r>
          </w:p>
        </w:tc>
        <w:tc>
          <w:tcPr>
            <w:tcW w:w="6686" w:type="dxa"/>
            <w:tcBorders>
              <w:top w:val="single" w:sz="4" w:space="0" w:color="000000"/>
              <w:left w:val="single" w:sz="4" w:space="0" w:color="000000"/>
              <w:bottom w:val="single" w:sz="4" w:space="0" w:color="000000"/>
              <w:right w:val="nil"/>
            </w:tcBorders>
          </w:tcPr>
          <w:p w:rsidR="005E2AA9" w:rsidRDefault="005E2AA9" w:rsidP="005E2AA9">
            <w:pPr>
              <w:spacing w:after="0" w:line="259" w:lineRule="auto"/>
              <w:ind w:left="113" w:right="0" w:firstLine="0"/>
              <w:jc w:val="left"/>
            </w:pPr>
            <w:r>
              <w:t xml:space="preserve">Модуль: «Основы математической грамотности» </w:t>
            </w:r>
          </w:p>
        </w:tc>
        <w:tc>
          <w:tcPr>
            <w:tcW w:w="638" w:type="dxa"/>
            <w:tcBorders>
              <w:top w:val="single" w:sz="4" w:space="0" w:color="000000"/>
              <w:left w:val="nil"/>
              <w:bottom w:val="single" w:sz="4" w:space="0" w:color="000000"/>
              <w:right w:val="single" w:sz="4" w:space="0" w:color="000000"/>
            </w:tcBorders>
          </w:tcPr>
          <w:p w:rsidR="005E2AA9" w:rsidRDefault="005E2AA9" w:rsidP="005E2AA9">
            <w:pPr>
              <w:spacing w:after="160" w:line="259" w:lineRule="auto"/>
              <w:ind w:left="0" w:right="0" w:firstLine="0"/>
              <w:jc w:val="left"/>
            </w:pPr>
          </w:p>
        </w:tc>
        <w:tc>
          <w:tcPr>
            <w:tcW w:w="2417" w:type="dxa"/>
            <w:tcBorders>
              <w:top w:val="single" w:sz="4" w:space="0" w:color="000000"/>
              <w:left w:val="single" w:sz="4" w:space="0" w:color="000000"/>
              <w:bottom w:val="single" w:sz="4" w:space="0" w:color="000000"/>
              <w:right w:val="single" w:sz="4" w:space="0" w:color="000000"/>
            </w:tcBorders>
          </w:tcPr>
          <w:p w:rsidR="005E2AA9" w:rsidRDefault="005E2AA9" w:rsidP="005E2AA9">
            <w:pPr>
              <w:spacing w:after="0" w:line="259" w:lineRule="auto"/>
              <w:ind w:left="46" w:right="0" w:firstLine="0"/>
              <w:jc w:val="center"/>
            </w:pPr>
            <w:r>
              <w:t>8</w:t>
            </w:r>
          </w:p>
        </w:tc>
      </w:tr>
      <w:tr w:rsidR="005E2AA9" w:rsidTr="005E2AA9">
        <w:trPr>
          <w:trHeight w:val="326"/>
        </w:trPr>
        <w:tc>
          <w:tcPr>
            <w:tcW w:w="478" w:type="dxa"/>
            <w:tcBorders>
              <w:top w:val="single" w:sz="4" w:space="0" w:color="000000"/>
              <w:left w:val="single" w:sz="4" w:space="0" w:color="000000"/>
              <w:bottom w:val="single" w:sz="4" w:space="0" w:color="000000"/>
              <w:right w:val="single" w:sz="4" w:space="0" w:color="000000"/>
            </w:tcBorders>
          </w:tcPr>
          <w:p w:rsidR="005E2AA9" w:rsidRDefault="005E2AA9" w:rsidP="005E2AA9">
            <w:pPr>
              <w:spacing w:after="0" w:line="259" w:lineRule="auto"/>
              <w:ind w:left="50" w:right="0" w:firstLine="0"/>
              <w:jc w:val="center"/>
            </w:pPr>
            <w:r>
              <w:t xml:space="preserve">4 </w:t>
            </w:r>
          </w:p>
        </w:tc>
        <w:tc>
          <w:tcPr>
            <w:tcW w:w="6686" w:type="dxa"/>
            <w:tcBorders>
              <w:top w:val="single" w:sz="4" w:space="0" w:color="000000"/>
              <w:left w:val="single" w:sz="4" w:space="0" w:color="000000"/>
              <w:bottom w:val="single" w:sz="4" w:space="0" w:color="000000"/>
              <w:right w:val="nil"/>
            </w:tcBorders>
          </w:tcPr>
          <w:p w:rsidR="005E2AA9" w:rsidRDefault="005E2AA9" w:rsidP="005E2AA9">
            <w:pPr>
              <w:spacing w:after="0" w:line="259" w:lineRule="auto"/>
              <w:ind w:left="113" w:right="0" w:firstLine="0"/>
              <w:jc w:val="left"/>
            </w:pPr>
            <w:r>
              <w:t xml:space="preserve">Модуль «Основы естественнонаучной грамотности» </w:t>
            </w:r>
          </w:p>
        </w:tc>
        <w:tc>
          <w:tcPr>
            <w:tcW w:w="638" w:type="dxa"/>
            <w:tcBorders>
              <w:top w:val="single" w:sz="4" w:space="0" w:color="000000"/>
              <w:left w:val="nil"/>
              <w:bottom w:val="single" w:sz="4" w:space="0" w:color="000000"/>
              <w:right w:val="single" w:sz="4" w:space="0" w:color="000000"/>
            </w:tcBorders>
          </w:tcPr>
          <w:p w:rsidR="005E2AA9" w:rsidRDefault="005E2AA9" w:rsidP="005E2AA9">
            <w:pPr>
              <w:spacing w:after="160" w:line="259" w:lineRule="auto"/>
              <w:ind w:left="0" w:right="0" w:firstLine="0"/>
              <w:jc w:val="left"/>
            </w:pPr>
          </w:p>
        </w:tc>
        <w:tc>
          <w:tcPr>
            <w:tcW w:w="2417" w:type="dxa"/>
            <w:tcBorders>
              <w:top w:val="single" w:sz="4" w:space="0" w:color="000000"/>
              <w:left w:val="single" w:sz="4" w:space="0" w:color="000000"/>
              <w:bottom w:val="single" w:sz="4" w:space="0" w:color="000000"/>
              <w:right w:val="single" w:sz="4" w:space="0" w:color="000000"/>
            </w:tcBorders>
          </w:tcPr>
          <w:p w:rsidR="005E2AA9" w:rsidRDefault="005E2AA9" w:rsidP="005E2AA9">
            <w:pPr>
              <w:spacing w:after="0" w:line="259" w:lineRule="auto"/>
              <w:ind w:left="51" w:right="0" w:firstLine="0"/>
              <w:jc w:val="center"/>
            </w:pPr>
            <w:r>
              <w:t>10</w:t>
            </w:r>
          </w:p>
        </w:tc>
      </w:tr>
      <w:tr w:rsidR="005E2AA9" w:rsidTr="005E2AA9">
        <w:trPr>
          <w:trHeight w:val="326"/>
        </w:trPr>
        <w:tc>
          <w:tcPr>
            <w:tcW w:w="478" w:type="dxa"/>
            <w:tcBorders>
              <w:top w:val="single" w:sz="4" w:space="0" w:color="000000"/>
              <w:left w:val="single" w:sz="4" w:space="0" w:color="000000"/>
              <w:bottom w:val="single" w:sz="4" w:space="0" w:color="000000"/>
              <w:right w:val="single" w:sz="4" w:space="0" w:color="000000"/>
            </w:tcBorders>
          </w:tcPr>
          <w:p w:rsidR="005E2AA9" w:rsidRDefault="005E2AA9" w:rsidP="005E2AA9">
            <w:pPr>
              <w:spacing w:after="0" w:line="259" w:lineRule="auto"/>
              <w:ind w:left="5" w:right="0" w:firstLine="0"/>
              <w:jc w:val="left"/>
            </w:pPr>
            <w:r>
              <w:t xml:space="preserve"> </w:t>
            </w:r>
          </w:p>
        </w:tc>
        <w:tc>
          <w:tcPr>
            <w:tcW w:w="6686" w:type="dxa"/>
            <w:tcBorders>
              <w:top w:val="single" w:sz="4" w:space="0" w:color="000000"/>
              <w:left w:val="single" w:sz="4" w:space="0" w:color="000000"/>
              <w:bottom w:val="single" w:sz="4" w:space="0" w:color="000000"/>
              <w:right w:val="nil"/>
            </w:tcBorders>
          </w:tcPr>
          <w:p w:rsidR="005E2AA9" w:rsidRDefault="005E2AA9" w:rsidP="005E2AA9">
            <w:pPr>
              <w:spacing w:after="160" w:line="259" w:lineRule="auto"/>
              <w:ind w:left="0" w:right="0" w:firstLine="0"/>
              <w:jc w:val="left"/>
            </w:pPr>
          </w:p>
        </w:tc>
        <w:tc>
          <w:tcPr>
            <w:tcW w:w="638" w:type="dxa"/>
            <w:tcBorders>
              <w:top w:val="single" w:sz="4" w:space="0" w:color="000000"/>
              <w:left w:val="nil"/>
              <w:bottom w:val="single" w:sz="4" w:space="0" w:color="000000"/>
              <w:right w:val="single" w:sz="4" w:space="0" w:color="000000"/>
            </w:tcBorders>
          </w:tcPr>
          <w:p w:rsidR="005E2AA9" w:rsidRDefault="005E2AA9" w:rsidP="005E2AA9">
            <w:pPr>
              <w:spacing w:after="0" w:line="259" w:lineRule="auto"/>
              <w:ind w:left="0" w:right="0" w:firstLine="0"/>
            </w:pPr>
            <w:r>
              <w:t xml:space="preserve">всего </w:t>
            </w:r>
          </w:p>
        </w:tc>
        <w:tc>
          <w:tcPr>
            <w:tcW w:w="2417" w:type="dxa"/>
            <w:tcBorders>
              <w:top w:val="single" w:sz="4" w:space="0" w:color="000000"/>
              <w:left w:val="single" w:sz="4" w:space="0" w:color="000000"/>
              <w:bottom w:val="single" w:sz="4" w:space="0" w:color="000000"/>
              <w:right w:val="single" w:sz="4" w:space="0" w:color="000000"/>
            </w:tcBorders>
          </w:tcPr>
          <w:p w:rsidR="005E2AA9" w:rsidRDefault="005E2AA9" w:rsidP="005E2AA9">
            <w:pPr>
              <w:spacing w:after="0" w:line="259" w:lineRule="auto"/>
              <w:ind w:left="42" w:right="0" w:firstLine="0"/>
              <w:jc w:val="center"/>
            </w:pPr>
            <w:r>
              <w:t xml:space="preserve">34 часа </w:t>
            </w:r>
          </w:p>
        </w:tc>
      </w:tr>
    </w:tbl>
    <w:p w:rsidR="00367758" w:rsidRDefault="00B11B57">
      <w:pPr>
        <w:spacing w:after="0" w:line="259" w:lineRule="auto"/>
        <w:ind w:left="0" w:right="0" w:firstLine="0"/>
        <w:jc w:val="left"/>
      </w:pPr>
      <w:r>
        <w:rPr>
          <w:b/>
          <w:sz w:val="11"/>
        </w:rPr>
        <w:t xml:space="preserve"> </w:t>
      </w:r>
    </w:p>
    <w:p w:rsidR="00FA67CA" w:rsidRPr="00FA67CA" w:rsidRDefault="00B11B57" w:rsidP="00FA67CA">
      <w:pPr>
        <w:pStyle w:val="2"/>
        <w:tabs>
          <w:tab w:val="center" w:pos="1685"/>
          <w:tab w:val="center" w:pos="6659"/>
        </w:tabs>
        <w:ind w:left="0" w:firstLine="0"/>
      </w:pPr>
      <w:r>
        <w:rPr>
          <w:sz w:val="22"/>
        </w:rPr>
        <w:t xml:space="preserve"> </w:t>
      </w:r>
      <w:r w:rsidR="00FA67CA">
        <w:t xml:space="preserve">                          11   класс</w:t>
      </w:r>
    </w:p>
    <w:p w:rsidR="00FA67CA" w:rsidRPr="00FA67CA" w:rsidRDefault="00FA67CA" w:rsidP="00FA67CA">
      <w:pPr>
        <w:spacing w:after="0" w:line="259" w:lineRule="auto"/>
        <w:ind w:left="0" w:right="0" w:firstLine="0"/>
        <w:jc w:val="left"/>
      </w:pPr>
      <w:r w:rsidRPr="00FA67CA">
        <w:rPr>
          <w:b/>
          <w:sz w:val="20"/>
        </w:rPr>
        <w:t xml:space="preserve"> </w:t>
      </w:r>
    </w:p>
    <w:p w:rsidR="00FA67CA" w:rsidRPr="00FA67CA" w:rsidRDefault="00FA67CA" w:rsidP="00FA67CA">
      <w:pPr>
        <w:spacing w:after="0" w:line="259" w:lineRule="auto"/>
        <w:ind w:left="0" w:right="0" w:firstLine="0"/>
        <w:jc w:val="left"/>
      </w:pPr>
      <w:r w:rsidRPr="00FA67CA">
        <w:rPr>
          <w:b/>
          <w:sz w:val="11"/>
        </w:rPr>
        <w:t xml:space="preserve"> </w:t>
      </w:r>
    </w:p>
    <w:tbl>
      <w:tblPr>
        <w:tblStyle w:val="TableGrid1"/>
        <w:tblW w:w="10219" w:type="dxa"/>
        <w:tblInd w:w="-5" w:type="dxa"/>
        <w:tblCellMar>
          <w:top w:w="5" w:type="dxa"/>
          <w:right w:w="34" w:type="dxa"/>
        </w:tblCellMar>
        <w:tblLook w:val="04A0" w:firstRow="1" w:lastRow="0" w:firstColumn="1" w:lastColumn="0" w:noHBand="0" w:noVBand="1"/>
      </w:tblPr>
      <w:tblGrid>
        <w:gridCol w:w="478"/>
        <w:gridCol w:w="6686"/>
        <w:gridCol w:w="638"/>
        <w:gridCol w:w="2417"/>
      </w:tblGrid>
      <w:tr w:rsidR="00FA67CA" w:rsidRPr="00FA67CA" w:rsidTr="00FA67CA">
        <w:trPr>
          <w:trHeight w:val="468"/>
        </w:trPr>
        <w:tc>
          <w:tcPr>
            <w:tcW w:w="478" w:type="dxa"/>
            <w:tcBorders>
              <w:top w:val="single" w:sz="4" w:space="0" w:color="000000"/>
              <w:left w:val="single" w:sz="4" w:space="0" w:color="000000"/>
              <w:bottom w:val="single" w:sz="4" w:space="0" w:color="000000"/>
              <w:right w:val="single" w:sz="4" w:space="0" w:color="000000"/>
            </w:tcBorders>
          </w:tcPr>
          <w:p w:rsidR="00FA67CA" w:rsidRPr="00FA67CA" w:rsidRDefault="00FA67CA" w:rsidP="00FA67CA">
            <w:pPr>
              <w:spacing w:after="0" w:line="259" w:lineRule="auto"/>
              <w:ind w:left="130" w:right="0" w:firstLine="0"/>
            </w:pPr>
            <w:r w:rsidRPr="00FA67CA">
              <w:rPr>
                <w:b/>
              </w:rPr>
              <w:t xml:space="preserve">№ </w:t>
            </w:r>
          </w:p>
        </w:tc>
        <w:tc>
          <w:tcPr>
            <w:tcW w:w="6686" w:type="dxa"/>
            <w:tcBorders>
              <w:top w:val="single" w:sz="4" w:space="0" w:color="000000"/>
              <w:left w:val="single" w:sz="4" w:space="0" w:color="000000"/>
              <w:bottom w:val="single" w:sz="4" w:space="0" w:color="000000"/>
              <w:right w:val="nil"/>
            </w:tcBorders>
          </w:tcPr>
          <w:p w:rsidR="00FA67CA" w:rsidRPr="00FA67CA" w:rsidRDefault="00FA67CA" w:rsidP="00FA67CA">
            <w:pPr>
              <w:spacing w:after="0" w:line="259" w:lineRule="auto"/>
              <w:ind w:left="1370" w:right="0" w:firstLine="0"/>
              <w:jc w:val="left"/>
            </w:pPr>
            <w:r w:rsidRPr="00FA67CA">
              <w:rPr>
                <w:b/>
              </w:rPr>
              <w:t xml:space="preserve">Наименование разделов и тем программы </w:t>
            </w:r>
          </w:p>
        </w:tc>
        <w:tc>
          <w:tcPr>
            <w:tcW w:w="638" w:type="dxa"/>
            <w:tcBorders>
              <w:top w:val="single" w:sz="4" w:space="0" w:color="000000"/>
              <w:left w:val="nil"/>
              <w:bottom w:val="single" w:sz="4" w:space="0" w:color="000000"/>
              <w:right w:val="single" w:sz="4" w:space="0" w:color="000000"/>
            </w:tcBorders>
          </w:tcPr>
          <w:p w:rsidR="00FA67CA" w:rsidRPr="00FA67CA" w:rsidRDefault="00FA67CA" w:rsidP="00FA67CA">
            <w:pPr>
              <w:spacing w:after="160" w:line="259" w:lineRule="auto"/>
              <w:ind w:left="0" w:right="0" w:firstLine="0"/>
              <w:jc w:val="left"/>
            </w:pPr>
          </w:p>
        </w:tc>
        <w:tc>
          <w:tcPr>
            <w:tcW w:w="2417" w:type="dxa"/>
            <w:tcBorders>
              <w:top w:val="single" w:sz="4" w:space="0" w:color="000000"/>
              <w:left w:val="single" w:sz="4" w:space="0" w:color="000000"/>
              <w:bottom w:val="single" w:sz="4" w:space="0" w:color="000000"/>
              <w:right w:val="single" w:sz="4" w:space="0" w:color="000000"/>
            </w:tcBorders>
          </w:tcPr>
          <w:p w:rsidR="00FA67CA" w:rsidRPr="00FA67CA" w:rsidRDefault="00FA67CA" w:rsidP="00FA67CA">
            <w:pPr>
              <w:spacing w:after="0" w:line="259" w:lineRule="auto"/>
              <w:ind w:left="41" w:right="0" w:firstLine="0"/>
              <w:jc w:val="center"/>
            </w:pPr>
            <w:r w:rsidRPr="00FA67CA">
              <w:rPr>
                <w:b/>
              </w:rPr>
              <w:t xml:space="preserve">Количество часов </w:t>
            </w:r>
          </w:p>
        </w:tc>
      </w:tr>
      <w:tr w:rsidR="00FA67CA" w:rsidRPr="00FA67CA" w:rsidTr="00FA67CA">
        <w:trPr>
          <w:trHeight w:val="326"/>
        </w:trPr>
        <w:tc>
          <w:tcPr>
            <w:tcW w:w="478" w:type="dxa"/>
            <w:tcBorders>
              <w:top w:val="single" w:sz="4" w:space="0" w:color="000000"/>
              <w:left w:val="single" w:sz="4" w:space="0" w:color="000000"/>
              <w:bottom w:val="single" w:sz="4" w:space="0" w:color="000000"/>
              <w:right w:val="single" w:sz="4" w:space="0" w:color="000000"/>
            </w:tcBorders>
          </w:tcPr>
          <w:p w:rsidR="00FA67CA" w:rsidRPr="00FA67CA" w:rsidRDefault="00FA67CA" w:rsidP="00FA67CA">
            <w:pPr>
              <w:spacing w:after="0" w:line="259" w:lineRule="auto"/>
              <w:ind w:left="50" w:right="0" w:firstLine="0"/>
              <w:jc w:val="center"/>
            </w:pPr>
            <w:r w:rsidRPr="00FA67CA">
              <w:t xml:space="preserve">1 </w:t>
            </w:r>
          </w:p>
        </w:tc>
        <w:tc>
          <w:tcPr>
            <w:tcW w:w="6686" w:type="dxa"/>
            <w:tcBorders>
              <w:top w:val="single" w:sz="4" w:space="0" w:color="000000"/>
              <w:left w:val="single" w:sz="4" w:space="0" w:color="000000"/>
              <w:bottom w:val="single" w:sz="4" w:space="0" w:color="000000"/>
              <w:right w:val="nil"/>
            </w:tcBorders>
          </w:tcPr>
          <w:p w:rsidR="00FA67CA" w:rsidRPr="00FA67CA" w:rsidRDefault="00FA67CA" w:rsidP="00FA67CA">
            <w:pPr>
              <w:spacing w:after="0" w:line="259" w:lineRule="auto"/>
              <w:ind w:left="113" w:right="0" w:firstLine="0"/>
              <w:jc w:val="left"/>
            </w:pPr>
            <w:r w:rsidRPr="00FA67CA">
              <w:t xml:space="preserve">«Модуль «Основы финансовой грамотности» </w:t>
            </w:r>
          </w:p>
        </w:tc>
        <w:tc>
          <w:tcPr>
            <w:tcW w:w="638" w:type="dxa"/>
            <w:tcBorders>
              <w:top w:val="single" w:sz="4" w:space="0" w:color="000000"/>
              <w:left w:val="nil"/>
              <w:bottom w:val="single" w:sz="4" w:space="0" w:color="000000"/>
              <w:right w:val="single" w:sz="4" w:space="0" w:color="000000"/>
            </w:tcBorders>
          </w:tcPr>
          <w:p w:rsidR="00FA67CA" w:rsidRPr="00FA67CA" w:rsidRDefault="00FA67CA" w:rsidP="00FA67CA">
            <w:pPr>
              <w:spacing w:after="160" w:line="259" w:lineRule="auto"/>
              <w:ind w:left="0" w:right="0" w:firstLine="0"/>
              <w:jc w:val="left"/>
            </w:pPr>
          </w:p>
        </w:tc>
        <w:tc>
          <w:tcPr>
            <w:tcW w:w="2417" w:type="dxa"/>
            <w:tcBorders>
              <w:top w:val="single" w:sz="4" w:space="0" w:color="000000"/>
              <w:left w:val="single" w:sz="4" w:space="0" w:color="000000"/>
              <w:bottom w:val="single" w:sz="4" w:space="0" w:color="000000"/>
              <w:right w:val="single" w:sz="4" w:space="0" w:color="000000"/>
            </w:tcBorders>
          </w:tcPr>
          <w:p w:rsidR="00FA67CA" w:rsidRPr="00FA67CA" w:rsidRDefault="00FA67CA" w:rsidP="00FA67CA">
            <w:pPr>
              <w:spacing w:after="0" w:line="259" w:lineRule="auto"/>
              <w:ind w:left="51" w:right="0" w:firstLine="0"/>
              <w:jc w:val="center"/>
            </w:pPr>
            <w:r>
              <w:t>8</w:t>
            </w:r>
            <w:r w:rsidRPr="00FA67CA">
              <w:t xml:space="preserve"> </w:t>
            </w:r>
          </w:p>
        </w:tc>
      </w:tr>
      <w:tr w:rsidR="00FA67CA" w:rsidRPr="00FA67CA" w:rsidTr="00FA67CA">
        <w:trPr>
          <w:trHeight w:val="326"/>
        </w:trPr>
        <w:tc>
          <w:tcPr>
            <w:tcW w:w="478" w:type="dxa"/>
            <w:tcBorders>
              <w:top w:val="single" w:sz="4" w:space="0" w:color="000000"/>
              <w:left w:val="single" w:sz="4" w:space="0" w:color="000000"/>
              <w:bottom w:val="single" w:sz="4" w:space="0" w:color="000000"/>
              <w:right w:val="single" w:sz="4" w:space="0" w:color="000000"/>
            </w:tcBorders>
          </w:tcPr>
          <w:p w:rsidR="00FA67CA" w:rsidRPr="00FA67CA" w:rsidRDefault="00FA67CA" w:rsidP="00FA67CA">
            <w:pPr>
              <w:spacing w:after="0" w:line="259" w:lineRule="auto"/>
              <w:ind w:left="50" w:right="0" w:firstLine="0"/>
              <w:jc w:val="center"/>
            </w:pPr>
            <w:r w:rsidRPr="00FA67CA">
              <w:t xml:space="preserve">2 </w:t>
            </w:r>
          </w:p>
        </w:tc>
        <w:tc>
          <w:tcPr>
            <w:tcW w:w="6686" w:type="dxa"/>
            <w:tcBorders>
              <w:top w:val="single" w:sz="4" w:space="0" w:color="000000"/>
              <w:left w:val="single" w:sz="4" w:space="0" w:color="000000"/>
              <w:bottom w:val="single" w:sz="4" w:space="0" w:color="000000"/>
              <w:right w:val="nil"/>
            </w:tcBorders>
          </w:tcPr>
          <w:p w:rsidR="00FA67CA" w:rsidRPr="00FA67CA" w:rsidRDefault="00FA67CA" w:rsidP="00FA67CA">
            <w:pPr>
              <w:spacing w:after="0" w:line="259" w:lineRule="auto"/>
              <w:ind w:left="113" w:right="0" w:firstLine="0"/>
              <w:jc w:val="left"/>
            </w:pPr>
            <w:r w:rsidRPr="00FA67CA">
              <w:t xml:space="preserve">Модуль: «Основы читательской грамотности </w:t>
            </w:r>
          </w:p>
        </w:tc>
        <w:tc>
          <w:tcPr>
            <w:tcW w:w="638" w:type="dxa"/>
            <w:tcBorders>
              <w:top w:val="single" w:sz="4" w:space="0" w:color="000000"/>
              <w:left w:val="nil"/>
              <w:bottom w:val="single" w:sz="4" w:space="0" w:color="000000"/>
              <w:right w:val="single" w:sz="4" w:space="0" w:color="000000"/>
            </w:tcBorders>
          </w:tcPr>
          <w:p w:rsidR="00FA67CA" w:rsidRPr="00FA67CA" w:rsidRDefault="00FA67CA" w:rsidP="00FA67CA">
            <w:pPr>
              <w:spacing w:after="160" w:line="259" w:lineRule="auto"/>
              <w:ind w:left="0" w:right="0" w:firstLine="0"/>
              <w:jc w:val="left"/>
            </w:pPr>
          </w:p>
        </w:tc>
        <w:tc>
          <w:tcPr>
            <w:tcW w:w="2417" w:type="dxa"/>
            <w:tcBorders>
              <w:top w:val="single" w:sz="4" w:space="0" w:color="000000"/>
              <w:left w:val="single" w:sz="4" w:space="0" w:color="000000"/>
              <w:bottom w:val="single" w:sz="4" w:space="0" w:color="000000"/>
              <w:right w:val="single" w:sz="4" w:space="0" w:color="000000"/>
            </w:tcBorders>
          </w:tcPr>
          <w:p w:rsidR="00FA67CA" w:rsidRPr="00FA67CA" w:rsidRDefault="00FA67CA" w:rsidP="00FA67CA">
            <w:pPr>
              <w:spacing w:after="0" w:line="259" w:lineRule="auto"/>
              <w:ind w:left="51" w:right="0" w:firstLine="0"/>
              <w:jc w:val="center"/>
            </w:pPr>
            <w:r w:rsidRPr="00FA67CA">
              <w:t xml:space="preserve">8 </w:t>
            </w:r>
          </w:p>
        </w:tc>
      </w:tr>
      <w:tr w:rsidR="00FA67CA" w:rsidRPr="00FA67CA" w:rsidTr="00FA67CA">
        <w:trPr>
          <w:trHeight w:val="326"/>
        </w:trPr>
        <w:tc>
          <w:tcPr>
            <w:tcW w:w="478" w:type="dxa"/>
            <w:tcBorders>
              <w:top w:val="single" w:sz="4" w:space="0" w:color="000000"/>
              <w:left w:val="single" w:sz="4" w:space="0" w:color="000000"/>
              <w:bottom w:val="single" w:sz="4" w:space="0" w:color="000000"/>
              <w:right w:val="single" w:sz="4" w:space="0" w:color="000000"/>
            </w:tcBorders>
          </w:tcPr>
          <w:p w:rsidR="00FA67CA" w:rsidRPr="00FA67CA" w:rsidRDefault="00FA67CA" w:rsidP="00FA67CA">
            <w:pPr>
              <w:spacing w:after="0" w:line="259" w:lineRule="auto"/>
              <w:ind w:left="50" w:right="0" w:firstLine="0"/>
              <w:jc w:val="center"/>
            </w:pPr>
            <w:r w:rsidRPr="00FA67CA">
              <w:t xml:space="preserve">3 </w:t>
            </w:r>
          </w:p>
        </w:tc>
        <w:tc>
          <w:tcPr>
            <w:tcW w:w="6686" w:type="dxa"/>
            <w:tcBorders>
              <w:top w:val="single" w:sz="4" w:space="0" w:color="000000"/>
              <w:left w:val="single" w:sz="4" w:space="0" w:color="000000"/>
              <w:bottom w:val="single" w:sz="4" w:space="0" w:color="000000"/>
              <w:right w:val="nil"/>
            </w:tcBorders>
          </w:tcPr>
          <w:p w:rsidR="00FA67CA" w:rsidRPr="00FA67CA" w:rsidRDefault="00FA67CA" w:rsidP="00FA67CA">
            <w:pPr>
              <w:spacing w:after="0" w:line="259" w:lineRule="auto"/>
              <w:ind w:left="113" w:right="0" w:firstLine="0"/>
              <w:jc w:val="left"/>
            </w:pPr>
            <w:r w:rsidRPr="00FA67CA">
              <w:t xml:space="preserve">Модуль: «Основы математической грамотности» </w:t>
            </w:r>
          </w:p>
        </w:tc>
        <w:tc>
          <w:tcPr>
            <w:tcW w:w="638" w:type="dxa"/>
            <w:tcBorders>
              <w:top w:val="single" w:sz="4" w:space="0" w:color="000000"/>
              <w:left w:val="nil"/>
              <w:bottom w:val="single" w:sz="4" w:space="0" w:color="000000"/>
              <w:right w:val="single" w:sz="4" w:space="0" w:color="000000"/>
            </w:tcBorders>
          </w:tcPr>
          <w:p w:rsidR="00FA67CA" w:rsidRPr="00FA67CA" w:rsidRDefault="00FA67CA" w:rsidP="00FA67CA">
            <w:pPr>
              <w:spacing w:after="160" w:line="259" w:lineRule="auto"/>
              <w:ind w:left="0" w:right="0" w:firstLine="0"/>
              <w:jc w:val="left"/>
            </w:pPr>
          </w:p>
        </w:tc>
        <w:tc>
          <w:tcPr>
            <w:tcW w:w="2417" w:type="dxa"/>
            <w:tcBorders>
              <w:top w:val="single" w:sz="4" w:space="0" w:color="000000"/>
              <w:left w:val="single" w:sz="4" w:space="0" w:color="000000"/>
              <w:bottom w:val="single" w:sz="4" w:space="0" w:color="000000"/>
              <w:right w:val="single" w:sz="4" w:space="0" w:color="000000"/>
            </w:tcBorders>
          </w:tcPr>
          <w:p w:rsidR="00FA67CA" w:rsidRPr="00FA67CA" w:rsidRDefault="00FA67CA" w:rsidP="00FA67CA">
            <w:pPr>
              <w:spacing w:after="0" w:line="259" w:lineRule="auto"/>
              <w:ind w:left="46" w:right="0" w:firstLine="0"/>
              <w:jc w:val="center"/>
            </w:pPr>
            <w:r>
              <w:t>8</w:t>
            </w:r>
            <w:r w:rsidRPr="00FA67CA">
              <w:t xml:space="preserve"> </w:t>
            </w:r>
          </w:p>
        </w:tc>
      </w:tr>
      <w:tr w:rsidR="00FA67CA" w:rsidRPr="00FA67CA" w:rsidTr="00FA67CA">
        <w:trPr>
          <w:trHeight w:val="326"/>
        </w:trPr>
        <w:tc>
          <w:tcPr>
            <w:tcW w:w="478" w:type="dxa"/>
            <w:tcBorders>
              <w:top w:val="single" w:sz="4" w:space="0" w:color="000000"/>
              <w:left w:val="single" w:sz="4" w:space="0" w:color="000000"/>
              <w:bottom w:val="single" w:sz="4" w:space="0" w:color="000000"/>
              <w:right w:val="single" w:sz="4" w:space="0" w:color="000000"/>
            </w:tcBorders>
          </w:tcPr>
          <w:p w:rsidR="00FA67CA" w:rsidRPr="00FA67CA" w:rsidRDefault="00FA67CA" w:rsidP="00FA67CA">
            <w:pPr>
              <w:spacing w:after="0" w:line="259" w:lineRule="auto"/>
              <w:ind w:left="50" w:right="0" w:firstLine="0"/>
              <w:jc w:val="center"/>
            </w:pPr>
            <w:r w:rsidRPr="00FA67CA">
              <w:t xml:space="preserve">4 </w:t>
            </w:r>
          </w:p>
        </w:tc>
        <w:tc>
          <w:tcPr>
            <w:tcW w:w="6686" w:type="dxa"/>
            <w:tcBorders>
              <w:top w:val="single" w:sz="4" w:space="0" w:color="000000"/>
              <w:left w:val="single" w:sz="4" w:space="0" w:color="000000"/>
              <w:bottom w:val="single" w:sz="4" w:space="0" w:color="000000"/>
              <w:right w:val="nil"/>
            </w:tcBorders>
          </w:tcPr>
          <w:p w:rsidR="00FA67CA" w:rsidRPr="00FA67CA" w:rsidRDefault="00FA67CA" w:rsidP="00FA67CA">
            <w:pPr>
              <w:spacing w:after="0" w:line="259" w:lineRule="auto"/>
              <w:ind w:left="113" w:right="0" w:firstLine="0"/>
              <w:jc w:val="left"/>
            </w:pPr>
            <w:r w:rsidRPr="00FA67CA">
              <w:t xml:space="preserve">Модуль «Основы естественнонаучной грамотности» </w:t>
            </w:r>
          </w:p>
        </w:tc>
        <w:tc>
          <w:tcPr>
            <w:tcW w:w="638" w:type="dxa"/>
            <w:tcBorders>
              <w:top w:val="single" w:sz="4" w:space="0" w:color="000000"/>
              <w:left w:val="nil"/>
              <w:bottom w:val="single" w:sz="4" w:space="0" w:color="000000"/>
              <w:right w:val="single" w:sz="4" w:space="0" w:color="000000"/>
            </w:tcBorders>
          </w:tcPr>
          <w:p w:rsidR="00FA67CA" w:rsidRPr="00FA67CA" w:rsidRDefault="00FA67CA" w:rsidP="00FA67CA">
            <w:pPr>
              <w:spacing w:after="160" w:line="259" w:lineRule="auto"/>
              <w:ind w:left="0" w:right="0" w:firstLine="0"/>
              <w:jc w:val="left"/>
            </w:pPr>
          </w:p>
        </w:tc>
        <w:tc>
          <w:tcPr>
            <w:tcW w:w="2417" w:type="dxa"/>
            <w:tcBorders>
              <w:top w:val="single" w:sz="4" w:space="0" w:color="000000"/>
              <w:left w:val="single" w:sz="4" w:space="0" w:color="000000"/>
              <w:bottom w:val="single" w:sz="4" w:space="0" w:color="000000"/>
              <w:right w:val="single" w:sz="4" w:space="0" w:color="000000"/>
            </w:tcBorders>
          </w:tcPr>
          <w:p w:rsidR="00FA67CA" w:rsidRPr="00FA67CA" w:rsidRDefault="00FA67CA" w:rsidP="00FA67CA">
            <w:pPr>
              <w:spacing w:after="0" w:line="259" w:lineRule="auto"/>
              <w:ind w:left="51" w:right="0" w:firstLine="0"/>
              <w:jc w:val="center"/>
            </w:pPr>
            <w:r>
              <w:t>10</w:t>
            </w:r>
            <w:r w:rsidRPr="00FA67CA">
              <w:t xml:space="preserve"> </w:t>
            </w:r>
          </w:p>
        </w:tc>
      </w:tr>
      <w:tr w:rsidR="00FA67CA" w:rsidRPr="00FA67CA" w:rsidTr="00FA67CA">
        <w:trPr>
          <w:trHeight w:val="326"/>
        </w:trPr>
        <w:tc>
          <w:tcPr>
            <w:tcW w:w="478" w:type="dxa"/>
            <w:tcBorders>
              <w:top w:val="single" w:sz="4" w:space="0" w:color="000000"/>
              <w:left w:val="single" w:sz="4" w:space="0" w:color="000000"/>
              <w:bottom w:val="single" w:sz="4" w:space="0" w:color="000000"/>
              <w:right w:val="single" w:sz="4" w:space="0" w:color="000000"/>
            </w:tcBorders>
          </w:tcPr>
          <w:p w:rsidR="00FA67CA" w:rsidRPr="00FA67CA" w:rsidRDefault="00FA67CA" w:rsidP="00FA67CA">
            <w:pPr>
              <w:spacing w:after="0" w:line="259" w:lineRule="auto"/>
              <w:ind w:left="5" w:right="0" w:firstLine="0"/>
              <w:jc w:val="left"/>
            </w:pPr>
            <w:r w:rsidRPr="00FA67CA">
              <w:t xml:space="preserve"> </w:t>
            </w:r>
          </w:p>
        </w:tc>
        <w:tc>
          <w:tcPr>
            <w:tcW w:w="6686" w:type="dxa"/>
            <w:tcBorders>
              <w:top w:val="single" w:sz="4" w:space="0" w:color="000000"/>
              <w:left w:val="single" w:sz="4" w:space="0" w:color="000000"/>
              <w:bottom w:val="single" w:sz="4" w:space="0" w:color="000000"/>
              <w:right w:val="nil"/>
            </w:tcBorders>
          </w:tcPr>
          <w:p w:rsidR="00FA67CA" w:rsidRPr="00FA67CA" w:rsidRDefault="00FA67CA" w:rsidP="00FA67CA">
            <w:pPr>
              <w:spacing w:after="160" w:line="259" w:lineRule="auto"/>
              <w:ind w:left="0" w:right="0" w:firstLine="0"/>
              <w:jc w:val="left"/>
            </w:pPr>
          </w:p>
        </w:tc>
        <w:tc>
          <w:tcPr>
            <w:tcW w:w="638" w:type="dxa"/>
            <w:tcBorders>
              <w:top w:val="single" w:sz="4" w:space="0" w:color="000000"/>
              <w:left w:val="nil"/>
              <w:bottom w:val="single" w:sz="4" w:space="0" w:color="000000"/>
              <w:right w:val="single" w:sz="4" w:space="0" w:color="000000"/>
            </w:tcBorders>
          </w:tcPr>
          <w:p w:rsidR="00FA67CA" w:rsidRPr="00FA67CA" w:rsidRDefault="00FA67CA" w:rsidP="00FA67CA">
            <w:pPr>
              <w:spacing w:after="0" w:line="259" w:lineRule="auto"/>
              <w:ind w:left="0" w:right="0" w:firstLine="0"/>
            </w:pPr>
            <w:r w:rsidRPr="00FA67CA">
              <w:t xml:space="preserve">всего </w:t>
            </w:r>
          </w:p>
        </w:tc>
        <w:tc>
          <w:tcPr>
            <w:tcW w:w="2417" w:type="dxa"/>
            <w:tcBorders>
              <w:top w:val="single" w:sz="4" w:space="0" w:color="000000"/>
              <w:left w:val="single" w:sz="4" w:space="0" w:color="000000"/>
              <w:bottom w:val="single" w:sz="4" w:space="0" w:color="000000"/>
              <w:right w:val="single" w:sz="4" w:space="0" w:color="000000"/>
            </w:tcBorders>
          </w:tcPr>
          <w:p w:rsidR="00FA67CA" w:rsidRPr="00FA67CA" w:rsidRDefault="00FA67CA" w:rsidP="00FA67CA">
            <w:pPr>
              <w:spacing w:after="0" w:line="259" w:lineRule="auto"/>
              <w:ind w:left="42" w:right="0" w:firstLine="0"/>
              <w:jc w:val="center"/>
            </w:pPr>
            <w:r w:rsidRPr="00FA67CA">
              <w:t xml:space="preserve">34 часа </w:t>
            </w:r>
          </w:p>
        </w:tc>
      </w:tr>
    </w:tbl>
    <w:p w:rsidR="00FA67CA" w:rsidRPr="00FA67CA" w:rsidRDefault="00FA67CA" w:rsidP="00FA67CA">
      <w:pPr>
        <w:spacing w:after="2422" w:line="259" w:lineRule="auto"/>
        <w:ind w:left="0" w:right="0" w:firstLine="0"/>
        <w:jc w:val="left"/>
      </w:pPr>
      <w:r w:rsidRPr="00FA67CA">
        <w:rPr>
          <w:sz w:val="22"/>
        </w:rPr>
        <w:t xml:space="preserve"> </w:t>
      </w:r>
    </w:p>
    <w:p w:rsidR="00367758" w:rsidRDefault="00367758">
      <w:pPr>
        <w:spacing w:after="2422" w:line="259" w:lineRule="auto"/>
        <w:ind w:left="0" w:right="0" w:firstLine="0"/>
        <w:jc w:val="left"/>
        <w:rPr>
          <w:sz w:val="22"/>
        </w:rPr>
      </w:pPr>
    </w:p>
    <w:p w:rsidR="005E2AA9" w:rsidRDefault="005E2AA9" w:rsidP="005E2AA9">
      <w:pPr>
        <w:rPr>
          <w:sz w:val="22"/>
        </w:rPr>
      </w:pPr>
      <w:r>
        <w:rPr>
          <w:sz w:val="22"/>
        </w:rPr>
        <w:t xml:space="preserve">                 </w:t>
      </w:r>
    </w:p>
    <w:p w:rsidR="005E2AA9" w:rsidRDefault="005E2AA9" w:rsidP="005E2AA9">
      <w:pPr>
        <w:rPr>
          <w:sz w:val="22"/>
        </w:rPr>
      </w:pPr>
    </w:p>
    <w:p w:rsidR="005E2AA9" w:rsidRDefault="005E2AA9" w:rsidP="00FA67CA">
      <w:pPr>
        <w:ind w:left="0" w:firstLine="0"/>
        <w:rPr>
          <w:sz w:val="22"/>
        </w:rPr>
      </w:pPr>
    </w:p>
    <w:p w:rsidR="005E2AA9" w:rsidRDefault="005E2AA9" w:rsidP="005E2AA9">
      <w:pPr>
        <w:rPr>
          <w:sz w:val="22"/>
        </w:rPr>
      </w:pPr>
    </w:p>
    <w:p w:rsidR="005E2AA9" w:rsidRPr="005E2AA9" w:rsidRDefault="005E2AA9" w:rsidP="005E2AA9">
      <w:pPr>
        <w:jc w:val="center"/>
        <w:rPr>
          <w:b/>
          <w:color w:val="auto"/>
          <w:sz w:val="28"/>
          <w:szCs w:val="28"/>
          <w:lang w:eastAsia="en-US"/>
        </w:rPr>
      </w:pPr>
      <w:r w:rsidRPr="005E2AA9">
        <w:rPr>
          <w:b/>
          <w:color w:val="auto"/>
          <w:sz w:val="28"/>
          <w:szCs w:val="28"/>
          <w:lang w:eastAsia="en-US"/>
        </w:rPr>
        <w:t>Календарно-тематическое планирование (10 класс)</w:t>
      </w:r>
    </w:p>
    <w:tbl>
      <w:tblPr>
        <w:tblStyle w:val="11"/>
        <w:tblW w:w="10490" w:type="dxa"/>
        <w:tblInd w:w="-147" w:type="dxa"/>
        <w:tblLayout w:type="fixed"/>
        <w:tblLook w:val="04A0" w:firstRow="1" w:lastRow="0" w:firstColumn="1" w:lastColumn="0" w:noHBand="0" w:noVBand="1"/>
      </w:tblPr>
      <w:tblGrid>
        <w:gridCol w:w="568"/>
        <w:gridCol w:w="2732"/>
        <w:gridCol w:w="1237"/>
        <w:gridCol w:w="1059"/>
        <w:gridCol w:w="1209"/>
        <w:gridCol w:w="1275"/>
        <w:gridCol w:w="2410"/>
      </w:tblGrid>
      <w:tr w:rsidR="005E2AA9" w:rsidRPr="005E2AA9" w:rsidTr="00FA67CA">
        <w:trPr>
          <w:trHeight w:val="280"/>
        </w:trPr>
        <w:tc>
          <w:tcPr>
            <w:tcW w:w="568" w:type="dxa"/>
            <w:vMerge w:val="restart"/>
          </w:tcPr>
          <w:p w:rsidR="005E2AA9" w:rsidRPr="005E2AA9" w:rsidRDefault="005E2AA9" w:rsidP="005E2AA9">
            <w:pPr>
              <w:spacing w:after="0" w:line="240" w:lineRule="auto"/>
              <w:ind w:left="0" w:right="0" w:firstLine="0"/>
              <w:jc w:val="center"/>
              <w:rPr>
                <w:b/>
                <w:color w:val="auto"/>
                <w:szCs w:val="24"/>
              </w:rPr>
            </w:pPr>
            <w:r w:rsidRPr="005E2AA9">
              <w:rPr>
                <w:b/>
                <w:color w:val="auto"/>
                <w:szCs w:val="24"/>
              </w:rPr>
              <w:t>№ п/п</w:t>
            </w:r>
          </w:p>
        </w:tc>
        <w:tc>
          <w:tcPr>
            <w:tcW w:w="2732" w:type="dxa"/>
            <w:vMerge w:val="restart"/>
          </w:tcPr>
          <w:p w:rsidR="005E2AA9" w:rsidRPr="005E2AA9" w:rsidRDefault="005E2AA9" w:rsidP="005E2AA9">
            <w:pPr>
              <w:spacing w:after="0" w:line="240" w:lineRule="auto"/>
              <w:ind w:left="36" w:right="0" w:firstLine="0"/>
              <w:jc w:val="center"/>
              <w:rPr>
                <w:b/>
                <w:color w:val="auto"/>
                <w:szCs w:val="24"/>
              </w:rPr>
            </w:pPr>
            <w:r w:rsidRPr="005E2AA9">
              <w:rPr>
                <w:b/>
                <w:color w:val="auto"/>
                <w:szCs w:val="24"/>
              </w:rPr>
              <w:t>Тема занятия</w:t>
            </w:r>
          </w:p>
        </w:tc>
        <w:tc>
          <w:tcPr>
            <w:tcW w:w="1237" w:type="dxa"/>
            <w:vMerge w:val="restart"/>
          </w:tcPr>
          <w:p w:rsidR="005E2AA9" w:rsidRPr="005E2AA9" w:rsidRDefault="005E2AA9" w:rsidP="005E2AA9">
            <w:pPr>
              <w:spacing w:after="0" w:line="240" w:lineRule="auto"/>
              <w:ind w:left="0" w:right="0" w:firstLine="0"/>
              <w:jc w:val="center"/>
              <w:rPr>
                <w:b/>
                <w:color w:val="auto"/>
                <w:sz w:val="22"/>
              </w:rPr>
            </w:pPr>
            <w:r w:rsidRPr="005E2AA9">
              <w:rPr>
                <w:b/>
                <w:color w:val="auto"/>
                <w:sz w:val="22"/>
              </w:rPr>
              <w:t>Кол-во часов</w:t>
            </w:r>
          </w:p>
        </w:tc>
        <w:tc>
          <w:tcPr>
            <w:tcW w:w="1059" w:type="dxa"/>
            <w:vMerge w:val="restart"/>
          </w:tcPr>
          <w:p w:rsidR="005E2AA9" w:rsidRPr="005E2AA9" w:rsidRDefault="005E2AA9" w:rsidP="005E2AA9">
            <w:pPr>
              <w:spacing w:after="0" w:line="240" w:lineRule="auto"/>
              <w:ind w:left="0" w:right="0" w:firstLine="0"/>
              <w:jc w:val="center"/>
              <w:rPr>
                <w:b/>
                <w:color w:val="auto"/>
                <w:sz w:val="22"/>
              </w:rPr>
            </w:pPr>
            <w:r w:rsidRPr="005E2AA9">
              <w:rPr>
                <w:b/>
                <w:color w:val="auto"/>
                <w:sz w:val="22"/>
              </w:rPr>
              <w:t>Кол-во оценочных процедур</w:t>
            </w:r>
          </w:p>
        </w:tc>
        <w:tc>
          <w:tcPr>
            <w:tcW w:w="2484" w:type="dxa"/>
            <w:gridSpan w:val="2"/>
          </w:tcPr>
          <w:p w:rsidR="005E2AA9" w:rsidRPr="005E2AA9" w:rsidRDefault="005E2AA9" w:rsidP="005E2AA9">
            <w:pPr>
              <w:spacing w:after="0" w:line="240" w:lineRule="auto"/>
              <w:ind w:left="0" w:right="0" w:firstLine="0"/>
              <w:jc w:val="center"/>
              <w:rPr>
                <w:b/>
                <w:color w:val="auto"/>
                <w:sz w:val="22"/>
              </w:rPr>
            </w:pPr>
            <w:r w:rsidRPr="005E2AA9">
              <w:rPr>
                <w:b/>
                <w:color w:val="auto"/>
                <w:sz w:val="22"/>
              </w:rPr>
              <w:t>Дата</w:t>
            </w:r>
          </w:p>
        </w:tc>
        <w:tc>
          <w:tcPr>
            <w:tcW w:w="2410" w:type="dxa"/>
            <w:vMerge w:val="restart"/>
          </w:tcPr>
          <w:p w:rsidR="005E2AA9" w:rsidRPr="005E2AA9" w:rsidRDefault="005E2AA9" w:rsidP="005E2AA9">
            <w:pPr>
              <w:spacing w:after="0" w:line="240" w:lineRule="auto"/>
              <w:ind w:left="0" w:right="0" w:firstLine="0"/>
              <w:jc w:val="center"/>
              <w:rPr>
                <w:b/>
                <w:color w:val="auto"/>
                <w:sz w:val="22"/>
              </w:rPr>
            </w:pPr>
            <w:r w:rsidRPr="005E2AA9">
              <w:rPr>
                <w:b/>
                <w:color w:val="auto"/>
                <w:sz w:val="22"/>
              </w:rPr>
              <w:t>ЭОР/ЦОР</w:t>
            </w:r>
          </w:p>
        </w:tc>
      </w:tr>
      <w:tr w:rsidR="005E2AA9" w:rsidRPr="005E2AA9" w:rsidTr="00FA67CA">
        <w:trPr>
          <w:trHeight w:val="270"/>
        </w:trPr>
        <w:tc>
          <w:tcPr>
            <w:tcW w:w="568" w:type="dxa"/>
            <w:vMerge/>
          </w:tcPr>
          <w:p w:rsidR="005E2AA9" w:rsidRPr="005E2AA9" w:rsidRDefault="005E2AA9" w:rsidP="005E2AA9">
            <w:pPr>
              <w:spacing w:after="0" w:line="240" w:lineRule="auto"/>
              <w:ind w:left="0" w:right="0" w:firstLine="0"/>
              <w:jc w:val="left"/>
              <w:rPr>
                <w:color w:val="auto"/>
                <w:szCs w:val="24"/>
              </w:rPr>
            </w:pPr>
          </w:p>
        </w:tc>
        <w:tc>
          <w:tcPr>
            <w:tcW w:w="2732" w:type="dxa"/>
            <w:vMerge/>
          </w:tcPr>
          <w:p w:rsidR="005E2AA9" w:rsidRPr="005E2AA9" w:rsidRDefault="005E2AA9" w:rsidP="005E2AA9">
            <w:pPr>
              <w:spacing w:after="0" w:line="240" w:lineRule="auto"/>
              <w:ind w:left="0" w:right="0" w:firstLine="0"/>
              <w:jc w:val="left"/>
              <w:rPr>
                <w:color w:val="auto"/>
                <w:szCs w:val="24"/>
              </w:rPr>
            </w:pPr>
          </w:p>
        </w:tc>
        <w:tc>
          <w:tcPr>
            <w:tcW w:w="1237" w:type="dxa"/>
            <w:vMerge/>
          </w:tcPr>
          <w:p w:rsidR="005E2AA9" w:rsidRPr="005E2AA9" w:rsidRDefault="005E2AA9" w:rsidP="005E2AA9">
            <w:pPr>
              <w:spacing w:after="0" w:line="240" w:lineRule="auto"/>
              <w:ind w:left="0" w:right="0" w:firstLine="0"/>
              <w:jc w:val="left"/>
              <w:rPr>
                <w:b/>
                <w:color w:val="auto"/>
                <w:szCs w:val="24"/>
              </w:rPr>
            </w:pPr>
          </w:p>
        </w:tc>
        <w:tc>
          <w:tcPr>
            <w:tcW w:w="1059" w:type="dxa"/>
            <w:vMerge/>
          </w:tcPr>
          <w:p w:rsidR="005E2AA9" w:rsidRPr="005E2AA9" w:rsidRDefault="005E2AA9" w:rsidP="005E2AA9">
            <w:pPr>
              <w:spacing w:after="0" w:line="240" w:lineRule="auto"/>
              <w:ind w:left="0" w:right="0" w:firstLine="0"/>
              <w:jc w:val="left"/>
              <w:rPr>
                <w:b/>
                <w:color w:val="auto"/>
                <w:szCs w:val="24"/>
              </w:rPr>
            </w:pPr>
          </w:p>
        </w:tc>
        <w:tc>
          <w:tcPr>
            <w:tcW w:w="1209" w:type="dxa"/>
          </w:tcPr>
          <w:p w:rsidR="005E2AA9" w:rsidRPr="005E2AA9" w:rsidRDefault="005E2AA9" w:rsidP="005E2AA9">
            <w:pPr>
              <w:spacing w:after="0" w:line="240" w:lineRule="auto"/>
              <w:ind w:left="0" w:right="0" w:firstLine="0"/>
              <w:jc w:val="center"/>
              <w:rPr>
                <w:b/>
                <w:color w:val="auto"/>
                <w:sz w:val="20"/>
                <w:szCs w:val="20"/>
              </w:rPr>
            </w:pPr>
            <w:r w:rsidRPr="005E2AA9">
              <w:rPr>
                <w:b/>
                <w:color w:val="auto"/>
                <w:sz w:val="20"/>
                <w:szCs w:val="20"/>
              </w:rPr>
              <w:t>Планир.</w:t>
            </w:r>
          </w:p>
        </w:tc>
        <w:tc>
          <w:tcPr>
            <w:tcW w:w="1275" w:type="dxa"/>
          </w:tcPr>
          <w:p w:rsidR="005E2AA9" w:rsidRPr="005E2AA9" w:rsidRDefault="005E2AA9" w:rsidP="005E2AA9">
            <w:pPr>
              <w:spacing w:after="0" w:line="240" w:lineRule="auto"/>
              <w:ind w:left="0" w:right="0" w:firstLine="0"/>
              <w:jc w:val="center"/>
              <w:rPr>
                <w:b/>
                <w:color w:val="auto"/>
                <w:sz w:val="20"/>
                <w:szCs w:val="20"/>
              </w:rPr>
            </w:pPr>
            <w:r w:rsidRPr="005E2AA9">
              <w:rPr>
                <w:b/>
                <w:color w:val="auto"/>
                <w:sz w:val="20"/>
                <w:szCs w:val="20"/>
              </w:rPr>
              <w:t>Факт.</w:t>
            </w:r>
          </w:p>
        </w:tc>
        <w:tc>
          <w:tcPr>
            <w:tcW w:w="2410" w:type="dxa"/>
            <w:vMerge/>
          </w:tcPr>
          <w:p w:rsidR="005E2AA9" w:rsidRPr="005E2AA9" w:rsidRDefault="005E2AA9" w:rsidP="005E2AA9">
            <w:pPr>
              <w:spacing w:after="0" w:line="240" w:lineRule="auto"/>
              <w:ind w:left="0" w:right="0" w:firstLine="0"/>
              <w:jc w:val="left"/>
              <w:rPr>
                <w:color w:val="auto"/>
                <w:szCs w:val="24"/>
              </w:rPr>
            </w:pPr>
          </w:p>
        </w:tc>
      </w:tr>
      <w:tr w:rsidR="005E2AA9" w:rsidRPr="005E2AA9" w:rsidTr="00FA67CA">
        <w:trPr>
          <w:trHeight w:val="270"/>
        </w:trPr>
        <w:tc>
          <w:tcPr>
            <w:tcW w:w="568" w:type="dxa"/>
          </w:tcPr>
          <w:p w:rsidR="005E2AA9" w:rsidRPr="005E2AA9" w:rsidRDefault="005E2AA9" w:rsidP="005E2AA9">
            <w:pPr>
              <w:spacing w:after="0" w:line="240" w:lineRule="auto"/>
              <w:ind w:left="0" w:right="0" w:firstLine="0"/>
              <w:jc w:val="left"/>
              <w:rPr>
                <w:color w:val="auto"/>
                <w:szCs w:val="24"/>
              </w:rPr>
            </w:pPr>
            <w:r w:rsidRPr="005E2AA9">
              <w:rPr>
                <w:color w:val="auto"/>
                <w:szCs w:val="24"/>
              </w:rPr>
              <w:t>1</w:t>
            </w:r>
          </w:p>
        </w:tc>
        <w:tc>
          <w:tcPr>
            <w:tcW w:w="2732" w:type="dxa"/>
          </w:tcPr>
          <w:p w:rsidR="005E2AA9" w:rsidRPr="005E2AA9" w:rsidRDefault="005E2AA9" w:rsidP="005E2AA9">
            <w:pPr>
              <w:adjustRightInd w:val="0"/>
              <w:spacing w:after="0" w:line="240" w:lineRule="auto"/>
              <w:ind w:left="0" w:right="0" w:firstLine="0"/>
              <w:jc w:val="left"/>
              <w:rPr>
                <w:szCs w:val="24"/>
              </w:rPr>
            </w:pPr>
            <w:r w:rsidRPr="005E2AA9">
              <w:rPr>
                <w:szCs w:val="24"/>
              </w:rPr>
              <w:t xml:space="preserve">Потребление или инвестиции? </w:t>
            </w:r>
          </w:p>
        </w:tc>
        <w:tc>
          <w:tcPr>
            <w:tcW w:w="1237" w:type="dxa"/>
          </w:tcPr>
          <w:p w:rsidR="005E2AA9" w:rsidRPr="005E2AA9" w:rsidRDefault="005E2AA9" w:rsidP="005E2AA9">
            <w:pPr>
              <w:spacing w:after="0" w:line="240" w:lineRule="auto"/>
              <w:ind w:left="0" w:right="0" w:firstLine="0"/>
              <w:jc w:val="center"/>
              <w:rPr>
                <w:color w:val="auto"/>
                <w:szCs w:val="24"/>
              </w:rPr>
            </w:pPr>
            <w:r w:rsidRPr="005E2AA9">
              <w:rPr>
                <w:color w:val="auto"/>
                <w:szCs w:val="24"/>
              </w:rPr>
              <w:t>1</w:t>
            </w:r>
          </w:p>
        </w:tc>
        <w:tc>
          <w:tcPr>
            <w:tcW w:w="1059" w:type="dxa"/>
          </w:tcPr>
          <w:p w:rsidR="005E2AA9" w:rsidRPr="005E2AA9" w:rsidRDefault="005E2AA9" w:rsidP="005E2AA9">
            <w:pPr>
              <w:spacing w:after="0" w:line="240" w:lineRule="auto"/>
              <w:ind w:left="0" w:right="0" w:firstLine="0"/>
              <w:jc w:val="center"/>
              <w:rPr>
                <w:b/>
                <w:color w:val="auto"/>
                <w:szCs w:val="24"/>
              </w:rPr>
            </w:pPr>
          </w:p>
        </w:tc>
        <w:tc>
          <w:tcPr>
            <w:tcW w:w="1209" w:type="dxa"/>
          </w:tcPr>
          <w:p w:rsidR="005E2AA9" w:rsidRPr="005E2AA9" w:rsidRDefault="005E2AA9" w:rsidP="005E2AA9">
            <w:pPr>
              <w:spacing w:after="0" w:line="240" w:lineRule="auto"/>
              <w:ind w:left="0" w:right="0" w:firstLine="0"/>
              <w:jc w:val="center"/>
              <w:rPr>
                <w:b/>
                <w:color w:val="auto"/>
                <w:szCs w:val="24"/>
              </w:rPr>
            </w:pPr>
          </w:p>
        </w:tc>
        <w:tc>
          <w:tcPr>
            <w:tcW w:w="1275" w:type="dxa"/>
          </w:tcPr>
          <w:p w:rsidR="005E2AA9" w:rsidRPr="005E2AA9" w:rsidRDefault="005E2AA9" w:rsidP="005E2AA9">
            <w:pPr>
              <w:spacing w:after="0" w:line="240" w:lineRule="auto"/>
              <w:ind w:left="0" w:right="0" w:firstLine="0"/>
              <w:jc w:val="center"/>
              <w:rPr>
                <w:b/>
                <w:color w:val="auto"/>
                <w:szCs w:val="24"/>
              </w:rPr>
            </w:pPr>
          </w:p>
        </w:tc>
        <w:tc>
          <w:tcPr>
            <w:tcW w:w="2410" w:type="dxa"/>
          </w:tcPr>
          <w:p w:rsidR="005E2AA9" w:rsidRPr="005E2AA9" w:rsidRDefault="008273E6" w:rsidP="005E2AA9">
            <w:pPr>
              <w:spacing w:after="0" w:line="240" w:lineRule="auto"/>
              <w:ind w:left="0" w:right="0" w:firstLine="0"/>
              <w:jc w:val="left"/>
              <w:rPr>
                <w:b/>
                <w:bCs/>
                <w:color w:val="auto"/>
                <w:szCs w:val="24"/>
              </w:rPr>
            </w:pPr>
            <w:hyperlink r:id="rId7" w:history="1">
              <w:r w:rsidR="005E2AA9" w:rsidRPr="005E2AA9">
                <w:rPr>
                  <w:bCs/>
                  <w:color w:val="0000FF"/>
                  <w:szCs w:val="24"/>
                  <w:u w:val="single"/>
                </w:rPr>
                <w:t>http://skiv.instrao.ru/bank-zadaniy/finansovaya-gramotnost/</w:t>
              </w:r>
            </w:hyperlink>
          </w:p>
        </w:tc>
      </w:tr>
      <w:tr w:rsidR="005E2AA9" w:rsidRPr="005E2AA9" w:rsidTr="00FA67CA">
        <w:trPr>
          <w:trHeight w:val="270"/>
        </w:trPr>
        <w:tc>
          <w:tcPr>
            <w:tcW w:w="568" w:type="dxa"/>
          </w:tcPr>
          <w:p w:rsidR="005E2AA9" w:rsidRPr="005E2AA9" w:rsidRDefault="005E2AA9" w:rsidP="005E2AA9">
            <w:pPr>
              <w:spacing w:after="0" w:line="240" w:lineRule="auto"/>
              <w:ind w:left="0" w:right="0" w:firstLine="0"/>
              <w:jc w:val="left"/>
              <w:rPr>
                <w:color w:val="auto"/>
                <w:szCs w:val="24"/>
              </w:rPr>
            </w:pPr>
            <w:r w:rsidRPr="005E2AA9">
              <w:rPr>
                <w:color w:val="auto"/>
                <w:szCs w:val="24"/>
              </w:rPr>
              <w:t>2</w:t>
            </w:r>
          </w:p>
        </w:tc>
        <w:tc>
          <w:tcPr>
            <w:tcW w:w="2732" w:type="dxa"/>
          </w:tcPr>
          <w:p w:rsidR="005E2AA9" w:rsidRPr="005E2AA9" w:rsidRDefault="005E2AA9" w:rsidP="005E2AA9">
            <w:pPr>
              <w:adjustRightInd w:val="0"/>
              <w:spacing w:after="0" w:line="240" w:lineRule="auto"/>
              <w:ind w:left="0" w:right="0" w:firstLine="0"/>
              <w:jc w:val="left"/>
              <w:rPr>
                <w:szCs w:val="24"/>
              </w:rPr>
            </w:pPr>
            <w:r w:rsidRPr="005E2AA9">
              <w:rPr>
                <w:szCs w:val="24"/>
              </w:rPr>
              <w:t>Активы в трех измерениях. Как сберечь личный капитал? Модель трех капиталов.</w:t>
            </w:r>
          </w:p>
        </w:tc>
        <w:tc>
          <w:tcPr>
            <w:tcW w:w="1237" w:type="dxa"/>
          </w:tcPr>
          <w:p w:rsidR="005E2AA9" w:rsidRPr="005E2AA9" w:rsidRDefault="005E2AA9" w:rsidP="005E2AA9">
            <w:pPr>
              <w:spacing w:after="0" w:line="240" w:lineRule="auto"/>
              <w:ind w:left="0" w:right="0" w:firstLine="0"/>
              <w:jc w:val="center"/>
              <w:rPr>
                <w:color w:val="auto"/>
                <w:szCs w:val="24"/>
              </w:rPr>
            </w:pPr>
            <w:r w:rsidRPr="005E2AA9">
              <w:rPr>
                <w:color w:val="auto"/>
                <w:szCs w:val="24"/>
              </w:rPr>
              <w:t>1</w:t>
            </w:r>
          </w:p>
        </w:tc>
        <w:tc>
          <w:tcPr>
            <w:tcW w:w="1059" w:type="dxa"/>
          </w:tcPr>
          <w:p w:rsidR="005E2AA9" w:rsidRPr="005E2AA9" w:rsidRDefault="005E2AA9" w:rsidP="005E2AA9">
            <w:pPr>
              <w:spacing w:after="0" w:line="240" w:lineRule="auto"/>
              <w:ind w:left="0" w:right="0" w:firstLine="0"/>
              <w:jc w:val="center"/>
              <w:rPr>
                <w:b/>
                <w:color w:val="auto"/>
                <w:szCs w:val="24"/>
              </w:rPr>
            </w:pPr>
          </w:p>
        </w:tc>
        <w:tc>
          <w:tcPr>
            <w:tcW w:w="1209" w:type="dxa"/>
          </w:tcPr>
          <w:p w:rsidR="005E2AA9" w:rsidRPr="005E2AA9" w:rsidRDefault="005E2AA9" w:rsidP="005E2AA9">
            <w:pPr>
              <w:spacing w:after="0" w:line="240" w:lineRule="auto"/>
              <w:ind w:left="0" w:right="0" w:firstLine="0"/>
              <w:jc w:val="center"/>
              <w:rPr>
                <w:b/>
                <w:color w:val="auto"/>
                <w:szCs w:val="24"/>
              </w:rPr>
            </w:pPr>
          </w:p>
        </w:tc>
        <w:tc>
          <w:tcPr>
            <w:tcW w:w="1275" w:type="dxa"/>
          </w:tcPr>
          <w:p w:rsidR="005E2AA9" w:rsidRPr="005E2AA9" w:rsidRDefault="005E2AA9" w:rsidP="005E2AA9">
            <w:pPr>
              <w:spacing w:after="0" w:line="240" w:lineRule="auto"/>
              <w:ind w:left="0" w:right="0" w:firstLine="0"/>
              <w:jc w:val="center"/>
              <w:rPr>
                <w:b/>
                <w:color w:val="auto"/>
                <w:szCs w:val="24"/>
              </w:rPr>
            </w:pPr>
          </w:p>
        </w:tc>
        <w:tc>
          <w:tcPr>
            <w:tcW w:w="2410" w:type="dxa"/>
          </w:tcPr>
          <w:p w:rsidR="005E2AA9" w:rsidRPr="005E2AA9" w:rsidRDefault="008273E6" w:rsidP="005E2AA9">
            <w:pPr>
              <w:spacing w:after="0" w:line="240" w:lineRule="auto"/>
              <w:ind w:left="0" w:right="0" w:firstLine="0"/>
              <w:jc w:val="left"/>
              <w:rPr>
                <w:b/>
                <w:bCs/>
                <w:color w:val="auto"/>
                <w:szCs w:val="24"/>
              </w:rPr>
            </w:pPr>
            <w:hyperlink r:id="rId8" w:history="1">
              <w:r w:rsidR="005E2AA9" w:rsidRPr="005E2AA9">
                <w:rPr>
                  <w:color w:val="0000FF"/>
                  <w:szCs w:val="24"/>
                  <w:u w:val="single"/>
                </w:rPr>
                <w:t>http://skiv.instrao.ru/bank-zadaniy/finansovaya-gramotnost/</w:t>
              </w:r>
            </w:hyperlink>
            <w:hyperlink r:id="rId9" w:history="1"/>
          </w:p>
        </w:tc>
      </w:tr>
      <w:tr w:rsidR="005E2AA9" w:rsidRPr="005E2AA9" w:rsidTr="00FA67CA">
        <w:trPr>
          <w:trHeight w:val="270"/>
        </w:trPr>
        <w:tc>
          <w:tcPr>
            <w:tcW w:w="568" w:type="dxa"/>
          </w:tcPr>
          <w:p w:rsidR="005E2AA9" w:rsidRPr="005E2AA9" w:rsidRDefault="005E2AA9" w:rsidP="005E2AA9">
            <w:pPr>
              <w:spacing w:after="0" w:line="240" w:lineRule="auto"/>
              <w:ind w:left="0" w:right="0" w:firstLine="0"/>
              <w:jc w:val="left"/>
              <w:rPr>
                <w:color w:val="auto"/>
                <w:szCs w:val="24"/>
              </w:rPr>
            </w:pPr>
            <w:r w:rsidRPr="005E2AA9">
              <w:rPr>
                <w:color w:val="auto"/>
                <w:szCs w:val="24"/>
              </w:rPr>
              <w:t>3</w:t>
            </w:r>
          </w:p>
        </w:tc>
        <w:tc>
          <w:tcPr>
            <w:tcW w:w="2732" w:type="dxa"/>
          </w:tcPr>
          <w:p w:rsidR="005E2AA9" w:rsidRPr="005E2AA9" w:rsidRDefault="005E2AA9" w:rsidP="005E2AA9">
            <w:pPr>
              <w:adjustRightInd w:val="0"/>
              <w:spacing w:after="0" w:line="240" w:lineRule="auto"/>
              <w:ind w:left="0" w:right="0" w:firstLine="0"/>
              <w:jc w:val="left"/>
              <w:rPr>
                <w:szCs w:val="24"/>
              </w:rPr>
            </w:pPr>
            <w:r w:rsidRPr="005E2AA9">
              <w:rPr>
                <w:szCs w:val="24"/>
              </w:rPr>
              <w:t xml:space="preserve">Риски предпринимательства. </w:t>
            </w:r>
          </w:p>
        </w:tc>
        <w:tc>
          <w:tcPr>
            <w:tcW w:w="1237" w:type="dxa"/>
          </w:tcPr>
          <w:p w:rsidR="005E2AA9" w:rsidRPr="005E2AA9" w:rsidRDefault="005E2AA9" w:rsidP="005E2AA9">
            <w:pPr>
              <w:spacing w:after="0" w:line="240" w:lineRule="auto"/>
              <w:ind w:left="0" w:right="0" w:firstLine="0"/>
              <w:jc w:val="center"/>
              <w:rPr>
                <w:color w:val="auto"/>
                <w:szCs w:val="24"/>
              </w:rPr>
            </w:pPr>
            <w:r w:rsidRPr="005E2AA9">
              <w:rPr>
                <w:color w:val="auto"/>
                <w:szCs w:val="24"/>
              </w:rPr>
              <w:t>1</w:t>
            </w:r>
          </w:p>
        </w:tc>
        <w:tc>
          <w:tcPr>
            <w:tcW w:w="1059" w:type="dxa"/>
          </w:tcPr>
          <w:p w:rsidR="005E2AA9" w:rsidRPr="005E2AA9" w:rsidRDefault="005E2AA9" w:rsidP="005E2AA9">
            <w:pPr>
              <w:spacing w:after="0" w:line="240" w:lineRule="auto"/>
              <w:ind w:left="0" w:right="0" w:firstLine="0"/>
              <w:jc w:val="center"/>
              <w:rPr>
                <w:b/>
                <w:color w:val="auto"/>
                <w:szCs w:val="24"/>
              </w:rPr>
            </w:pPr>
          </w:p>
        </w:tc>
        <w:tc>
          <w:tcPr>
            <w:tcW w:w="1209" w:type="dxa"/>
          </w:tcPr>
          <w:p w:rsidR="005E2AA9" w:rsidRPr="005E2AA9" w:rsidRDefault="005E2AA9" w:rsidP="005E2AA9">
            <w:pPr>
              <w:spacing w:after="0" w:line="240" w:lineRule="auto"/>
              <w:ind w:left="0" w:right="0" w:firstLine="0"/>
              <w:jc w:val="center"/>
              <w:rPr>
                <w:b/>
                <w:color w:val="auto"/>
                <w:szCs w:val="24"/>
              </w:rPr>
            </w:pPr>
          </w:p>
        </w:tc>
        <w:tc>
          <w:tcPr>
            <w:tcW w:w="1275" w:type="dxa"/>
          </w:tcPr>
          <w:p w:rsidR="005E2AA9" w:rsidRPr="005E2AA9" w:rsidRDefault="005E2AA9" w:rsidP="005E2AA9">
            <w:pPr>
              <w:spacing w:after="0" w:line="240" w:lineRule="auto"/>
              <w:ind w:left="0" w:right="0" w:firstLine="0"/>
              <w:jc w:val="center"/>
              <w:rPr>
                <w:b/>
                <w:color w:val="auto"/>
                <w:szCs w:val="24"/>
              </w:rPr>
            </w:pPr>
          </w:p>
        </w:tc>
        <w:tc>
          <w:tcPr>
            <w:tcW w:w="2410" w:type="dxa"/>
          </w:tcPr>
          <w:p w:rsidR="005E2AA9" w:rsidRPr="005E2AA9" w:rsidRDefault="008273E6" w:rsidP="005E2AA9">
            <w:pPr>
              <w:spacing w:after="0" w:line="240" w:lineRule="auto"/>
              <w:ind w:left="0" w:right="0" w:firstLine="0"/>
              <w:jc w:val="left"/>
              <w:rPr>
                <w:bCs/>
                <w:color w:val="auto"/>
                <w:szCs w:val="24"/>
              </w:rPr>
            </w:pPr>
            <w:hyperlink r:id="rId10" w:history="1">
              <w:r w:rsidR="005E2AA9" w:rsidRPr="005E2AA9">
                <w:rPr>
                  <w:bCs/>
                  <w:color w:val="0000FF"/>
                  <w:szCs w:val="24"/>
                  <w:u w:val="single"/>
                </w:rPr>
                <w:t>http://skiv.instrao.ru/bank-zadaniy/finansovaya-gramotnost/</w:t>
              </w:r>
            </w:hyperlink>
          </w:p>
        </w:tc>
      </w:tr>
      <w:tr w:rsidR="005E2AA9" w:rsidRPr="005E2AA9" w:rsidTr="00FA67CA">
        <w:trPr>
          <w:trHeight w:val="270"/>
        </w:trPr>
        <w:tc>
          <w:tcPr>
            <w:tcW w:w="568" w:type="dxa"/>
          </w:tcPr>
          <w:p w:rsidR="005E2AA9" w:rsidRPr="005E2AA9" w:rsidRDefault="005E2AA9" w:rsidP="005E2AA9">
            <w:pPr>
              <w:spacing w:after="0" w:line="240" w:lineRule="auto"/>
              <w:ind w:left="0" w:right="0" w:firstLine="0"/>
              <w:jc w:val="left"/>
              <w:rPr>
                <w:color w:val="auto"/>
                <w:szCs w:val="24"/>
              </w:rPr>
            </w:pPr>
            <w:r w:rsidRPr="005E2AA9">
              <w:rPr>
                <w:color w:val="auto"/>
                <w:szCs w:val="24"/>
              </w:rPr>
              <w:t>4</w:t>
            </w:r>
          </w:p>
        </w:tc>
        <w:tc>
          <w:tcPr>
            <w:tcW w:w="2732" w:type="dxa"/>
          </w:tcPr>
          <w:p w:rsidR="005E2AA9" w:rsidRPr="005E2AA9" w:rsidRDefault="005E2AA9" w:rsidP="005E2AA9">
            <w:pPr>
              <w:adjustRightInd w:val="0"/>
              <w:spacing w:after="0" w:line="240" w:lineRule="auto"/>
              <w:ind w:left="0" w:right="0" w:firstLine="0"/>
              <w:jc w:val="left"/>
              <w:rPr>
                <w:szCs w:val="24"/>
              </w:rPr>
            </w:pPr>
            <w:r w:rsidRPr="005E2AA9">
              <w:rPr>
                <w:szCs w:val="24"/>
              </w:rPr>
              <w:t xml:space="preserve">Бизнес- инкубатор. Бизнес-план. </w:t>
            </w:r>
          </w:p>
        </w:tc>
        <w:tc>
          <w:tcPr>
            <w:tcW w:w="1237" w:type="dxa"/>
          </w:tcPr>
          <w:p w:rsidR="005E2AA9" w:rsidRPr="005E2AA9" w:rsidRDefault="005E2AA9" w:rsidP="005E2AA9">
            <w:pPr>
              <w:spacing w:after="0" w:line="240" w:lineRule="auto"/>
              <w:ind w:left="0" w:right="0" w:firstLine="0"/>
              <w:jc w:val="center"/>
              <w:rPr>
                <w:color w:val="auto"/>
                <w:szCs w:val="24"/>
              </w:rPr>
            </w:pPr>
            <w:r w:rsidRPr="005E2AA9">
              <w:rPr>
                <w:color w:val="auto"/>
                <w:szCs w:val="24"/>
              </w:rPr>
              <w:t>1</w:t>
            </w:r>
          </w:p>
        </w:tc>
        <w:tc>
          <w:tcPr>
            <w:tcW w:w="1059" w:type="dxa"/>
          </w:tcPr>
          <w:p w:rsidR="005E2AA9" w:rsidRPr="005E2AA9" w:rsidRDefault="005E2AA9" w:rsidP="005E2AA9">
            <w:pPr>
              <w:spacing w:after="0" w:line="240" w:lineRule="auto"/>
              <w:ind w:left="0" w:right="0" w:firstLine="0"/>
              <w:jc w:val="center"/>
              <w:rPr>
                <w:b/>
                <w:color w:val="auto"/>
                <w:szCs w:val="24"/>
              </w:rPr>
            </w:pPr>
          </w:p>
        </w:tc>
        <w:tc>
          <w:tcPr>
            <w:tcW w:w="1209" w:type="dxa"/>
          </w:tcPr>
          <w:p w:rsidR="005E2AA9" w:rsidRPr="005E2AA9" w:rsidRDefault="005E2AA9" w:rsidP="005E2AA9">
            <w:pPr>
              <w:spacing w:after="0" w:line="240" w:lineRule="auto"/>
              <w:ind w:left="0" w:right="0" w:firstLine="0"/>
              <w:jc w:val="center"/>
              <w:rPr>
                <w:b/>
                <w:color w:val="auto"/>
                <w:szCs w:val="24"/>
              </w:rPr>
            </w:pPr>
          </w:p>
        </w:tc>
        <w:tc>
          <w:tcPr>
            <w:tcW w:w="1275" w:type="dxa"/>
          </w:tcPr>
          <w:p w:rsidR="005E2AA9" w:rsidRPr="005E2AA9" w:rsidRDefault="005E2AA9" w:rsidP="005E2AA9">
            <w:pPr>
              <w:spacing w:after="0" w:line="240" w:lineRule="auto"/>
              <w:ind w:left="0" w:right="0" w:firstLine="0"/>
              <w:jc w:val="center"/>
              <w:rPr>
                <w:b/>
                <w:color w:val="auto"/>
                <w:szCs w:val="24"/>
              </w:rPr>
            </w:pPr>
          </w:p>
        </w:tc>
        <w:tc>
          <w:tcPr>
            <w:tcW w:w="2410" w:type="dxa"/>
          </w:tcPr>
          <w:p w:rsidR="005E2AA9" w:rsidRPr="005E2AA9" w:rsidRDefault="008273E6" w:rsidP="005E2AA9">
            <w:pPr>
              <w:spacing w:after="0" w:line="240" w:lineRule="auto"/>
              <w:ind w:left="0" w:right="0" w:firstLine="0"/>
              <w:jc w:val="left"/>
              <w:rPr>
                <w:bCs/>
                <w:color w:val="auto"/>
                <w:szCs w:val="24"/>
              </w:rPr>
            </w:pPr>
            <w:hyperlink r:id="rId11" w:history="1">
              <w:r w:rsidR="005E2AA9" w:rsidRPr="005E2AA9">
                <w:rPr>
                  <w:bCs/>
                  <w:color w:val="0000FF"/>
                  <w:szCs w:val="24"/>
                  <w:u w:val="single"/>
                </w:rPr>
                <w:t>http://skiv.instrao.ru/bank-zadaniy/finansovaya-gramotnost/</w:t>
              </w:r>
            </w:hyperlink>
          </w:p>
        </w:tc>
      </w:tr>
      <w:tr w:rsidR="005E2AA9" w:rsidRPr="005E2AA9" w:rsidTr="00FA67CA">
        <w:trPr>
          <w:trHeight w:val="270"/>
        </w:trPr>
        <w:tc>
          <w:tcPr>
            <w:tcW w:w="568" w:type="dxa"/>
          </w:tcPr>
          <w:p w:rsidR="005E2AA9" w:rsidRPr="005E2AA9" w:rsidRDefault="005E2AA9" w:rsidP="005E2AA9">
            <w:pPr>
              <w:spacing w:after="0" w:line="240" w:lineRule="auto"/>
              <w:ind w:left="0" w:right="0" w:firstLine="0"/>
              <w:jc w:val="left"/>
              <w:rPr>
                <w:color w:val="auto"/>
                <w:szCs w:val="24"/>
              </w:rPr>
            </w:pPr>
            <w:r w:rsidRPr="005E2AA9">
              <w:rPr>
                <w:color w:val="auto"/>
                <w:szCs w:val="24"/>
              </w:rPr>
              <w:t>5</w:t>
            </w:r>
          </w:p>
        </w:tc>
        <w:tc>
          <w:tcPr>
            <w:tcW w:w="2732" w:type="dxa"/>
          </w:tcPr>
          <w:p w:rsidR="005E2AA9" w:rsidRPr="005E2AA9" w:rsidRDefault="005E2AA9" w:rsidP="005E2AA9">
            <w:pPr>
              <w:adjustRightInd w:val="0"/>
              <w:spacing w:after="0" w:line="240" w:lineRule="auto"/>
              <w:ind w:left="0" w:right="0" w:firstLine="0"/>
              <w:jc w:val="left"/>
              <w:rPr>
                <w:szCs w:val="24"/>
              </w:rPr>
            </w:pPr>
            <w:r w:rsidRPr="005E2AA9">
              <w:rPr>
                <w:szCs w:val="24"/>
              </w:rPr>
              <w:t xml:space="preserve">Государство и малый бизнес. </w:t>
            </w:r>
          </w:p>
        </w:tc>
        <w:tc>
          <w:tcPr>
            <w:tcW w:w="1237" w:type="dxa"/>
          </w:tcPr>
          <w:p w:rsidR="005E2AA9" w:rsidRPr="005E2AA9" w:rsidRDefault="005E2AA9" w:rsidP="005E2AA9">
            <w:pPr>
              <w:spacing w:after="0" w:line="240" w:lineRule="auto"/>
              <w:ind w:left="0" w:right="0" w:firstLine="0"/>
              <w:jc w:val="center"/>
              <w:rPr>
                <w:color w:val="auto"/>
                <w:szCs w:val="24"/>
              </w:rPr>
            </w:pPr>
            <w:r w:rsidRPr="005E2AA9">
              <w:rPr>
                <w:color w:val="auto"/>
                <w:szCs w:val="24"/>
              </w:rPr>
              <w:t>1</w:t>
            </w:r>
          </w:p>
        </w:tc>
        <w:tc>
          <w:tcPr>
            <w:tcW w:w="1059" w:type="dxa"/>
          </w:tcPr>
          <w:p w:rsidR="005E2AA9" w:rsidRPr="005E2AA9" w:rsidRDefault="005E2AA9" w:rsidP="005E2AA9">
            <w:pPr>
              <w:spacing w:after="0" w:line="240" w:lineRule="auto"/>
              <w:ind w:left="0" w:right="0" w:firstLine="0"/>
              <w:jc w:val="center"/>
              <w:rPr>
                <w:b/>
                <w:color w:val="auto"/>
                <w:szCs w:val="24"/>
              </w:rPr>
            </w:pPr>
          </w:p>
        </w:tc>
        <w:tc>
          <w:tcPr>
            <w:tcW w:w="1209" w:type="dxa"/>
          </w:tcPr>
          <w:p w:rsidR="005E2AA9" w:rsidRPr="005E2AA9" w:rsidRDefault="005E2AA9" w:rsidP="005E2AA9">
            <w:pPr>
              <w:spacing w:after="0" w:line="240" w:lineRule="auto"/>
              <w:ind w:left="0" w:right="0" w:firstLine="0"/>
              <w:jc w:val="center"/>
              <w:rPr>
                <w:b/>
                <w:color w:val="auto"/>
                <w:szCs w:val="24"/>
              </w:rPr>
            </w:pPr>
          </w:p>
        </w:tc>
        <w:tc>
          <w:tcPr>
            <w:tcW w:w="1275" w:type="dxa"/>
          </w:tcPr>
          <w:p w:rsidR="005E2AA9" w:rsidRPr="005E2AA9" w:rsidRDefault="005E2AA9" w:rsidP="005E2AA9">
            <w:pPr>
              <w:spacing w:after="0" w:line="240" w:lineRule="auto"/>
              <w:ind w:left="0" w:right="0" w:firstLine="0"/>
              <w:jc w:val="center"/>
              <w:rPr>
                <w:b/>
                <w:color w:val="auto"/>
                <w:szCs w:val="24"/>
              </w:rPr>
            </w:pPr>
          </w:p>
        </w:tc>
        <w:tc>
          <w:tcPr>
            <w:tcW w:w="2410" w:type="dxa"/>
          </w:tcPr>
          <w:p w:rsidR="005E2AA9" w:rsidRPr="005E2AA9" w:rsidRDefault="008273E6" w:rsidP="005E2AA9">
            <w:pPr>
              <w:spacing w:after="0" w:line="240" w:lineRule="auto"/>
              <w:ind w:left="0" w:right="0" w:firstLine="0"/>
              <w:jc w:val="left"/>
              <w:rPr>
                <w:bCs/>
                <w:color w:val="auto"/>
                <w:szCs w:val="24"/>
              </w:rPr>
            </w:pPr>
            <w:hyperlink r:id="rId12" w:history="1">
              <w:r w:rsidR="005E2AA9" w:rsidRPr="005E2AA9">
                <w:rPr>
                  <w:bCs/>
                  <w:color w:val="0000FF"/>
                  <w:szCs w:val="24"/>
                  <w:u w:val="single"/>
                </w:rPr>
                <w:t>http://skiv.instrao.ru/bank-zadaniy/finansovaya-gramotnost/</w:t>
              </w:r>
            </w:hyperlink>
          </w:p>
        </w:tc>
      </w:tr>
      <w:tr w:rsidR="005E2AA9" w:rsidRPr="005E2AA9" w:rsidTr="00FA67CA">
        <w:trPr>
          <w:trHeight w:val="270"/>
        </w:trPr>
        <w:tc>
          <w:tcPr>
            <w:tcW w:w="568" w:type="dxa"/>
          </w:tcPr>
          <w:p w:rsidR="005E2AA9" w:rsidRPr="005E2AA9" w:rsidRDefault="005E2AA9" w:rsidP="005E2AA9">
            <w:pPr>
              <w:spacing w:after="0" w:line="240" w:lineRule="auto"/>
              <w:ind w:left="0" w:right="0" w:firstLine="0"/>
              <w:jc w:val="left"/>
              <w:rPr>
                <w:color w:val="auto"/>
                <w:szCs w:val="24"/>
              </w:rPr>
            </w:pPr>
            <w:r w:rsidRPr="005E2AA9">
              <w:rPr>
                <w:color w:val="auto"/>
                <w:szCs w:val="24"/>
              </w:rPr>
              <w:t>6</w:t>
            </w:r>
          </w:p>
        </w:tc>
        <w:tc>
          <w:tcPr>
            <w:tcW w:w="2732" w:type="dxa"/>
          </w:tcPr>
          <w:p w:rsidR="005E2AA9" w:rsidRPr="005E2AA9" w:rsidRDefault="005E2AA9" w:rsidP="005E2AA9">
            <w:pPr>
              <w:adjustRightInd w:val="0"/>
              <w:spacing w:after="0" w:line="240" w:lineRule="auto"/>
              <w:ind w:left="0" w:right="0" w:firstLine="0"/>
              <w:jc w:val="left"/>
              <w:rPr>
                <w:szCs w:val="24"/>
              </w:rPr>
            </w:pPr>
            <w:r w:rsidRPr="005E2AA9">
              <w:rPr>
                <w:szCs w:val="24"/>
              </w:rPr>
              <w:t xml:space="preserve">Бизнес подростков и идеи. Молодые предприниматели. </w:t>
            </w:r>
          </w:p>
        </w:tc>
        <w:tc>
          <w:tcPr>
            <w:tcW w:w="1237" w:type="dxa"/>
          </w:tcPr>
          <w:p w:rsidR="005E2AA9" w:rsidRPr="005E2AA9" w:rsidRDefault="005E2AA9" w:rsidP="005E2AA9">
            <w:pPr>
              <w:spacing w:after="0" w:line="240" w:lineRule="auto"/>
              <w:ind w:left="0" w:right="0" w:firstLine="0"/>
              <w:jc w:val="center"/>
              <w:rPr>
                <w:color w:val="auto"/>
                <w:szCs w:val="24"/>
              </w:rPr>
            </w:pPr>
            <w:r w:rsidRPr="005E2AA9">
              <w:rPr>
                <w:color w:val="auto"/>
                <w:szCs w:val="24"/>
              </w:rPr>
              <w:t>1</w:t>
            </w:r>
          </w:p>
        </w:tc>
        <w:tc>
          <w:tcPr>
            <w:tcW w:w="1059" w:type="dxa"/>
          </w:tcPr>
          <w:p w:rsidR="005E2AA9" w:rsidRPr="005E2AA9" w:rsidRDefault="005E2AA9" w:rsidP="005E2AA9">
            <w:pPr>
              <w:spacing w:after="0" w:line="240" w:lineRule="auto"/>
              <w:ind w:left="0" w:right="0" w:firstLine="0"/>
              <w:jc w:val="center"/>
              <w:rPr>
                <w:b/>
                <w:color w:val="auto"/>
                <w:szCs w:val="24"/>
              </w:rPr>
            </w:pPr>
          </w:p>
        </w:tc>
        <w:tc>
          <w:tcPr>
            <w:tcW w:w="1209" w:type="dxa"/>
          </w:tcPr>
          <w:p w:rsidR="005E2AA9" w:rsidRPr="005E2AA9" w:rsidRDefault="005E2AA9" w:rsidP="005E2AA9">
            <w:pPr>
              <w:spacing w:after="0" w:line="240" w:lineRule="auto"/>
              <w:ind w:left="0" w:right="0" w:firstLine="0"/>
              <w:jc w:val="center"/>
              <w:rPr>
                <w:b/>
                <w:color w:val="auto"/>
                <w:szCs w:val="24"/>
              </w:rPr>
            </w:pPr>
          </w:p>
        </w:tc>
        <w:tc>
          <w:tcPr>
            <w:tcW w:w="1275" w:type="dxa"/>
          </w:tcPr>
          <w:p w:rsidR="005E2AA9" w:rsidRPr="005E2AA9" w:rsidRDefault="005E2AA9" w:rsidP="005E2AA9">
            <w:pPr>
              <w:spacing w:after="0" w:line="240" w:lineRule="auto"/>
              <w:ind w:left="0" w:right="0" w:firstLine="0"/>
              <w:jc w:val="center"/>
              <w:rPr>
                <w:b/>
                <w:color w:val="auto"/>
                <w:szCs w:val="24"/>
              </w:rPr>
            </w:pPr>
          </w:p>
        </w:tc>
        <w:tc>
          <w:tcPr>
            <w:tcW w:w="2410" w:type="dxa"/>
          </w:tcPr>
          <w:p w:rsidR="005E2AA9" w:rsidRPr="005E2AA9" w:rsidRDefault="008273E6" w:rsidP="005E2AA9">
            <w:pPr>
              <w:spacing w:after="0" w:line="240" w:lineRule="auto"/>
              <w:ind w:left="0" w:right="0" w:firstLine="0"/>
              <w:jc w:val="left"/>
              <w:rPr>
                <w:bCs/>
                <w:color w:val="auto"/>
                <w:szCs w:val="24"/>
              </w:rPr>
            </w:pPr>
            <w:hyperlink r:id="rId13" w:history="1">
              <w:r w:rsidR="005E2AA9" w:rsidRPr="005E2AA9">
                <w:rPr>
                  <w:bCs/>
                  <w:color w:val="0000FF"/>
                  <w:szCs w:val="24"/>
                  <w:u w:val="single"/>
                </w:rPr>
                <w:t>http://skiv.instrao.ru/bank-zadaniy/finansovaya-gramotnost/</w:t>
              </w:r>
            </w:hyperlink>
          </w:p>
        </w:tc>
      </w:tr>
      <w:tr w:rsidR="005E2AA9" w:rsidRPr="005E2AA9" w:rsidTr="00FA67CA">
        <w:trPr>
          <w:trHeight w:val="270"/>
        </w:trPr>
        <w:tc>
          <w:tcPr>
            <w:tcW w:w="568" w:type="dxa"/>
          </w:tcPr>
          <w:p w:rsidR="005E2AA9" w:rsidRPr="005E2AA9" w:rsidRDefault="005E2AA9" w:rsidP="005E2AA9">
            <w:pPr>
              <w:spacing w:after="0" w:line="240" w:lineRule="auto"/>
              <w:ind w:left="0" w:right="0" w:firstLine="0"/>
              <w:jc w:val="left"/>
              <w:rPr>
                <w:color w:val="auto"/>
                <w:szCs w:val="24"/>
              </w:rPr>
            </w:pPr>
            <w:r w:rsidRPr="005E2AA9">
              <w:rPr>
                <w:color w:val="auto"/>
                <w:szCs w:val="24"/>
              </w:rPr>
              <w:t>7</w:t>
            </w:r>
          </w:p>
        </w:tc>
        <w:tc>
          <w:tcPr>
            <w:tcW w:w="2732" w:type="dxa"/>
          </w:tcPr>
          <w:p w:rsidR="005E2AA9" w:rsidRPr="005E2AA9" w:rsidRDefault="005E2AA9" w:rsidP="005E2AA9">
            <w:pPr>
              <w:adjustRightInd w:val="0"/>
              <w:spacing w:after="0" w:line="240" w:lineRule="auto"/>
              <w:ind w:left="0" w:right="0" w:firstLine="0"/>
              <w:jc w:val="left"/>
              <w:rPr>
                <w:szCs w:val="24"/>
              </w:rPr>
            </w:pPr>
            <w:r w:rsidRPr="005E2AA9">
              <w:rPr>
                <w:szCs w:val="24"/>
              </w:rPr>
              <w:t xml:space="preserve">Кредит и депозит. </w:t>
            </w:r>
          </w:p>
        </w:tc>
        <w:tc>
          <w:tcPr>
            <w:tcW w:w="1237" w:type="dxa"/>
          </w:tcPr>
          <w:p w:rsidR="005E2AA9" w:rsidRPr="005E2AA9" w:rsidRDefault="005E2AA9" w:rsidP="005E2AA9">
            <w:pPr>
              <w:spacing w:after="0" w:line="240" w:lineRule="auto"/>
              <w:ind w:left="0" w:right="0" w:firstLine="0"/>
              <w:jc w:val="center"/>
              <w:rPr>
                <w:color w:val="auto"/>
                <w:szCs w:val="24"/>
              </w:rPr>
            </w:pPr>
            <w:r w:rsidRPr="005E2AA9">
              <w:rPr>
                <w:color w:val="auto"/>
                <w:szCs w:val="24"/>
              </w:rPr>
              <w:t>1</w:t>
            </w:r>
          </w:p>
        </w:tc>
        <w:tc>
          <w:tcPr>
            <w:tcW w:w="1059" w:type="dxa"/>
          </w:tcPr>
          <w:p w:rsidR="005E2AA9" w:rsidRPr="005E2AA9" w:rsidRDefault="005E2AA9" w:rsidP="005E2AA9">
            <w:pPr>
              <w:spacing w:after="0" w:line="240" w:lineRule="auto"/>
              <w:ind w:left="0" w:right="0" w:firstLine="0"/>
              <w:jc w:val="center"/>
              <w:rPr>
                <w:b/>
                <w:color w:val="auto"/>
                <w:szCs w:val="24"/>
              </w:rPr>
            </w:pPr>
          </w:p>
        </w:tc>
        <w:tc>
          <w:tcPr>
            <w:tcW w:w="1209" w:type="dxa"/>
          </w:tcPr>
          <w:p w:rsidR="005E2AA9" w:rsidRPr="005E2AA9" w:rsidRDefault="005E2AA9" w:rsidP="005E2AA9">
            <w:pPr>
              <w:spacing w:after="0" w:line="240" w:lineRule="auto"/>
              <w:ind w:left="0" w:right="0" w:firstLine="0"/>
              <w:jc w:val="center"/>
              <w:rPr>
                <w:b/>
                <w:color w:val="auto"/>
                <w:szCs w:val="24"/>
              </w:rPr>
            </w:pPr>
          </w:p>
        </w:tc>
        <w:tc>
          <w:tcPr>
            <w:tcW w:w="1275" w:type="dxa"/>
          </w:tcPr>
          <w:p w:rsidR="005E2AA9" w:rsidRPr="005E2AA9" w:rsidRDefault="005E2AA9" w:rsidP="005E2AA9">
            <w:pPr>
              <w:spacing w:after="0" w:line="240" w:lineRule="auto"/>
              <w:ind w:left="0" w:right="0" w:firstLine="0"/>
              <w:jc w:val="center"/>
              <w:rPr>
                <w:b/>
                <w:color w:val="auto"/>
                <w:szCs w:val="24"/>
              </w:rPr>
            </w:pPr>
          </w:p>
        </w:tc>
        <w:tc>
          <w:tcPr>
            <w:tcW w:w="2410" w:type="dxa"/>
          </w:tcPr>
          <w:p w:rsidR="005E2AA9" w:rsidRPr="005E2AA9" w:rsidRDefault="008273E6" w:rsidP="005E2AA9">
            <w:pPr>
              <w:spacing w:after="0" w:line="240" w:lineRule="auto"/>
              <w:ind w:left="0" w:right="0" w:firstLine="0"/>
              <w:jc w:val="left"/>
              <w:rPr>
                <w:b/>
                <w:bCs/>
                <w:color w:val="auto"/>
                <w:szCs w:val="24"/>
              </w:rPr>
            </w:pPr>
            <w:hyperlink r:id="rId14" w:history="1">
              <w:r w:rsidR="005E2AA9" w:rsidRPr="005E2AA9">
                <w:rPr>
                  <w:color w:val="0000FF"/>
                  <w:szCs w:val="24"/>
                  <w:u w:val="single"/>
                </w:rPr>
                <w:t>http://skiv.instrao.ru/bank-zadaniy/finansovaya-gramotnost/</w:t>
              </w:r>
            </w:hyperlink>
            <w:hyperlink r:id="rId15" w:history="1"/>
          </w:p>
        </w:tc>
      </w:tr>
      <w:tr w:rsidR="005E2AA9" w:rsidRPr="005E2AA9" w:rsidTr="00FA67CA">
        <w:trPr>
          <w:trHeight w:val="270"/>
        </w:trPr>
        <w:tc>
          <w:tcPr>
            <w:tcW w:w="568" w:type="dxa"/>
          </w:tcPr>
          <w:p w:rsidR="005E2AA9" w:rsidRPr="005E2AA9" w:rsidRDefault="005E2AA9" w:rsidP="005E2AA9">
            <w:pPr>
              <w:spacing w:after="0" w:line="240" w:lineRule="auto"/>
              <w:ind w:left="0" w:right="0" w:firstLine="0"/>
              <w:jc w:val="left"/>
              <w:rPr>
                <w:color w:val="auto"/>
                <w:szCs w:val="24"/>
              </w:rPr>
            </w:pPr>
            <w:r w:rsidRPr="005E2AA9">
              <w:rPr>
                <w:color w:val="auto"/>
                <w:szCs w:val="24"/>
              </w:rPr>
              <w:t>8</w:t>
            </w:r>
          </w:p>
        </w:tc>
        <w:tc>
          <w:tcPr>
            <w:tcW w:w="2732" w:type="dxa"/>
          </w:tcPr>
          <w:p w:rsidR="005E2AA9" w:rsidRPr="005E2AA9" w:rsidRDefault="005E2AA9" w:rsidP="005E2AA9">
            <w:pPr>
              <w:adjustRightInd w:val="0"/>
              <w:spacing w:after="0" w:line="240" w:lineRule="auto"/>
              <w:ind w:left="0" w:right="0" w:firstLine="0"/>
              <w:jc w:val="left"/>
              <w:rPr>
                <w:szCs w:val="24"/>
              </w:rPr>
            </w:pPr>
            <w:r w:rsidRPr="005E2AA9">
              <w:rPr>
                <w:szCs w:val="24"/>
              </w:rPr>
              <w:t xml:space="preserve">Расчетно-кассовые операции и риски, связанные с ними. </w:t>
            </w:r>
          </w:p>
        </w:tc>
        <w:tc>
          <w:tcPr>
            <w:tcW w:w="1237" w:type="dxa"/>
          </w:tcPr>
          <w:p w:rsidR="005E2AA9" w:rsidRPr="005E2AA9" w:rsidRDefault="005E2AA9" w:rsidP="005E2AA9">
            <w:pPr>
              <w:spacing w:after="0" w:line="240" w:lineRule="auto"/>
              <w:ind w:left="0" w:right="0" w:firstLine="0"/>
              <w:jc w:val="center"/>
              <w:rPr>
                <w:color w:val="auto"/>
                <w:szCs w:val="24"/>
              </w:rPr>
            </w:pPr>
            <w:r w:rsidRPr="005E2AA9">
              <w:rPr>
                <w:color w:val="auto"/>
                <w:szCs w:val="24"/>
              </w:rPr>
              <w:t>1</w:t>
            </w:r>
          </w:p>
        </w:tc>
        <w:tc>
          <w:tcPr>
            <w:tcW w:w="1059" w:type="dxa"/>
          </w:tcPr>
          <w:p w:rsidR="005E2AA9" w:rsidRPr="005E2AA9" w:rsidRDefault="005E2AA9" w:rsidP="005E2AA9">
            <w:pPr>
              <w:spacing w:after="0" w:line="240" w:lineRule="auto"/>
              <w:ind w:left="0" w:right="0" w:firstLine="0"/>
              <w:jc w:val="center"/>
              <w:rPr>
                <w:b/>
                <w:color w:val="auto"/>
                <w:szCs w:val="24"/>
              </w:rPr>
            </w:pPr>
          </w:p>
        </w:tc>
        <w:tc>
          <w:tcPr>
            <w:tcW w:w="1209" w:type="dxa"/>
          </w:tcPr>
          <w:p w:rsidR="005E2AA9" w:rsidRPr="005E2AA9" w:rsidRDefault="005E2AA9" w:rsidP="005E2AA9">
            <w:pPr>
              <w:spacing w:after="0" w:line="240" w:lineRule="auto"/>
              <w:ind w:left="0" w:right="0" w:firstLine="0"/>
              <w:jc w:val="center"/>
              <w:rPr>
                <w:b/>
                <w:color w:val="auto"/>
                <w:szCs w:val="24"/>
              </w:rPr>
            </w:pPr>
          </w:p>
        </w:tc>
        <w:tc>
          <w:tcPr>
            <w:tcW w:w="1275" w:type="dxa"/>
          </w:tcPr>
          <w:p w:rsidR="005E2AA9" w:rsidRPr="005E2AA9" w:rsidRDefault="005E2AA9" w:rsidP="005E2AA9">
            <w:pPr>
              <w:spacing w:after="0" w:line="240" w:lineRule="auto"/>
              <w:ind w:left="0" w:right="0" w:firstLine="0"/>
              <w:jc w:val="center"/>
              <w:rPr>
                <w:b/>
                <w:color w:val="auto"/>
                <w:szCs w:val="24"/>
              </w:rPr>
            </w:pPr>
          </w:p>
        </w:tc>
        <w:tc>
          <w:tcPr>
            <w:tcW w:w="2410" w:type="dxa"/>
          </w:tcPr>
          <w:p w:rsidR="005E2AA9" w:rsidRPr="005E2AA9" w:rsidRDefault="008273E6" w:rsidP="005E2AA9">
            <w:pPr>
              <w:spacing w:after="0" w:line="240" w:lineRule="auto"/>
              <w:ind w:left="0" w:right="0" w:firstLine="0"/>
              <w:jc w:val="left"/>
              <w:rPr>
                <w:b/>
                <w:bCs/>
                <w:color w:val="auto"/>
                <w:szCs w:val="24"/>
              </w:rPr>
            </w:pPr>
            <w:hyperlink r:id="rId16" w:history="1">
              <w:r w:rsidR="005E2AA9" w:rsidRPr="005E2AA9">
                <w:rPr>
                  <w:color w:val="0000FF"/>
                  <w:szCs w:val="24"/>
                  <w:u w:val="single"/>
                </w:rPr>
                <w:t>http://skiv.instrao.ru/bank-zadaniy/finansovaya-gramotnost/</w:t>
              </w:r>
            </w:hyperlink>
            <w:hyperlink r:id="rId17" w:history="1"/>
          </w:p>
        </w:tc>
      </w:tr>
      <w:tr w:rsidR="005E2AA9" w:rsidRPr="005E2AA9" w:rsidTr="00FA67CA">
        <w:trPr>
          <w:trHeight w:val="270"/>
        </w:trPr>
        <w:tc>
          <w:tcPr>
            <w:tcW w:w="568" w:type="dxa"/>
          </w:tcPr>
          <w:p w:rsidR="005E2AA9" w:rsidRPr="005E2AA9" w:rsidRDefault="005E2AA9" w:rsidP="005E2AA9">
            <w:pPr>
              <w:spacing w:after="0" w:line="240" w:lineRule="auto"/>
              <w:ind w:left="0" w:right="0" w:firstLine="0"/>
              <w:jc w:val="left"/>
              <w:rPr>
                <w:color w:val="auto"/>
                <w:szCs w:val="24"/>
              </w:rPr>
            </w:pPr>
            <w:r w:rsidRPr="005E2AA9">
              <w:rPr>
                <w:color w:val="auto"/>
                <w:szCs w:val="24"/>
              </w:rPr>
              <w:t>9</w:t>
            </w:r>
          </w:p>
        </w:tc>
        <w:tc>
          <w:tcPr>
            <w:tcW w:w="2732" w:type="dxa"/>
          </w:tcPr>
          <w:p w:rsidR="005E2AA9" w:rsidRPr="005E2AA9" w:rsidRDefault="005E2AA9" w:rsidP="005E2AA9">
            <w:pPr>
              <w:adjustRightInd w:val="0"/>
              <w:spacing w:after="0" w:line="240" w:lineRule="auto"/>
              <w:ind w:left="0" w:right="0" w:firstLine="0"/>
              <w:jc w:val="left"/>
              <w:rPr>
                <w:szCs w:val="24"/>
              </w:rPr>
            </w:pPr>
            <w:r w:rsidRPr="005E2AA9">
              <w:rPr>
                <w:szCs w:val="24"/>
              </w:rPr>
              <w:t xml:space="preserve">Определение основной темы и идеи в драматическом произведении. </w:t>
            </w:r>
          </w:p>
        </w:tc>
        <w:tc>
          <w:tcPr>
            <w:tcW w:w="1237" w:type="dxa"/>
          </w:tcPr>
          <w:p w:rsidR="005E2AA9" w:rsidRPr="005E2AA9" w:rsidRDefault="005E2AA9" w:rsidP="005E2AA9">
            <w:pPr>
              <w:spacing w:after="0" w:line="240" w:lineRule="auto"/>
              <w:ind w:left="0" w:right="0" w:firstLine="0"/>
              <w:jc w:val="center"/>
              <w:rPr>
                <w:color w:val="auto"/>
                <w:szCs w:val="24"/>
              </w:rPr>
            </w:pPr>
            <w:r w:rsidRPr="005E2AA9">
              <w:rPr>
                <w:color w:val="auto"/>
                <w:szCs w:val="24"/>
              </w:rPr>
              <w:t>1</w:t>
            </w:r>
          </w:p>
        </w:tc>
        <w:tc>
          <w:tcPr>
            <w:tcW w:w="1059" w:type="dxa"/>
          </w:tcPr>
          <w:p w:rsidR="005E2AA9" w:rsidRPr="005E2AA9" w:rsidRDefault="005E2AA9" w:rsidP="005E2AA9">
            <w:pPr>
              <w:spacing w:after="0" w:line="240" w:lineRule="auto"/>
              <w:ind w:left="0" w:right="0" w:firstLine="0"/>
              <w:jc w:val="center"/>
              <w:rPr>
                <w:b/>
                <w:color w:val="auto"/>
                <w:szCs w:val="24"/>
              </w:rPr>
            </w:pPr>
          </w:p>
        </w:tc>
        <w:tc>
          <w:tcPr>
            <w:tcW w:w="1209" w:type="dxa"/>
          </w:tcPr>
          <w:p w:rsidR="005E2AA9" w:rsidRPr="005E2AA9" w:rsidRDefault="005E2AA9" w:rsidP="005E2AA9">
            <w:pPr>
              <w:spacing w:after="0" w:line="240" w:lineRule="auto"/>
              <w:ind w:left="0" w:right="0" w:firstLine="0"/>
              <w:jc w:val="center"/>
              <w:rPr>
                <w:b/>
                <w:color w:val="auto"/>
                <w:szCs w:val="24"/>
              </w:rPr>
            </w:pPr>
          </w:p>
        </w:tc>
        <w:tc>
          <w:tcPr>
            <w:tcW w:w="1275" w:type="dxa"/>
          </w:tcPr>
          <w:p w:rsidR="005E2AA9" w:rsidRPr="005E2AA9" w:rsidRDefault="005E2AA9" w:rsidP="005E2AA9">
            <w:pPr>
              <w:spacing w:after="0" w:line="240" w:lineRule="auto"/>
              <w:ind w:left="0" w:right="0" w:firstLine="0"/>
              <w:jc w:val="center"/>
              <w:rPr>
                <w:b/>
                <w:color w:val="auto"/>
                <w:szCs w:val="24"/>
              </w:rPr>
            </w:pPr>
          </w:p>
        </w:tc>
        <w:tc>
          <w:tcPr>
            <w:tcW w:w="2410" w:type="dxa"/>
          </w:tcPr>
          <w:p w:rsidR="005E2AA9" w:rsidRPr="005E2AA9" w:rsidRDefault="008273E6" w:rsidP="005E2AA9">
            <w:pPr>
              <w:spacing w:after="0" w:line="240" w:lineRule="auto"/>
              <w:ind w:left="0" w:right="0" w:firstLine="0"/>
              <w:jc w:val="left"/>
              <w:rPr>
                <w:bCs/>
                <w:color w:val="auto"/>
                <w:szCs w:val="24"/>
              </w:rPr>
            </w:pPr>
            <w:hyperlink r:id="rId18" w:history="1">
              <w:r w:rsidR="005E2AA9" w:rsidRPr="005E2AA9">
                <w:rPr>
                  <w:bCs/>
                  <w:color w:val="0000FF"/>
                  <w:szCs w:val="24"/>
                  <w:u w:val="single"/>
                </w:rPr>
                <w:t>http://skiv.instrao.ru/bank-zadaniy/chitatelskaya-gramotnost/</w:t>
              </w:r>
            </w:hyperlink>
          </w:p>
        </w:tc>
      </w:tr>
      <w:tr w:rsidR="005E2AA9" w:rsidRPr="005E2AA9" w:rsidTr="00FA67CA">
        <w:trPr>
          <w:trHeight w:val="270"/>
        </w:trPr>
        <w:tc>
          <w:tcPr>
            <w:tcW w:w="568" w:type="dxa"/>
          </w:tcPr>
          <w:p w:rsidR="005E2AA9" w:rsidRPr="005E2AA9" w:rsidRDefault="005E2AA9" w:rsidP="005E2AA9">
            <w:pPr>
              <w:spacing w:after="0" w:line="240" w:lineRule="auto"/>
              <w:ind w:left="0" w:right="0" w:firstLine="0"/>
              <w:jc w:val="left"/>
              <w:rPr>
                <w:color w:val="auto"/>
                <w:szCs w:val="24"/>
              </w:rPr>
            </w:pPr>
            <w:r w:rsidRPr="005E2AA9">
              <w:rPr>
                <w:color w:val="auto"/>
                <w:szCs w:val="24"/>
              </w:rPr>
              <w:t>10</w:t>
            </w:r>
          </w:p>
        </w:tc>
        <w:tc>
          <w:tcPr>
            <w:tcW w:w="2732" w:type="dxa"/>
          </w:tcPr>
          <w:p w:rsidR="005E2AA9" w:rsidRPr="005E2AA9" w:rsidRDefault="005E2AA9" w:rsidP="005E2AA9">
            <w:pPr>
              <w:adjustRightInd w:val="0"/>
              <w:spacing w:after="0" w:line="240" w:lineRule="auto"/>
              <w:ind w:left="0" w:right="0" w:firstLine="0"/>
              <w:jc w:val="left"/>
              <w:rPr>
                <w:szCs w:val="24"/>
              </w:rPr>
            </w:pPr>
            <w:r w:rsidRPr="005E2AA9">
              <w:rPr>
                <w:szCs w:val="24"/>
              </w:rPr>
              <w:t xml:space="preserve">Учебный текст как источник информации. </w:t>
            </w:r>
          </w:p>
        </w:tc>
        <w:tc>
          <w:tcPr>
            <w:tcW w:w="1237" w:type="dxa"/>
          </w:tcPr>
          <w:p w:rsidR="005E2AA9" w:rsidRPr="005E2AA9" w:rsidRDefault="005E2AA9" w:rsidP="005E2AA9">
            <w:pPr>
              <w:spacing w:after="0" w:line="240" w:lineRule="auto"/>
              <w:ind w:left="0" w:right="0" w:firstLine="0"/>
              <w:jc w:val="center"/>
              <w:rPr>
                <w:color w:val="auto"/>
                <w:szCs w:val="24"/>
              </w:rPr>
            </w:pPr>
            <w:r w:rsidRPr="005E2AA9">
              <w:rPr>
                <w:color w:val="auto"/>
                <w:szCs w:val="24"/>
              </w:rPr>
              <w:t>1</w:t>
            </w:r>
          </w:p>
        </w:tc>
        <w:tc>
          <w:tcPr>
            <w:tcW w:w="1059" w:type="dxa"/>
          </w:tcPr>
          <w:p w:rsidR="005E2AA9" w:rsidRPr="005E2AA9" w:rsidRDefault="005E2AA9" w:rsidP="005E2AA9">
            <w:pPr>
              <w:spacing w:after="0" w:line="240" w:lineRule="auto"/>
              <w:ind w:left="0" w:right="0" w:firstLine="0"/>
              <w:jc w:val="center"/>
              <w:rPr>
                <w:b/>
                <w:color w:val="auto"/>
                <w:szCs w:val="24"/>
              </w:rPr>
            </w:pPr>
          </w:p>
        </w:tc>
        <w:tc>
          <w:tcPr>
            <w:tcW w:w="1209" w:type="dxa"/>
          </w:tcPr>
          <w:p w:rsidR="005E2AA9" w:rsidRPr="005E2AA9" w:rsidRDefault="005E2AA9" w:rsidP="005E2AA9">
            <w:pPr>
              <w:spacing w:after="0" w:line="240" w:lineRule="auto"/>
              <w:ind w:left="0" w:right="0" w:firstLine="0"/>
              <w:jc w:val="center"/>
              <w:rPr>
                <w:b/>
                <w:color w:val="auto"/>
                <w:szCs w:val="24"/>
              </w:rPr>
            </w:pPr>
          </w:p>
        </w:tc>
        <w:tc>
          <w:tcPr>
            <w:tcW w:w="1275" w:type="dxa"/>
          </w:tcPr>
          <w:p w:rsidR="005E2AA9" w:rsidRPr="005E2AA9" w:rsidRDefault="005E2AA9" w:rsidP="005E2AA9">
            <w:pPr>
              <w:spacing w:after="0" w:line="240" w:lineRule="auto"/>
              <w:ind w:left="0" w:right="0" w:firstLine="0"/>
              <w:jc w:val="center"/>
              <w:rPr>
                <w:b/>
                <w:color w:val="auto"/>
                <w:szCs w:val="24"/>
              </w:rPr>
            </w:pPr>
          </w:p>
        </w:tc>
        <w:tc>
          <w:tcPr>
            <w:tcW w:w="2410" w:type="dxa"/>
          </w:tcPr>
          <w:p w:rsidR="005E2AA9" w:rsidRPr="005E2AA9" w:rsidRDefault="008273E6" w:rsidP="005E2AA9">
            <w:pPr>
              <w:spacing w:after="0" w:line="240" w:lineRule="auto"/>
              <w:ind w:left="0" w:right="0" w:firstLine="0"/>
              <w:jc w:val="left"/>
              <w:rPr>
                <w:bCs/>
                <w:color w:val="auto"/>
                <w:szCs w:val="24"/>
              </w:rPr>
            </w:pPr>
            <w:hyperlink r:id="rId19" w:history="1">
              <w:r w:rsidR="005E2AA9" w:rsidRPr="005E2AA9">
                <w:rPr>
                  <w:bCs/>
                  <w:color w:val="0000FF"/>
                  <w:szCs w:val="24"/>
                  <w:u w:val="single"/>
                </w:rPr>
                <w:t>http://skiv.instrao.ru/bank-zadaniy/chitatelskaya-gramotnost/</w:t>
              </w:r>
            </w:hyperlink>
          </w:p>
        </w:tc>
      </w:tr>
      <w:tr w:rsidR="005E2AA9" w:rsidRPr="005E2AA9" w:rsidTr="00FA67CA">
        <w:trPr>
          <w:trHeight w:val="270"/>
        </w:trPr>
        <w:tc>
          <w:tcPr>
            <w:tcW w:w="568" w:type="dxa"/>
          </w:tcPr>
          <w:p w:rsidR="005E2AA9" w:rsidRPr="005E2AA9" w:rsidRDefault="005E2AA9" w:rsidP="005E2AA9">
            <w:pPr>
              <w:spacing w:after="0" w:line="240" w:lineRule="auto"/>
              <w:ind w:left="0" w:right="0" w:firstLine="0"/>
              <w:jc w:val="left"/>
              <w:rPr>
                <w:color w:val="auto"/>
                <w:szCs w:val="24"/>
              </w:rPr>
            </w:pPr>
            <w:r w:rsidRPr="005E2AA9">
              <w:rPr>
                <w:color w:val="auto"/>
                <w:szCs w:val="24"/>
              </w:rPr>
              <w:t>11</w:t>
            </w:r>
          </w:p>
        </w:tc>
        <w:tc>
          <w:tcPr>
            <w:tcW w:w="2732" w:type="dxa"/>
          </w:tcPr>
          <w:p w:rsidR="005E2AA9" w:rsidRPr="005E2AA9" w:rsidRDefault="005E2AA9" w:rsidP="005E2AA9">
            <w:pPr>
              <w:adjustRightInd w:val="0"/>
              <w:spacing w:after="0" w:line="240" w:lineRule="auto"/>
              <w:ind w:left="0" w:right="0" w:firstLine="0"/>
              <w:jc w:val="left"/>
              <w:rPr>
                <w:szCs w:val="24"/>
              </w:rPr>
            </w:pPr>
            <w:r w:rsidRPr="005E2AA9">
              <w:rPr>
                <w:szCs w:val="24"/>
              </w:rPr>
              <w:t xml:space="preserve">Сопоставление содержания текстов официально – делового </w:t>
            </w:r>
            <w:r w:rsidRPr="005E2AA9">
              <w:rPr>
                <w:szCs w:val="24"/>
              </w:rPr>
              <w:lastRenderedPageBreak/>
              <w:t xml:space="preserve">стиля. Деловые ситуации в текстах. </w:t>
            </w:r>
          </w:p>
        </w:tc>
        <w:tc>
          <w:tcPr>
            <w:tcW w:w="1237" w:type="dxa"/>
          </w:tcPr>
          <w:p w:rsidR="005E2AA9" w:rsidRPr="005E2AA9" w:rsidRDefault="005E2AA9" w:rsidP="005E2AA9">
            <w:pPr>
              <w:spacing w:after="0" w:line="240" w:lineRule="auto"/>
              <w:ind w:left="0" w:right="0" w:firstLine="0"/>
              <w:jc w:val="center"/>
              <w:rPr>
                <w:color w:val="auto"/>
                <w:szCs w:val="24"/>
              </w:rPr>
            </w:pPr>
            <w:r w:rsidRPr="005E2AA9">
              <w:rPr>
                <w:color w:val="auto"/>
                <w:szCs w:val="24"/>
              </w:rPr>
              <w:lastRenderedPageBreak/>
              <w:t>1</w:t>
            </w:r>
          </w:p>
        </w:tc>
        <w:tc>
          <w:tcPr>
            <w:tcW w:w="1059" w:type="dxa"/>
          </w:tcPr>
          <w:p w:rsidR="005E2AA9" w:rsidRPr="005E2AA9" w:rsidRDefault="005E2AA9" w:rsidP="005E2AA9">
            <w:pPr>
              <w:spacing w:after="0" w:line="240" w:lineRule="auto"/>
              <w:ind w:left="0" w:right="0" w:firstLine="0"/>
              <w:jc w:val="center"/>
              <w:rPr>
                <w:b/>
                <w:color w:val="auto"/>
                <w:szCs w:val="24"/>
              </w:rPr>
            </w:pPr>
          </w:p>
        </w:tc>
        <w:tc>
          <w:tcPr>
            <w:tcW w:w="1209" w:type="dxa"/>
          </w:tcPr>
          <w:p w:rsidR="005E2AA9" w:rsidRPr="005E2AA9" w:rsidRDefault="005E2AA9" w:rsidP="005E2AA9">
            <w:pPr>
              <w:spacing w:after="0" w:line="240" w:lineRule="auto"/>
              <w:ind w:left="0" w:right="0" w:firstLine="0"/>
              <w:jc w:val="center"/>
              <w:rPr>
                <w:b/>
                <w:color w:val="auto"/>
                <w:szCs w:val="24"/>
              </w:rPr>
            </w:pPr>
          </w:p>
        </w:tc>
        <w:tc>
          <w:tcPr>
            <w:tcW w:w="1275" w:type="dxa"/>
          </w:tcPr>
          <w:p w:rsidR="005E2AA9" w:rsidRPr="005E2AA9" w:rsidRDefault="005E2AA9" w:rsidP="005E2AA9">
            <w:pPr>
              <w:spacing w:after="0" w:line="240" w:lineRule="auto"/>
              <w:ind w:left="0" w:right="0" w:firstLine="0"/>
              <w:jc w:val="center"/>
              <w:rPr>
                <w:b/>
                <w:color w:val="auto"/>
                <w:szCs w:val="24"/>
              </w:rPr>
            </w:pPr>
          </w:p>
        </w:tc>
        <w:tc>
          <w:tcPr>
            <w:tcW w:w="2410" w:type="dxa"/>
          </w:tcPr>
          <w:p w:rsidR="005E2AA9" w:rsidRPr="005E2AA9" w:rsidRDefault="008273E6" w:rsidP="005E2AA9">
            <w:pPr>
              <w:spacing w:after="0" w:line="240" w:lineRule="auto"/>
              <w:ind w:left="0" w:right="0" w:firstLine="0"/>
              <w:jc w:val="left"/>
              <w:rPr>
                <w:bCs/>
                <w:color w:val="0000FF"/>
                <w:szCs w:val="24"/>
              </w:rPr>
            </w:pPr>
            <w:hyperlink r:id="rId20" w:history="1">
              <w:r w:rsidR="005E2AA9" w:rsidRPr="005E2AA9">
                <w:rPr>
                  <w:bCs/>
                  <w:color w:val="0000FF"/>
                  <w:szCs w:val="24"/>
                  <w:u w:val="single"/>
                </w:rPr>
                <w:t>http://skiv.instrao.ru/bank-zadaniy/chitatelskaya-gramotnost/</w:t>
              </w:r>
            </w:hyperlink>
          </w:p>
          <w:p w:rsidR="005E2AA9" w:rsidRPr="005E2AA9" w:rsidRDefault="005E2AA9" w:rsidP="005E2AA9">
            <w:pPr>
              <w:spacing w:after="0" w:line="240" w:lineRule="auto"/>
              <w:ind w:left="0" w:right="0" w:firstLine="0"/>
              <w:jc w:val="left"/>
              <w:rPr>
                <w:bCs/>
                <w:color w:val="0000FF"/>
                <w:szCs w:val="24"/>
              </w:rPr>
            </w:pPr>
          </w:p>
        </w:tc>
      </w:tr>
      <w:tr w:rsidR="005E2AA9" w:rsidRPr="005E2AA9" w:rsidTr="00FA67CA">
        <w:trPr>
          <w:trHeight w:val="270"/>
        </w:trPr>
        <w:tc>
          <w:tcPr>
            <w:tcW w:w="568" w:type="dxa"/>
          </w:tcPr>
          <w:p w:rsidR="005E2AA9" w:rsidRPr="005E2AA9" w:rsidRDefault="005E2AA9" w:rsidP="005E2AA9">
            <w:pPr>
              <w:spacing w:after="0" w:line="240" w:lineRule="auto"/>
              <w:ind w:left="0" w:right="0" w:firstLine="0"/>
              <w:jc w:val="left"/>
              <w:rPr>
                <w:color w:val="auto"/>
                <w:szCs w:val="24"/>
              </w:rPr>
            </w:pPr>
            <w:r w:rsidRPr="005E2AA9">
              <w:rPr>
                <w:color w:val="auto"/>
                <w:szCs w:val="24"/>
              </w:rPr>
              <w:lastRenderedPageBreak/>
              <w:t>12</w:t>
            </w:r>
          </w:p>
        </w:tc>
        <w:tc>
          <w:tcPr>
            <w:tcW w:w="2732" w:type="dxa"/>
          </w:tcPr>
          <w:p w:rsidR="005E2AA9" w:rsidRPr="005E2AA9" w:rsidRDefault="005E2AA9" w:rsidP="005E2AA9">
            <w:pPr>
              <w:adjustRightInd w:val="0"/>
              <w:spacing w:after="0" w:line="240" w:lineRule="auto"/>
              <w:ind w:left="0" w:right="0" w:firstLine="0"/>
              <w:jc w:val="left"/>
              <w:rPr>
                <w:szCs w:val="24"/>
              </w:rPr>
            </w:pPr>
            <w:r w:rsidRPr="005E2AA9">
              <w:rPr>
                <w:szCs w:val="24"/>
              </w:rPr>
              <w:t xml:space="preserve">Применение информации из текста в измененной ситуации. </w:t>
            </w:r>
          </w:p>
        </w:tc>
        <w:tc>
          <w:tcPr>
            <w:tcW w:w="1237" w:type="dxa"/>
          </w:tcPr>
          <w:p w:rsidR="005E2AA9" w:rsidRPr="005E2AA9" w:rsidRDefault="005E2AA9" w:rsidP="005E2AA9">
            <w:pPr>
              <w:spacing w:after="0" w:line="240" w:lineRule="auto"/>
              <w:ind w:left="0" w:right="0" w:firstLine="0"/>
              <w:jc w:val="center"/>
              <w:rPr>
                <w:color w:val="auto"/>
                <w:szCs w:val="24"/>
              </w:rPr>
            </w:pPr>
            <w:r w:rsidRPr="005E2AA9">
              <w:rPr>
                <w:color w:val="auto"/>
                <w:szCs w:val="24"/>
              </w:rPr>
              <w:t>1</w:t>
            </w:r>
          </w:p>
        </w:tc>
        <w:tc>
          <w:tcPr>
            <w:tcW w:w="1059" w:type="dxa"/>
          </w:tcPr>
          <w:p w:rsidR="005E2AA9" w:rsidRPr="005E2AA9" w:rsidRDefault="005E2AA9" w:rsidP="005E2AA9">
            <w:pPr>
              <w:spacing w:after="0" w:line="240" w:lineRule="auto"/>
              <w:ind w:left="0" w:right="0" w:firstLine="0"/>
              <w:jc w:val="center"/>
              <w:rPr>
                <w:b/>
                <w:color w:val="auto"/>
                <w:szCs w:val="24"/>
              </w:rPr>
            </w:pPr>
          </w:p>
        </w:tc>
        <w:tc>
          <w:tcPr>
            <w:tcW w:w="1209" w:type="dxa"/>
          </w:tcPr>
          <w:p w:rsidR="005E2AA9" w:rsidRPr="005E2AA9" w:rsidRDefault="005E2AA9" w:rsidP="005E2AA9">
            <w:pPr>
              <w:spacing w:after="0" w:line="240" w:lineRule="auto"/>
              <w:ind w:left="0" w:right="0" w:firstLine="0"/>
              <w:jc w:val="center"/>
              <w:rPr>
                <w:b/>
                <w:color w:val="auto"/>
                <w:szCs w:val="24"/>
              </w:rPr>
            </w:pPr>
          </w:p>
        </w:tc>
        <w:tc>
          <w:tcPr>
            <w:tcW w:w="1275" w:type="dxa"/>
          </w:tcPr>
          <w:p w:rsidR="005E2AA9" w:rsidRPr="005E2AA9" w:rsidRDefault="005E2AA9" w:rsidP="005E2AA9">
            <w:pPr>
              <w:spacing w:after="0" w:line="240" w:lineRule="auto"/>
              <w:ind w:left="0" w:right="0" w:firstLine="0"/>
              <w:jc w:val="center"/>
              <w:rPr>
                <w:b/>
                <w:color w:val="auto"/>
                <w:szCs w:val="24"/>
              </w:rPr>
            </w:pPr>
          </w:p>
        </w:tc>
        <w:tc>
          <w:tcPr>
            <w:tcW w:w="2410" w:type="dxa"/>
          </w:tcPr>
          <w:p w:rsidR="005E2AA9" w:rsidRPr="005E2AA9" w:rsidRDefault="008273E6" w:rsidP="005E2AA9">
            <w:pPr>
              <w:spacing w:after="0" w:line="240" w:lineRule="auto"/>
              <w:ind w:left="0" w:right="0" w:firstLine="0"/>
              <w:jc w:val="left"/>
              <w:rPr>
                <w:b/>
                <w:bCs/>
                <w:color w:val="auto"/>
                <w:szCs w:val="24"/>
              </w:rPr>
            </w:pPr>
            <w:hyperlink r:id="rId21" w:history="1">
              <w:r w:rsidR="005E2AA9" w:rsidRPr="005E2AA9">
                <w:rPr>
                  <w:color w:val="0000FF"/>
                  <w:szCs w:val="24"/>
                  <w:u w:val="single"/>
                </w:rPr>
                <w:t>http://skiv.instrao.ru/bank-zadaniy/chitatelskaya-gramotnost/</w:t>
              </w:r>
            </w:hyperlink>
            <w:hyperlink r:id="rId22" w:history="1"/>
          </w:p>
        </w:tc>
      </w:tr>
      <w:tr w:rsidR="005E2AA9" w:rsidRPr="005E2AA9" w:rsidTr="00FA67CA">
        <w:trPr>
          <w:trHeight w:val="270"/>
        </w:trPr>
        <w:tc>
          <w:tcPr>
            <w:tcW w:w="568" w:type="dxa"/>
          </w:tcPr>
          <w:p w:rsidR="005E2AA9" w:rsidRPr="005E2AA9" w:rsidRDefault="005E2AA9" w:rsidP="005E2AA9">
            <w:pPr>
              <w:spacing w:after="0" w:line="240" w:lineRule="auto"/>
              <w:ind w:left="0" w:right="0" w:firstLine="0"/>
              <w:jc w:val="left"/>
              <w:rPr>
                <w:color w:val="auto"/>
                <w:szCs w:val="24"/>
              </w:rPr>
            </w:pPr>
            <w:r w:rsidRPr="005E2AA9">
              <w:rPr>
                <w:color w:val="auto"/>
                <w:szCs w:val="24"/>
              </w:rPr>
              <w:t>13</w:t>
            </w:r>
          </w:p>
        </w:tc>
        <w:tc>
          <w:tcPr>
            <w:tcW w:w="2732" w:type="dxa"/>
          </w:tcPr>
          <w:p w:rsidR="005E2AA9" w:rsidRPr="005E2AA9" w:rsidRDefault="005E2AA9" w:rsidP="005E2AA9">
            <w:pPr>
              <w:adjustRightInd w:val="0"/>
              <w:spacing w:after="0" w:line="240" w:lineRule="auto"/>
              <w:ind w:left="0" w:right="0" w:firstLine="0"/>
              <w:jc w:val="left"/>
              <w:rPr>
                <w:szCs w:val="24"/>
              </w:rPr>
            </w:pPr>
            <w:r w:rsidRPr="005E2AA9">
              <w:rPr>
                <w:szCs w:val="24"/>
              </w:rPr>
              <w:t xml:space="preserve">Типы текстов: текст- инструкция (указания к выполнению работы, правила, уставы, законы). </w:t>
            </w:r>
          </w:p>
        </w:tc>
        <w:tc>
          <w:tcPr>
            <w:tcW w:w="1237" w:type="dxa"/>
          </w:tcPr>
          <w:p w:rsidR="005E2AA9" w:rsidRPr="005E2AA9" w:rsidRDefault="005E2AA9" w:rsidP="005E2AA9">
            <w:pPr>
              <w:spacing w:after="0" w:line="240" w:lineRule="auto"/>
              <w:ind w:left="0" w:right="0" w:firstLine="0"/>
              <w:jc w:val="center"/>
              <w:rPr>
                <w:color w:val="auto"/>
                <w:szCs w:val="24"/>
              </w:rPr>
            </w:pPr>
            <w:r w:rsidRPr="005E2AA9">
              <w:rPr>
                <w:color w:val="auto"/>
                <w:szCs w:val="24"/>
              </w:rPr>
              <w:t>1</w:t>
            </w:r>
          </w:p>
        </w:tc>
        <w:tc>
          <w:tcPr>
            <w:tcW w:w="1059" w:type="dxa"/>
          </w:tcPr>
          <w:p w:rsidR="005E2AA9" w:rsidRPr="005E2AA9" w:rsidRDefault="005E2AA9" w:rsidP="005E2AA9">
            <w:pPr>
              <w:spacing w:after="0" w:line="240" w:lineRule="auto"/>
              <w:ind w:left="0" w:right="0" w:firstLine="0"/>
              <w:jc w:val="center"/>
              <w:rPr>
                <w:b/>
                <w:color w:val="auto"/>
                <w:szCs w:val="24"/>
              </w:rPr>
            </w:pPr>
          </w:p>
        </w:tc>
        <w:tc>
          <w:tcPr>
            <w:tcW w:w="1209" w:type="dxa"/>
          </w:tcPr>
          <w:p w:rsidR="005E2AA9" w:rsidRPr="005E2AA9" w:rsidRDefault="005E2AA9" w:rsidP="005E2AA9">
            <w:pPr>
              <w:spacing w:after="0" w:line="240" w:lineRule="auto"/>
              <w:ind w:left="0" w:right="0" w:firstLine="0"/>
              <w:jc w:val="center"/>
              <w:rPr>
                <w:b/>
                <w:color w:val="auto"/>
                <w:szCs w:val="24"/>
              </w:rPr>
            </w:pPr>
          </w:p>
        </w:tc>
        <w:tc>
          <w:tcPr>
            <w:tcW w:w="1275" w:type="dxa"/>
          </w:tcPr>
          <w:p w:rsidR="005E2AA9" w:rsidRPr="005E2AA9" w:rsidRDefault="005E2AA9" w:rsidP="005E2AA9">
            <w:pPr>
              <w:spacing w:after="0" w:line="240" w:lineRule="auto"/>
              <w:ind w:left="0" w:right="0" w:firstLine="0"/>
              <w:jc w:val="center"/>
              <w:rPr>
                <w:b/>
                <w:color w:val="auto"/>
                <w:szCs w:val="24"/>
              </w:rPr>
            </w:pPr>
          </w:p>
        </w:tc>
        <w:tc>
          <w:tcPr>
            <w:tcW w:w="2410" w:type="dxa"/>
          </w:tcPr>
          <w:p w:rsidR="005E2AA9" w:rsidRPr="005E2AA9" w:rsidRDefault="008273E6" w:rsidP="005E2AA9">
            <w:pPr>
              <w:spacing w:after="0" w:line="240" w:lineRule="auto"/>
              <w:ind w:left="0" w:right="0" w:firstLine="0"/>
              <w:jc w:val="left"/>
              <w:rPr>
                <w:color w:val="auto"/>
                <w:szCs w:val="24"/>
              </w:rPr>
            </w:pPr>
            <w:hyperlink r:id="rId23" w:history="1">
              <w:r w:rsidR="005E2AA9" w:rsidRPr="005E2AA9">
                <w:rPr>
                  <w:color w:val="0000FF"/>
                  <w:szCs w:val="24"/>
                  <w:u w:val="single"/>
                </w:rPr>
                <w:t>http://skiv.instrao.ru/bank-zadaniy/chitatelskaya-gramotnost/</w:t>
              </w:r>
            </w:hyperlink>
          </w:p>
          <w:p w:rsidR="005E2AA9" w:rsidRPr="005E2AA9" w:rsidRDefault="008273E6" w:rsidP="005E2AA9">
            <w:pPr>
              <w:spacing w:after="0" w:line="240" w:lineRule="auto"/>
              <w:ind w:left="0" w:right="0" w:firstLine="0"/>
              <w:jc w:val="left"/>
              <w:rPr>
                <w:b/>
                <w:bCs/>
                <w:color w:val="auto"/>
                <w:szCs w:val="24"/>
              </w:rPr>
            </w:pPr>
            <w:hyperlink r:id="rId24" w:history="1"/>
          </w:p>
        </w:tc>
      </w:tr>
      <w:tr w:rsidR="005E2AA9" w:rsidRPr="005E2AA9" w:rsidTr="00FA67CA">
        <w:trPr>
          <w:trHeight w:val="270"/>
        </w:trPr>
        <w:tc>
          <w:tcPr>
            <w:tcW w:w="568" w:type="dxa"/>
          </w:tcPr>
          <w:p w:rsidR="005E2AA9" w:rsidRDefault="005E2AA9" w:rsidP="005E2AA9">
            <w:pPr>
              <w:spacing w:after="0" w:line="240" w:lineRule="auto"/>
              <w:ind w:left="0" w:right="0" w:firstLine="0"/>
              <w:jc w:val="left"/>
              <w:rPr>
                <w:color w:val="auto"/>
                <w:szCs w:val="24"/>
              </w:rPr>
            </w:pPr>
          </w:p>
          <w:p w:rsidR="005E2AA9" w:rsidRDefault="005E2AA9" w:rsidP="005E2AA9">
            <w:pPr>
              <w:spacing w:after="0" w:line="240" w:lineRule="auto"/>
              <w:ind w:left="0" w:right="0" w:firstLine="0"/>
              <w:jc w:val="left"/>
              <w:rPr>
                <w:color w:val="auto"/>
                <w:szCs w:val="24"/>
              </w:rPr>
            </w:pPr>
          </w:p>
          <w:p w:rsidR="005E2AA9" w:rsidRPr="005E2AA9" w:rsidRDefault="005E2AA9" w:rsidP="005E2AA9">
            <w:pPr>
              <w:spacing w:after="0" w:line="240" w:lineRule="auto"/>
              <w:ind w:left="0" w:right="0" w:firstLine="0"/>
              <w:jc w:val="left"/>
              <w:rPr>
                <w:color w:val="auto"/>
                <w:szCs w:val="24"/>
              </w:rPr>
            </w:pPr>
          </w:p>
        </w:tc>
        <w:tc>
          <w:tcPr>
            <w:tcW w:w="2732" w:type="dxa"/>
          </w:tcPr>
          <w:p w:rsidR="005E2AA9" w:rsidRPr="005E2AA9" w:rsidRDefault="005E2AA9" w:rsidP="005E2AA9">
            <w:pPr>
              <w:adjustRightInd w:val="0"/>
              <w:spacing w:after="0" w:line="240" w:lineRule="auto"/>
              <w:ind w:left="0" w:right="0" w:firstLine="0"/>
              <w:jc w:val="left"/>
              <w:rPr>
                <w:szCs w:val="24"/>
              </w:rPr>
            </w:pPr>
          </w:p>
        </w:tc>
        <w:tc>
          <w:tcPr>
            <w:tcW w:w="1237" w:type="dxa"/>
          </w:tcPr>
          <w:p w:rsidR="005E2AA9" w:rsidRPr="005E2AA9" w:rsidRDefault="005E2AA9" w:rsidP="005E2AA9">
            <w:pPr>
              <w:spacing w:after="0" w:line="240" w:lineRule="auto"/>
              <w:ind w:left="0" w:right="0" w:firstLine="0"/>
              <w:jc w:val="center"/>
              <w:rPr>
                <w:color w:val="auto"/>
                <w:szCs w:val="24"/>
              </w:rPr>
            </w:pPr>
          </w:p>
        </w:tc>
        <w:tc>
          <w:tcPr>
            <w:tcW w:w="1059" w:type="dxa"/>
          </w:tcPr>
          <w:p w:rsidR="005E2AA9" w:rsidRPr="005E2AA9" w:rsidRDefault="005E2AA9" w:rsidP="005E2AA9">
            <w:pPr>
              <w:spacing w:after="0" w:line="240" w:lineRule="auto"/>
              <w:ind w:left="0" w:right="0" w:firstLine="0"/>
              <w:jc w:val="center"/>
              <w:rPr>
                <w:b/>
                <w:color w:val="auto"/>
                <w:szCs w:val="24"/>
              </w:rPr>
            </w:pPr>
          </w:p>
        </w:tc>
        <w:tc>
          <w:tcPr>
            <w:tcW w:w="1209" w:type="dxa"/>
          </w:tcPr>
          <w:p w:rsidR="005E2AA9" w:rsidRPr="005E2AA9" w:rsidRDefault="005E2AA9" w:rsidP="005E2AA9">
            <w:pPr>
              <w:spacing w:after="0" w:line="240" w:lineRule="auto"/>
              <w:ind w:left="0" w:right="0" w:firstLine="0"/>
              <w:jc w:val="center"/>
              <w:rPr>
                <w:b/>
                <w:color w:val="auto"/>
                <w:szCs w:val="24"/>
              </w:rPr>
            </w:pPr>
          </w:p>
        </w:tc>
        <w:tc>
          <w:tcPr>
            <w:tcW w:w="1275" w:type="dxa"/>
          </w:tcPr>
          <w:p w:rsidR="005E2AA9" w:rsidRPr="005E2AA9" w:rsidRDefault="005E2AA9" w:rsidP="005E2AA9">
            <w:pPr>
              <w:spacing w:after="0" w:line="240" w:lineRule="auto"/>
              <w:ind w:left="0" w:right="0" w:firstLine="0"/>
              <w:jc w:val="center"/>
              <w:rPr>
                <w:b/>
                <w:color w:val="auto"/>
                <w:szCs w:val="24"/>
              </w:rPr>
            </w:pPr>
          </w:p>
        </w:tc>
        <w:tc>
          <w:tcPr>
            <w:tcW w:w="2410" w:type="dxa"/>
          </w:tcPr>
          <w:p w:rsidR="005E2AA9" w:rsidRPr="005E2AA9" w:rsidRDefault="005E2AA9" w:rsidP="005E2AA9">
            <w:pPr>
              <w:spacing w:after="0" w:line="240" w:lineRule="auto"/>
              <w:ind w:left="0" w:right="0" w:firstLine="0"/>
              <w:jc w:val="left"/>
              <w:rPr>
                <w:color w:val="auto"/>
                <w:sz w:val="22"/>
              </w:rPr>
            </w:pPr>
          </w:p>
        </w:tc>
      </w:tr>
      <w:tr w:rsidR="005E2AA9" w:rsidRPr="005E2AA9" w:rsidTr="00FA67CA">
        <w:trPr>
          <w:trHeight w:val="270"/>
        </w:trPr>
        <w:tc>
          <w:tcPr>
            <w:tcW w:w="568" w:type="dxa"/>
          </w:tcPr>
          <w:p w:rsidR="005E2AA9" w:rsidRPr="005E2AA9" w:rsidRDefault="005E2AA9" w:rsidP="005E2AA9">
            <w:pPr>
              <w:spacing w:after="0" w:line="240" w:lineRule="auto"/>
              <w:ind w:left="0" w:right="0" w:firstLine="0"/>
              <w:jc w:val="left"/>
              <w:rPr>
                <w:color w:val="auto"/>
                <w:szCs w:val="24"/>
              </w:rPr>
            </w:pPr>
            <w:r w:rsidRPr="005E2AA9">
              <w:rPr>
                <w:color w:val="auto"/>
                <w:szCs w:val="24"/>
              </w:rPr>
              <w:t>14</w:t>
            </w:r>
          </w:p>
        </w:tc>
        <w:tc>
          <w:tcPr>
            <w:tcW w:w="2732" w:type="dxa"/>
          </w:tcPr>
          <w:p w:rsidR="005E2AA9" w:rsidRPr="005E2AA9" w:rsidRDefault="005E2AA9" w:rsidP="005E2AA9">
            <w:pPr>
              <w:adjustRightInd w:val="0"/>
              <w:spacing w:after="0" w:line="240" w:lineRule="auto"/>
              <w:ind w:left="0" w:right="0" w:firstLine="0"/>
              <w:jc w:val="left"/>
              <w:rPr>
                <w:szCs w:val="24"/>
              </w:rPr>
            </w:pPr>
            <w:r w:rsidRPr="005E2AA9">
              <w:rPr>
                <w:szCs w:val="24"/>
              </w:rPr>
              <w:t xml:space="preserve">Поиск ошибок в предложенном тексте </w:t>
            </w:r>
          </w:p>
        </w:tc>
        <w:tc>
          <w:tcPr>
            <w:tcW w:w="1237" w:type="dxa"/>
          </w:tcPr>
          <w:p w:rsidR="005E2AA9" w:rsidRPr="005E2AA9" w:rsidRDefault="005E2AA9" w:rsidP="005E2AA9">
            <w:pPr>
              <w:spacing w:after="0" w:line="240" w:lineRule="auto"/>
              <w:ind w:left="0" w:right="0" w:firstLine="0"/>
              <w:jc w:val="center"/>
              <w:rPr>
                <w:color w:val="auto"/>
                <w:szCs w:val="24"/>
              </w:rPr>
            </w:pPr>
            <w:r w:rsidRPr="005E2AA9">
              <w:rPr>
                <w:color w:val="auto"/>
                <w:szCs w:val="24"/>
              </w:rPr>
              <w:t>1</w:t>
            </w:r>
          </w:p>
        </w:tc>
        <w:tc>
          <w:tcPr>
            <w:tcW w:w="1059" w:type="dxa"/>
          </w:tcPr>
          <w:p w:rsidR="005E2AA9" w:rsidRPr="005E2AA9" w:rsidRDefault="005E2AA9" w:rsidP="005E2AA9">
            <w:pPr>
              <w:spacing w:after="0" w:line="240" w:lineRule="auto"/>
              <w:ind w:left="0" w:right="0" w:firstLine="0"/>
              <w:jc w:val="center"/>
              <w:rPr>
                <w:b/>
                <w:color w:val="auto"/>
                <w:szCs w:val="24"/>
              </w:rPr>
            </w:pPr>
          </w:p>
        </w:tc>
        <w:tc>
          <w:tcPr>
            <w:tcW w:w="1209" w:type="dxa"/>
          </w:tcPr>
          <w:p w:rsidR="005E2AA9" w:rsidRPr="005E2AA9" w:rsidRDefault="005E2AA9" w:rsidP="005E2AA9">
            <w:pPr>
              <w:spacing w:after="0" w:line="240" w:lineRule="auto"/>
              <w:ind w:left="0" w:right="0" w:firstLine="0"/>
              <w:jc w:val="center"/>
              <w:rPr>
                <w:b/>
                <w:color w:val="auto"/>
                <w:szCs w:val="24"/>
              </w:rPr>
            </w:pPr>
          </w:p>
        </w:tc>
        <w:tc>
          <w:tcPr>
            <w:tcW w:w="1275" w:type="dxa"/>
          </w:tcPr>
          <w:p w:rsidR="005E2AA9" w:rsidRPr="005E2AA9" w:rsidRDefault="005E2AA9" w:rsidP="005E2AA9">
            <w:pPr>
              <w:spacing w:after="0" w:line="240" w:lineRule="auto"/>
              <w:ind w:left="0" w:right="0" w:firstLine="0"/>
              <w:jc w:val="center"/>
              <w:rPr>
                <w:b/>
                <w:color w:val="auto"/>
                <w:szCs w:val="24"/>
              </w:rPr>
            </w:pPr>
          </w:p>
        </w:tc>
        <w:tc>
          <w:tcPr>
            <w:tcW w:w="2410" w:type="dxa"/>
          </w:tcPr>
          <w:p w:rsidR="005E2AA9" w:rsidRPr="005E2AA9" w:rsidRDefault="008273E6" w:rsidP="005E2AA9">
            <w:pPr>
              <w:spacing w:after="0" w:line="240" w:lineRule="auto"/>
              <w:ind w:left="0" w:right="0" w:firstLine="0"/>
              <w:jc w:val="left"/>
              <w:rPr>
                <w:b/>
                <w:bCs/>
                <w:color w:val="auto"/>
                <w:szCs w:val="24"/>
              </w:rPr>
            </w:pPr>
            <w:hyperlink r:id="rId25" w:history="1">
              <w:r w:rsidR="005E2AA9" w:rsidRPr="005E2AA9">
                <w:rPr>
                  <w:bCs/>
                  <w:color w:val="0000FF"/>
                  <w:szCs w:val="24"/>
                  <w:u w:val="single"/>
                </w:rPr>
                <w:t>http://skiv.instrao.ru/bank-zadaniy/chitatelskaya-gramotnost/</w:t>
              </w:r>
            </w:hyperlink>
          </w:p>
        </w:tc>
      </w:tr>
      <w:tr w:rsidR="005E2AA9" w:rsidRPr="005E2AA9" w:rsidTr="00FA67CA">
        <w:trPr>
          <w:trHeight w:val="270"/>
        </w:trPr>
        <w:tc>
          <w:tcPr>
            <w:tcW w:w="568" w:type="dxa"/>
          </w:tcPr>
          <w:p w:rsidR="005E2AA9" w:rsidRPr="005E2AA9" w:rsidRDefault="005E2AA9" w:rsidP="005E2AA9">
            <w:pPr>
              <w:spacing w:after="0" w:line="240" w:lineRule="auto"/>
              <w:ind w:left="0" w:right="0" w:firstLine="0"/>
              <w:jc w:val="left"/>
              <w:rPr>
                <w:color w:val="auto"/>
                <w:szCs w:val="24"/>
              </w:rPr>
            </w:pPr>
            <w:r w:rsidRPr="005E2AA9">
              <w:rPr>
                <w:color w:val="auto"/>
                <w:szCs w:val="24"/>
              </w:rPr>
              <w:t>15</w:t>
            </w:r>
          </w:p>
        </w:tc>
        <w:tc>
          <w:tcPr>
            <w:tcW w:w="2732" w:type="dxa"/>
          </w:tcPr>
          <w:p w:rsidR="005E2AA9" w:rsidRPr="005E2AA9" w:rsidRDefault="005E2AA9" w:rsidP="005E2AA9">
            <w:pPr>
              <w:adjustRightInd w:val="0"/>
              <w:spacing w:after="0" w:line="240" w:lineRule="auto"/>
              <w:ind w:left="0" w:right="0" w:firstLine="0"/>
              <w:jc w:val="left"/>
              <w:rPr>
                <w:szCs w:val="24"/>
              </w:rPr>
            </w:pPr>
            <w:r w:rsidRPr="005E2AA9">
              <w:rPr>
                <w:szCs w:val="24"/>
              </w:rPr>
              <w:t xml:space="preserve">Работа с несплошным текстом: формы, анкеты, договоры. </w:t>
            </w:r>
          </w:p>
        </w:tc>
        <w:tc>
          <w:tcPr>
            <w:tcW w:w="1237" w:type="dxa"/>
          </w:tcPr>
          <w:p w:rsidR="005E2AA9" w:rsidRPr="005E2AA9" w:rsidRDefault="005E2AA9" w:rsidP="005E2AA9">
            <w:pPr>
              <w:spacing w:after="0" w:line="240" w:lineRule="auto"/>
              <w:ind w:left="0" w:right="0" w:firstLine="0"/>
              <w:jc w:val="center"/>
              <w:rPr>
                <w:color w:val="auto"/>
                <w:szCs w:val="24"/>
              </w:rPr>
            </w:pPr>
            <w:r w:rsidRPr="005E2AA9">
              <w:rPr>
                <w:color w:val="auto"/>
                <w:szCs w:val="24"/>
              </w:rPr>
              <w:t>1</w:t>
            </w:r>
          </w:p>
        </w:tc>
        <w:tc>
          <w:tcPr>
            <w:tcW w:w="1059" w:type="dxa"/>
          </w:tcPr>
          <w:p w:rsidR="005E2AA9" w:rsidRPr="005E2AA9" w:rsidRDefault="005E2AA9" w:rsidP="005E2AA9">
            <w:pPr>
              <w:spacing w:after="0" w:line="240" w:lineRule="auto"/>
              <w:ind w:left="0" w:right="0" w:firstLine="0"/>
              <w:jc w:val="center"/>
              <w:rPr>
                <w:b/>
                <w:color w:val="auto"/>
                <w:szCs w:val="24"/>
              </w:rPr>
            </w:pPr>
          </w:p>
        </w:tc>
        <w:tc>
          <w:tcPr>
            <w:tcW w:w="1209" w:type="dxa"/>
          </w:tcPr>
          <w:p w:rsidR="005E2AA9" w:rsidRPr="005E2AA9" w:rsidRDefault="005E2AA9" w:rsidP="005E2AA9">
            <w:pPr>
              <w:spacing w:after="0" w:line="240" w:lineRule="auto"/>
              <w:ind w:left="0" w:right="0" w:firstLine="0"/>
              <w:jc w:val="center"/>
              <w:rPr>
                <w:b/>
                <w:color w:val="auto"/>
                <w:szCs w:val="24"/>
              </w:rPr>
            </w:pPr>
          </w:p>
        </w:tc>
        <w:tc>
          <w:tcPr>
            <w:tcW w:w="1275" w:type="dxa"/>
          </w:tcPr>
          <w:p w:rsidR="005E2AA9" w:rsidRPr="005E2AA9" w:rsidRDefault="005E2AA9" w:rsidP="005E2AA9">
            <w:pPr>
              <w:spacing w:after="0" w:line="240" w:lineRule="auto"/>
              <w:ind w:left="0" w:right="0" w:firstLine="0"/>
              <w:jc w:val="center"/>
              <w:rPr>
                <w:b/>
                <w:color w:val="auto"/>
                <w:szCs w:val="24"/>
              </w:rPr>
            </w:pPr>
          </w:p>
        </w:tc>
        <w:tc>
          <w:tcPr>
            <w:tcW w:w="2410" w:type="dxa"/>
          </w:tcPr>
          <w:p w:rsidR="005E2AA9" w:rsidRPr="005E2AA9" w:rsidRDefault="008273E6" w:rsidP="005E2AA9">
            <w:pPr>
              <w:spacing w:after="0" w:line="240" w:lineRule="auto"/>
              <w:ind w:left="0" w:right="0" w:firstLine="0"/>
              <w:jc w:val="left"/>
              <w:rPr>
                <w:color w:val="auto"/>
                <w:szCs w:val="24"/>
              </w:rPr>
            </w:pPr>
            <w:hyperlink r:id="rId26" w:history="1">
              <w:r w:rsidR="005E2AA9" w:rsidRPr="005E2AA9">
                <w:rPr>
                  <w:color w:val="0000FF"/>
                  <w:szCs w:val="24"/>
                  <w:u w:val="single"/>
                </w:rPr>
                <w:t>http://skiv.instrao.ru/bank-zadaniy/chitatelskaya-gramotnost/</w:t>
              </w:r>
            </w:hyperlink>
          </w:p>
          <w:p w:rsidR="005E2AA9" w:rsidRPr="005E2AA9" w:rsidRDefault="008273E6" w:rsidP="005E2AA9">
            <w:pPr>
              <w:spacing w:after="0" w:line="240" w:lineRule="auto"/>
              <w:ind w:left="0" w:right="0" w:firstLine="0"/>
              <w:jc w:val="left"/>
              <w:rPr>
                <w:b/>
                <w:bCs/>
                <w:color w:val="auto"/>
                <w:szCs w:val="24"/>
              </w:rPr>
            </w:pPr>
            <w:hyperlink r:id="rId27" w:history="1"/>
          </w:p>
        </w:tc>
      </w:tr>
      <w:tr w:rsidR="005E2AA9" w:rsidRPr="005E2AA9" w:rsidTr="00FA67CA">
        <w:trPr>
          <w:trHeight w:val="270"/>
        </w:trPr>
        <w:tc>
          <w:tcPr>
            <w:tcW w:w="568" w:type="dxa"/>
          </w:tcPr>
          <w:p w:rsidR="005E2AA9" w:rsidRPr="005E2AA9" w:rsidRDefault="005E2AA9" w:rsidP="005E2AA9">
            <w:pPr>
              <w:spacing w:after="0" w:line="240" w:lineRule="auto"/>
              <w:ind w:left="0" w:right="0" w:firstLine="0"/>
              <w:jc w:val="left"/>
              <w:rPr>
                <w:color w:val="auto"/>
                <w:szCs w:val="24"/>
              </w:rPr>
            </w:pPr>
            <w:r w:rsidRPr="005E2AA9">
              <w:rPr>
                <w:color w:val="auto"/>
                <w:szCs w:val="24"/>
              </w:rPr>
              <w:t>16</w:t>
            </w:r>
          </w:p>
        </w:tc>
        <w:tc>
          <w:tcPr>
            <w:tcW w:w="2732" w:type="dxa"/>
          </w:tcPr>
          <w:p w:rsidR="005E2AA9" w:rsidRPr="005E2AA9" w:rsidRDefault="005E2AA9" w:rsidP="005E2AA9">
            <w:pPr>
              <w:adjustRightInd w:val="0"/>
              <w:spacing w:after="0" w:line="240" w:lineRule="auto"/>
              <w:ind w:left="0" w:right="0" w:firstLine="0"/>
              <w:jc w:val="left"/>
              <w:rPr>
                <w:szCs w:val="24"/>
              </w:rPr>
            </w:pPr>
            <w:r w:rsidRPr="005E2AA9">
              <w:rPr>
                <w:szCs w:val="24"/>
              </w:rPr>
              <w:t>Диагностика и рефлексия. Самооценка.</w:t>
            </w:r>
          </w:p>
        </w:tc>
        <w:tc>
          <w:tcPr>
            <w:tcW w:w="1237" w:type="dxa"/>
          </w:tcPr>
          <w:p w:rsidR="005E2AA9" w:rsidRPr="005E2AA9" w:rsidRDefault="005E2AA9" w:rsidP="005E2AA9">
            <w:pPr>
              <w:spacing w:after="0" w:line="240" w:lineRule="auto"/>
              <w:ind w:left="0" w:right="0" w:firstLine="0"/>
              <w:jc w:val="center"/>
              <w:rPr>
                <w:color w:val="auto"/>
                <w:szCs w:val="24"/>
              </w:rPr>
            </w:pPr>
            <w:r w:rsidRPr="005E2AA9">
              <w:rPr>
                <w:color w:val="auto"/>
                <w:szCs w:val="24"/>
              </w:rPr>
              <w:t>1</w:t>
            </w:r>
          </w:p>
        </w:tc>
        <w:tc>
          <w:tcPr>
            <w:tcW w:w="1059" w:type="dxa"/>
          </w:tcPr>
          <w:p w:rsidR="005E2AA9" w:rsidRPr="005E2AA9" w:rsidRDefault="005E2AA9" w:rsidP="005E2AA9">
            <w:pPr>
              <w:spacing w:after="0" w:line="240" w:lineRule="auto"/>
              <w:ind w:left="0" w:right="0" w:firstLine="0"/>
              <w:jc w:val="center"/>
              <w:rPr>
                <w:color w:val="auto"/>
                <w:szCs w:val="24"/>
              </w:rPr>
            </w:pPr>
            <w:r w:rsidRPr="005E2AA9">
              <w:rPr>
                <w:color w:val="auto"/>
                <w:szCs w:val="24"/>
              </w:rPr>
              <w:t>1</w:t>
            </w:r>
          </w:p>
        </w:tc>
        <w:tc>
          <w:tcPr>
            <w:tcW w:w="1209" w:type="dxa"/>
          </w:tcPr>
          <w:p w:rsidR="005E2AA9" w:rsidRPr="005E2AA9" w:rsidRDefault="005E2AA9" w:rsidP="005E2AA9">
            <w:pPr>
              <w:spacing w:after="0" w:line="240" w:lineRule="auto"/>
              <w:ind w:left="0" w:right="0" w:firstLine="0"/>
              <w:jc w:val="center"/>
              <w:rPr>
                <w:b/>
                <w:color w:val="auto"/>
                <w:szCs w:val="24"/>
              </w:rPr>
            </w:pPr>
          </w:p>
        </w:tc>
        <w:tc>
          <w:tcPr>
            <w:tcW w:w="1275" w:type="dxa"/>
          </w:tcPr>
          <w:p w:rsidR="005E2AA9" w:rsidRPr="005E2AA9" w:rsidRDefault="005E2AA9" w:rsidP="005E2AA9">
            <w:pPr>
              <w:spacing w:after="0" w:line="240" w:lineRule="auto"/>
              <w:ind w:left="0" w:right="0" w:firstLine="0"/>
              <w:jc w:val="center"/>
              <w:rPr>
                <w:b/>
                <w:color w:val="auto"/>
                <w:szCs w:val="24"/>
              </w:rPr>
            </w:pPr>
          </w:p>
        </w:tc>
        <w:tc>
          <w:tcPr>
            <w:tcW w:w="2410" w:type="dxa"/>
          </w:tcPr>
          <w:p w:rsidR="005E2AA9" w:rsidRPr="005E2AA9" w:rsidRDefault="008273E6" w:rsidP="005E2AA9">
            <w:pPr>
              <w:spacing w:after="0" w:line="240" w:lineRule="auto"/>
              <w:ind w:left="0" w:right="0" w:firstLine="0"/>
              <w:jc w:val="left"/>
              <w:rPr>
                <w:color w:val="auto"/>
                <w:szCs w:val="24"/>
              </w:rPr>
            </w:pPr>
            <w:hyperlink r:id="rId28" w:history="1">
              <w:r w:rsidR="005E2AA9" w:rsidRPr="005E2AA9">
                <w:rPr>
                  <w:color w:val="0000FF"/>
                  <w:szCs w:val="24"/>
                  <w:u w:val="single"/>
                </w:rPr>
                <w:t>http://skiv.instrao.ru/</w:t>
              </w:r>
            </w:hyperlink>
          </w:p>
          <w:p w:rsidR="005E2AA9" w:rsidRPr="005E2AA9" w:rsidRDefault="008273E6" w:rsidP="005E2AA9">
            <w:pPr>
              <w:spacing w:after="0" w:line="240" w:lineRule="auto"/>
              <w:ind w:left="0" w:right="0" w:firstLine="0"/>
              <w:jc w:val="left"/>
              <w:rPr>
                <w:b/>
                <w:bCs/>
                <w:color w:val="auto"/>
                <w:szCs w:val="24"/>
              </w:rPr>
            </w:pPr>
            <w:hyperlink r:id="rId29" w:history="1"/>
          </w:p>
        </w:tc>
      </w:tr>
      <w:tr w:rsidR="005E2AA9" w:rsidRPr="005E2AA9" w:rsidTr="00FA67CA">
        <w:trPr>
          <w:trHeight w:val="270"/>
        </w:trPr>
        <w:tc>
          <w:tcPr>
            <w:tcW w:w="568" w:type="dxa"/>
          </w:tcPr>
          <w:p w:rsidR="005E2AA9" w:rsidRPr="005E2AA9" w:rsidRDefault="005E2AA9" w:rsidP="005E2AA9">
            <w:pPr>
              <w:spacing w:after="0" w:line="240" w:lineRule="auto"/>
              <w:ind w:left="0" w:right="0" w:firstLine="0"/>
              <w:jc w:val="left"/>
              <w:rPr>
                <w:color w:val="auto"/>
                <w:szCs w:val="24"/>
              </w:rPr>
            </w:pPr>
            <w:r w:rsidRPr="005E2AA9">
              <w:rPr>
                <w:color w:val="auto"/>
                <w:szCs w:val="24"/>
              </w:rPr>
              <w:t>17-18</w:t>
            </w:r>
          </w:p>
        </w:tc>
        <w:tc>
          <w:tcPr>
            <w:tcW w:w="2732" w:type="dxa"/>
          </w:tcPr>
          <w:p w:rsidR="005E2AA9" w:rsidRPr="005E2AA9" w:rsidRDefault="005E2AA9" w:rsidP="005E2AA9">
            <w:pPr>
              <w:adjustRightInd w:val="0"/>
              <w:spacing w:after="0" w:line="240" w:lineRule="auto"/>
              <w:ind w:left="0" w:right="0" w:firstLine="0"/>
              <w:jc w:val="left"/>
              <w:rPr>
                <w:szCs w:val="24"/>
              </w:rPr>
            </w:pPr>
            <w:r w:rsidRPr="005E2AA9">
              <w:rPr>
                <w:szCs w:val="24"/>
              </w:rPr>
              <w:t xml:space="preserve">Информация в форме таблиц, диаграмм столбчатой или круговой, схем. </w:t>
            </w:r>
          </w:p>
        </w:tc>
        <w:tc>
          <w:tcPr>
            <w:tcW w:w="1237" w:type="dxa"/>
          </w:tcPr>
          <w:p w:rsidR="005E2AA9" w:rsidRPr="005E2AA9" w:rsidRDefault="005E2AA9" w:rsidP="005E2AA9">
            <w:pPr>
              <w:spacing w:after="0" w:line="240" w:lineRule="auto"/>
              <w:ind w:left="0" w:right="0" w:firstLine="0"/>
              <w:jc w:val="center"/>
              <w:rPr>
                <w:color w:val="auto"/>
                <w:szCs w:val="24"/>
              </w:rPr>
            </w:pPr>
            <w:r w:rsidRPr="005E2AA9">
              <w:rPr>
                <w:color w:val="auto"/>
                <w:szCs w:val="24"/>
              </w:rPr>
              <w:t>2</w:t>
            </w:r>
          </w:p>
        </w:tc>
        <w:tc>
          <w:tcPr>
            <w:tcW w:w="1059" w:type="dxa"/>
          </w:tcPr>
          <w:p w:rsidR="005E2AA9" w:rsidRPr="005E2AA9" w:rsidRDefault="005E2AA9" w:rsidP="005E2AA9">
            <w:pPr>
              <w:spacing w:after="0" w:line="240" w:lineRule="auto"/>
              <w:ind w:left="0" w:right="0" w:firstLine="0"/>
              <w:jc w:val="center"/>
              <w:rPr>
                <w:b/>
                <w:color w:val="auto"/>
                <w:szCs w:val="24"/>
              </w:rPr>
            </w:pPr>
          </w:p>
        </w:tc>
        <w:tc>
          <w:tcPr>
            <w:tcW w:w="1209" w:type="dxa"/>
          </w:tcPr>
          <w:p w:rsidR="005E2AA9" w:rsidRPr="005E2AA9" w:rsidRDefault="005E2AA9" w:rsidP="005E2AA9">
            <w:pPr>
              <w:spacing w:after="0" w:line="240" w:lineRule="auto"/>
              <w:ind w:left="0" w:right="0" w:firstLine="0"/>
              <w:jc w:val="center"/>
              <w:rPr>
                <w:b/>
                <w:color w:val="auto"/>
                <w:szCs w:val="24"/>
              </w:rPr>
            </w:pPr>
          </w:p>
        </w:tc>
        <w:tc>
          <w:tcPr>
            <w:tcW w:w="1275" w:type="dxa"/>
          </w:tcPr>
          <w:p w:rsidR="005E2AA9" w:rsidRPr="005E2AA9" w:rsidRDefault="005E2AA9" w:rsidP="005E2AA9">
            <w:pPr>
              <w:spacing w:after="0" w:line="240" w:lineRule="auto"/>
              <w:ind w:left="0" w:right="0" w:firstLine="0"/>
              <w:jc w:val="center"/>
              <w:rPr>
                <w:b/>
                <w:color w:val="auto"/>
                <w:szCs w:val="24"/>
              </w:rPr>
            </w:pPr>
          </w:p>
        </w:tc>
        <w:tc>
          <w:tcPr>
            <w:tcW w:w="2410" w:type="dxa"/>
          </w:tcPr>
          <w:p w:rsidR="005E2AA9" w:rsidRPr="005E2AA9" w:rsidRDefault="008273E6" w:rsidP="005E2AA9">
            <w:pPr>
              <w:spacing w:after="0" w:line="240" w:lineRule="auto"/>
              <w:ind w:left="0" w:right="0" w:firstLine="0"/>
              <w:jc w:val="left"/>
              <w:rPr>
                <w:bCs/>
                <w:color w:val="auto"/>
                <w:szCs w:val="24"/>
              </w:rPr>
            </w:pPr>
            <w:hyperlink r:id="rId30" w:history="1">
              <w:r w:rsidR="005E2AA9" w:rsidRPr="005E2AA9">
                <w:rPr>
                  <w:bCs/>
                  <w:color w:val="0000FF"/>
                  <w:szCs w:val="24"/>
                  <w:u w:val="single"/>
                </w:rPr>
                <w:t>http://skiv.instrao.ru/bank-zadaniy/matematicheskaya-gramotnost/</w:t>
              </w:r>
            </w:hyperlink>
          </w:p>
          <w:p w:rsidR="005E2AA9" w:rsidRPr="005E2AA9" w:rsidRDefault="005E2AA9" w:rsidP="005E2AA9">
            <w:pPr>
              <w:spacing w:after="0" w:line="240" w:lineRule="auto"/>
              <w:ind w:left="0" w:right="0" w:firstLine="0"/>
              <w:jc w:val="left"/>
              <w:rPr>
                <w:bCs/>
                <w:color w:val="auto"/>
                <w:szCs w:val="24"/>
              </w:rPr>
            </w:pPr>
          </w:p>
        </w:tc>
      </w:tr>
      <w:tr w:rsidR="005E2AA9" w:rsidRPr="005E2AA9" w:rsidTr="00FA67CA">
        <w:trPr>
          <w:trHeight w:val="270"/>
        </w:trPr>
        <w:tc>
          <w:tcPr>
            <w:tcW w:w="568" w:type="dxa"/>
          </w:tcPr>
          <w:p w:rsidR="005E2AA9" w:rsidRPr="005E2AA9" w:rsidRDefault="005E2AA9" w:rsidP="005E2AA9">
            <w:pPr>
              <w:spacing w:after="0" w:line="240" w:lineRule="auto"/>
              <w:ind w:left="0" w:right="0" w:firstLine="0"/>
              <w:jc w:val="left"/>
              <w:rPr>
                <w:color w:val="auto"/>
                <w:szCs w:val="24"/>
              </w:rPr>
            </w:pPr>
            <w:r w:rsidRPr="005E2AA9">
              <w:rPr>
                <w:color w:val="auto"/>
                <w:szCs w:val="24"/>
              </w:rPr>
              <w:t>19-20</w:t>
            </w:r>
          </w:p>
        </w:tc>
        <w:tc>
          <w:tcPr>
            <w:tcW w:w="2732" w:type="dxa"/>
          </w:tcPr>
          <w:p w:rsidR="005E2AA9" w:rsidRPr="005E2AA9" w:rsidRDefault="005E2AA9" w:rsidP="005E2AA9">
            <w:pPr>
              <w:adjustRightInd w:val="0"/>
              <w:spacing w:after="0" w:line="240" w:lineRule="auto"/>
              <w:ind w:left="0" w:right="0" w:firstLine="0"/>
              <w:jc w:val="left"/>
              <w:rPr>
                <w:szCs w:val="24"/>
              </w:rPr>
            </w:pPr>
            <w:r w:rsidRPr="005E2AA9">
              <w:rPr>
                <w:szCs w:val="24"/>
              </w:rPr>
              <w:t xml:space="preserve">Применение формул в повседневной жизни. </w:t>
            </w:r>
          </w:p>
        </w:tc>
        <w:tc>
          <w:tcPr>
            <w:tcW w:w="1237" w:type="dxa"/>
          </w:tcPr>
          <w:p w:rsidR="005E2AA9" w:rsidRPr="005E2AA9" w:rsidRDefault="005E2AA9" w:rsidP="005E2AA9">
            <w:pPr>
              <w:spacing w:after="0" w:line="240" w:lineRule="auto"/>
              <w:ind w:left="0" w:right="0" w:firstLine="0"/>
              <w:jc w:val="center"/>
              <w:rPr>
                <w:color w:val="auto"/>
                <w:szCs w:val="24"/>
              </w:rPr>
            </w:pPr>
            <w:r w:rsidRPr="005E2AA9">
              <w:rPr>
                <w:color w:val="auto"/>
                <w:szCs w:val="24"/>
              </w:rPr>
              <w:t>2</w:t>
            </w:r>
          </w:p>
        </w:tc>
        <w:tc>
          <w:tcPr>
            <w:tcW w:w="1059" w:type="dxa"/>
          </w:tcPr>
          <w:p w:rsidR="005E2AA9" w:rsidRPr="005E2AA9" w:rsidRDefault="005E2AA9" w:rsidP="005E2AA9">
            <w:pPr>
              <w:spacing w:after="0" w:line="240" w:lineRule="auto"/>
              <w:ind w:left="0" w:right="0" w:firstLine="0"/>
              <w:jc w:val="center"/>
              <w:rPr>
                <w:b/>
                <w:color w:val="auto"/>
                <w:szCs w:val="24"/>
              </w:rPr>
            </w:pPr>
          </w:p>
        </w:tc>
        <w:tc>
          <w:tcPr>
            <w:tcW w:w="1209" w:type="dxa"/>
          </w:tcPr>
          <w:p w:rsidR="005E2AA9" w:rsidRPr="005E2AA9" w:rsidRDefault="005E2AA9" w:rsidP="005E2AA9">
            <w:pPr>
              <w:spacing w:after="0" w:line="240" w:lineRule="auto"/>
              <w:ind w:left="0" w:right="0" w:firstLine="0"/>
              <w:jc w:val="center"/>
              <w:rPr>
                <w:b/>
                <w:color w:val="auto"/>
                <w:szCs w:val="24"/>
              </w:rPr>
            </w:pPr>
          </w:p>
        </w:tc>
        <w:tc>
          <w:tcPr>
            <w:tcW w:w="1275" w:type="dxa"/>
          </w:tcPr>
          <w:p w:rsidR="005E2AA9" w:rsidRPr="005E2AA9" w:rsidRDefault="005E2AA9" w:rsidP="005E2AA9">
            <w:pPr>
              <w:spacing w:after="0" w:line="240" w:lineRule="auto"/>
              <w:ind w:left="0" w:right="0" w:firstLine="0"/>
              <w:jc w:val="center"/>
              <w:rPr>
                <w:b/>
                <w:color w:val="auto"/>
                <w:szCs w:val="24"/>
              </w:rPr>
            </w:pPr>
          </w:p>
        </w:tc>
        <w:tc>
          <w:tcPr>
            <w:tcW w:w="2410" w:type="dxa"/>
          </w:tcPr>
          <w:p w:rsidR="005E2AA9" w:rsidRPr="005E2AA9" w:rsidRDefault="008273E6" w:rsidP="005E2AA9">
            <w:pPr>
              <w:spacing w:after="0" w:line="240" w:lineRule="auto"/>
              <w:ind w:left="0" w:right="0" w:firstLine="0"/>
              <w:jc w:val="left"/>
              <w:rPr>
                <w:bCs/>
                <w:color w:val="auto"/>
                <w:szCs w:val="24"/>
              </w:rPr>
            </w:pPr>
            <w:hyperlink r:id="rId31" w:history="1">
              <w:r w:rsidR="005E2AA9" w:rsidRPr="005E2AA9">
                <w:rPr>
                  <w:bCs/>
                  <w:color w:val="0000FF"/>
                  <w:szCs w:val="24"/>
                  <w:u w:val="single"/>
                </w:rPr>
                <w:t>http://skiv.instrao.ru/bank-zadaniy/matematicheskaya-gramotnost/</w:t>
              </w:r>
            </w:hyperlink>
          </w:p>
        </w:tc>
      </w:tr>
      <w:tr w:rsidR="005E2AA9" w:rsidRPr="005E2AA9" w:rsidTr="00FA67CA">
        <w:trPr>
          <w:trHeight w:val="270"/>
        </w:trPr>
        <w:tc>
          <w:tcPr>
            <w:tcW w:w="568" w:type="dxa"/>
          </w:tcPr>
          <w:p w:rsidR="005E2AA9" w:rsidRPr="005E2AA9" w:rsidRDefault="005E2AA9" w:rsidP="005E2AA9">
            <w:pPr>
              <w:spacing w:after="0" w:line="240" w:lineRule="auto"/>
              <w:ind w:left="0" w:right="0" w:firstLine="0"/>
              <w:jc w:val="left"/>
              <w:rPr>
                <w:color w:val="auto"/>
                <w:szCs w:val="24"/>
              </w:rPr>
            </w:pPr>
            <w:r w:rsidRPr="005E2AA9">
              <w:rPr>
                <w:color w:val="auto"/>
                <w:szCs w:val="24"/>
              </w:rPr>
              <w:t>21</w:t>
            </w:r>
          </w:p>
        </w:tc>
        <w:tc>
          <w:tcPr>
            <w:tcW w:w="2732" w:type="dxa"/>
          </w:tcPr>
          <w:p w:rsidR="005E2AA9" w:rsidRPr="005E2AA9" w:rsidRDefault="005E2AA9" w:rsidP="005E2AA9">
            <w:pPr>
              <w:adjustRightInd w:val="0"/>
              <w:spacing w:after="0" w:line="240" w:lineRule="auto"/>
              <w:ind w:left="0" w:right="0" w:firstLine="0"/>
              <w:jc w:val="left"/>
              <w:rPr>
                <w:szCs w:val="24"/>
              </w:rPr>
            </w:pPr>
            <w:r w:rsidRPr="005E2AA9">
              <w:rPr>
                <w:szCs w:val="24"/>
              </w:rPr>
              <w:t xml:space="preserve">Формулировка ситуации на языке математики. </w:t>
            </w:r>
          </w:p>
        </w:tc>
        <w:tc>
          <w:tcPr>
            <w:tcW w:w="1237" w:type="dxa"/>
          </w:tcPr>
          <w:p w:rsidR="005E2AA9" w:rsidRPr="005E2AA9" w:rsidRDefault="005E2AA9" w:rsidP="005E2AA9">
            <w:pPr>
              <w:spacing w:after="0" w:line="240" w:lineRule="auto"/>
              <w:ind w:left="0" w:right="0" w:firstLine="0"/>
              <w:jc w:val="center"/>
              <w:rPr>
                <w:color w:val="auto"/>
                <w:szCs w:val="24"/>
              </w:rPr>
            </w:pPr>
            <w:r w:rsidRPr="005E2AA9">
              <w:rPr>
                <w:color w:val="auto"/>
                <w:szCs w:val="24"/>
              </w:rPr>
              <w:t>1</w:t>
            </w:r>
          </w:p>
        </w:tc>
        <w:tc>
          <w:tcPr>
            <w:tcW w:w="1059" w:type="dxa"/>
          </w:tcPr>
          <w:p w:rsidR="005E2AA9" w:rsidRPr="005E2AA9" w:rsidRDefault="005E2AA9" w:rsidP="005E2AA9">
            <w:pPr>
              <w:spacing w:after="0" w:line="240" w:lineRule="auto"/>
              <w:ind w:left="0" w:right="0" w:firstLine="0"/>
              <w:jc w:val="center"/>
              <w:rPr>
                <w:b/>
                <w:color w:val="auto"/>
                <w:szCs w:val="24"/>
              </w:rPr>
            </w:pPr>
          </w:p>
        </w:tc>
        <w:tc>
          <w:tcPr>
            <w:tcW w:w="1209" w:type="dxa"/>
          </w:tcPr>
          <w:p w:rsidR="005E2AA9" w:rsidRPr="005E2AA9" w:rsidRDefault="005E2AA9" w:rsidP="005E2AA9">
            <w:pPr>
              <w:spacing w:after="0" w:line="240" w:lineRule="auto"/>
              <w:ind w:left="0" w:right="0" w:firstLine="0"/>
              <w:jc w:val="center"/>
              <w:rPr>
                <w:b/>
                <w:color w:val="auto"/>
                <w:szCs w:val="24"/>
              </w:rPr>
            </w:pPr>
          </w:p>
        </w:tc>
        <w:tc>
          <w:tcPr>
            <w:tcW w:w="1275" w:type="dxa"/>
          </w:tcPr>
          <w:p w:rsidR="005E2AA9" w:rsidRPr="005E2AA9" w:rsidRDefault="005E2AA9" w:rsidP="005E2AA9">
            <w:pPr>
              <w:spacing w:after="0" w:line="240" w:lineRule="auto"/>
              <w:ind w:left="0" w:right="0" w:firstLine="0"/>
              <w:jc w:val="center"/>
              <w:rPr>
                <w:b/>
                <w:color w:val="auto"/>
                <w:szCs w:val="24"/>
              </w:rPr>
            </w:pPr>
          </w:p>
        </w:tc>
        <w:tc>
          <w:tcPr>
            <w:tcW w:w="2410" w:type="dxa"/>
          </w:tcPr>
          <w:p w:rsidR="005E2AA9" w:rsidRPr="005E2AA9" w:rsidRDefault="008273E6" w:rsidP="005E2AA9">
            <w:pPr>
              <w:spacing w:after="0" w:line="240" w:lineRule="auto"/>
              <w:ind w:left="0" w:right="0" w:firstLine="0"/>
              <w:jc w:val="left"/>
              <w:rPr>
                <w:color w:val="auto"/>
                <w:szCs w:val="24"/>
              </w:rPr>
            </w:pPr>
            <w:hyperlink r:id="rId32" w:history="1">
              <w:r w:rsidR="005E2AA9" w:rsidRPr="005E2AA9">
                <w:rPr>
                  <w:color w:val="0000FF"/>
                  <w:szCs w:val="24"/>
                  <w:u w:val="single"/>
                </w:rPr>
                <w:t>http://skiv.instrao.ru/bank-zadaniy/matematicheskaya-gramotnost/</w:t>
              </w:r>
            </w:hyperlink>
          </w:p>
          <w:p w:rsidR="005E2AA9" w:rsidRPr="005E2AA9" w:rsidRDefault="008273E6" w:rsidP="005E2AA9">
            <w:pPr>
              <w:spacing w:after="0" w:line="240" w:lineRule="auto"/>
              <w:ind w:left="0" w:right="0" w:firstLine="0"/>
              <w:jc w:val="left"/>
              <w:rPr>
                <w:b/>
                <w:bCs/>
                <w:color w:val="auto"/>
                <w:szCs w:val="24"/>
              </w:rPr>
            </w:pPr>
            <w:hyperlink r:id="rId33" w:history="1"/>
          </w:p>
        </w:tc>
      </w:tr>
      <w:tr w:rsidR="005E2AA9" w:rsidRPr="005E2AA9" w:rsidTr="00FA67CA">
        <w:trPr>
          <w:trHeight w:val="270"/>
        </w:trPr>
        <w:tc>
          <w:tcPr>
            <w:tcW w:w="568" w:type="dxa"/>
          </w:tcPr>
          <w:p w:rsidR="005E2AA9" w:rsidRPr="005E2AA9" w:rsidRDefault="005E2AA9" w:rsidP="005E2AA9">
            <w:pPr>
              <w:spacing w:after="0" w:line="240" w:lineRule="auto"/>
              <w:ind w:left="0" w:right="0" w:firstLine="0"/>
              <w:jc w:val="left"/>
              <w:rPr>
                <w:color w:val="auto"/>
                <w:szCs w:val="24"/>
              </w:rPr>
            </w:pPr>
            <w:r w:rsidRPr="005E2AA9">
              <w:rPr>
                <w:color w:val="auto"/>
                <w:szCs w:val="24"/>
              </w:rPr>
              <w:t>22-23</w:t>
            </w:r>
          </w:p>
        </w:tc>
        <w:tc>
          <w:tcPr>
            <w:tcW w:w="2732" w:type="dxa"/>
          </w:tcPr>
          <w:p w:rsidR="005E2AA9" w:rsidRPr="005E2AA9" w:rsidRDefault="005E2AA9" w:rsidP="005E2AA9">
            <w:pPr>
              <w:adjustRightInd w:val="0"/>
              <w:spacing w:after="0" w:line="240" w:lineRule="auto"/>
              <w:ind w:left="0" w:right="0" w:firstLine="0"/>
              <w:jc w:val="left"/>
              <w:rPr>
                <w:szCs w:val="24"/>
              </w:rPr>
            </w:pPr>
            <w:r w:rsidRPr="005E2AA9">
              <w:rPr>
                <w:szCs w:val="24"/>
              </w:rPr>
              <w:t xml:space="preserve">Применение математических понятий, фактов. </w:t>
            </w:r>
          </w:p>
        </w:tc>
        <w:tc>
          <w:tcPr>
            <w:tcW w:w="1237" w:type="dxa"/>
          </w:tcPr>
          <w:p w:rsidR="005E2AA9" w:rsidRPr="005E2AA9" w:rsidRDefault="005E2AA9" w:rsidP="005E2AA9">
            <w:pPr>
              <w:spacing w:after="0" w:line="240" w:lineRule="auto"/>
              <w:ind w:left="0" w:right="0" w:firstLine="0"/>
              <w:jc w:val="center"/>
              <w:rPr>
                <w:color w:val="auto"/>
                <w:szCs w:val="24"/>
              </w:rPr>
            </w:pPr>
            <w:r w:rsidRPr="005E2AA9">
              <w:rPr>
                <w:color w:val="auto"/>
                <w:szCs w:val="24"/>
              </w:rPr>
              <w:t>2</w:t>
            </w:r>
          </w:p>
        </w:tc>
        <w:tc>
          <w:tcPr>
            <w:tcW w:w="1059" w:type="dxa"/>
          </w:tcPr>
          <w:p w:rsidR="005E2AA9" w:rsidRPr="005E2AA9" w:rsidRDefault="005E2AA9" w:rsidP="005E2AA9">
            <w:pPr>
              <w:spacing w:after="0" w:line="240" w:lineRule="auto"/>
              <w:ind w:left="0" w:right="0" w:firstLine="0"/>
              <w:jc w:val="center"/>
              <w:rPr>
                <w:b/>
                <w:color w:val="auto"/>
                <w:szCs w:val="24"/>
              </w:rPr>
            </w:pPr>
          </w:p>
        </w:tc>
        <w:tc>
          <w:tcPr>
            <w:tcW w:w="1209" w:type="dxa"/>
          </w:tcPr>
          <w:p w:rsidR="005E2AA9" w:rsidRPr="005E2AA9" w:rsidRDefault="005E2AA9" w:rsidP="005E2AA9">
            <w:pPr>
              <w:spacing w:after="0" w:line="240" w:lineRule="auto"/>
              <w:ind w:left="0" w:right="0" w:firstLine="0"/>
              <w:jc w:val="center"/>
              <w:rPr>
                <w:b/>
                <w:color w:val="auto"/>
                <w:szCs w:val="24"/>
              </w:rPr>
            </w:pPr>
          </w:p>
        </w:tc>
        <w:tc>
          <w:tcPr>
            <w:tcW w:w="1275" w:type="dxa"/>
          </w:tcPr>
          <w:p w:rsidR="005E2AA9" w:rsidRPr="005E2AA9" w:rsidRDefault="005E2AA9" w:rsidP="005E2AA9">
            <w:pPr>
              <w:spacing w:after="0" w:line="240" w:lineRule="auto"/>
              <w:ind w:left="0" w:right="0" w:firstLine="0"/>
              <w:jc w:val="center"/>
              <w:rPr>
                <w:b/>
                <w:color w:val="auto"/>
                <w:szCs w:val="24"/>
              </w:rPr>
            </w:pPr>
          </w:p>
        </w:tc>
        <w:tc>
          <w:tcPr>
            <w:tcW w:w="2410" w:type="dxa"/>
          </w:tcPr>
          <w:p w:rsidR="005E2AA9" w:rsidRPr="005E2AA9" w:rsidRDefault="008273E6" w:rsidP="005E2AA9">
            <w:pPr>
              <w:spacing w:after="0" w:line="240" w:lineRule="auto"/>
              <w:ind w:left="0" w:right="0" w:firstLine="0"/>
              <w:jc w:val="left"/>
              <w:rPr>
                <w:b/>
                <w:bCs/>
                <w:color w:val="auto"/>
                <w:szCs w:val="24"/>
              </w:rPr>
            </w:pPr>
            <w:hyperlink r:id="rId34" w:history="1">
              <w:r w:rsidR="005E2AA9" w:rsidRPr="005E2AA9">
                <w:rPr>
                  <w:color w:val="0000FF"/>
                  <w:szCs w:val="24"/>
                  <w:u w:val="single"/>
                </w:rPr>
                <w:t>http://skiv.instrao.ru/bank-zadaniy/matematicheskaya-gramotnost/</w:t>
              </w:r>
            </w:hyperlink>
            <w:hyperlink r:id="rId35" w:history="1"/>
          </w:p>
        </w:tc>
      </w:tr>
      <w:tr w:rsidR="005E2AA9" w:rsidRPr="005E2AA9" w:rsidTr="00FA67CA">
        <w:trPr>
          <w:trHeight w:val="270"/>
        </w:trPr>
        <w:tc>
          <w:tcPr>
            <w:tcW w:w="568" w:type="dxa"/>
          </w:tcPr>
          <w:p w:rsidR="005E2AA9" w:rsidRPr="005E2AA9" w:rsidRDefault="005E2AA9" w:rsidP="005E2AA9">
            <w:pPr>
              <w:spacing w:after="0" w:line="240" w:lineRule="auto"/>
              <w:ind w:left="0" w:right="0" w:firstLine="0"/>
              <w:jc w:val="left"/>
              <w:rPr>
                <w:color w:val="auto"/>
                <w:szCs w:val="24"/>
              </w:rPr>
            </w:pPr>
            <w:r w:rsidRPr="005E2AA9">
              <w:rPr>
                <w:color w:val="auto"/>
                <w:szCs w:val="24"/>
              </w:rPr>
              <w:t>24</w:t>
            </w:r>
          </w:p>
        </w:tc>
        <w:tc>
          <w:tcPr>
            <w:tcW w:w="2732" w:type="dxa"/>
          </w:tcPr>
          <w:p w:rsidR="005E2AA9" w:rsidRPr="005E2AA9" w:rsidRDefault="005E2AA9" w:rsidP="005E2AA9">
            <w:pPr>
              <w:adjustRightInd w:val="0"/>
              <w:spacing w:after="0" w:line="240" w:lineRule="auto"/>
              <w:ind w:left="0" w:right="0" w:firstLine="0"/>
              <w:jc w:val="left"/>
              <w:rPr>
                <w:szCs w:val="24"/>
              </w:rPr>
            </w:pPr>
            <w:r w:rsidRPr="005E2AA9">
              <w:rPr>
                <w:szCs w:val="24"/>
              </w:rPr>
              <w:t xml:space="preserve">Интерпретация, использование и оценивание математических результатов. </w:t>
            </w:r>
          </w:p>
        </w:tc>
        <w:tc>
          <w:tcPr>
            <w:tcW w:w="1237" w:type="dxa"/>
          </w:tcPr>
          <w:p w:rsidR="005E2AA9" w:rsidRPr="005E2AA9" w:rsidRDefault="005E2AA9" w:rsidP="005E2AA9">
            <w:pPr>
              <w:spacing w:after="0" w:line="240" w:lineRule="auto"/>
              <w:ind w:left="0" w:right="0" w:firstLine="0"/>
              <w:jc w:val="center"/>
              <w:rPr>
                <w:color w:val="auto"/>
                <w:szCs w:val="24"/>
              </w:rPr>
            </w:pPr>
            <w:r w:rsidRPr="005E2AA9">
              <w:rPr>
                <w:color w:val="auto"/>
                <w:szCs w:val="24"/>
              </w:rPr>
              <w:t>1</w:t>
            </w:r>
          </w:p>
        </w:tc>
        <w:tc>
          <w:tcPr>
            <w:tcW w:w="1059" w:type="dxa"/>
          </w:tcPr>
          <w:p w:rsidR="005E2AA9" w:rsidRPr="005E2AA9" w:rsidRDefault="005E2AA9" w:rsidP="005E2AA9">
            <w:pPr>
              <w:spacing w:after="0" w:line="240" w:lineRule="auto"/>
              <w:ind w:left="0" w:right="0" w:firstLine="0"/>
              <w:jc w:val="center"/>
              <w:rPr>
                <w:b/>
                <w:color w:val="auto"/>
                <w:szCs w:val="24"/>
              </w:rPr>
            </w:pPr>
          </w:p>
        </w:tc>
        <w:tc>
          <w:tcPr>
            <w:tcW w:w="1209" w:type="dxa"/>
          </w:tcPr>
          <w:p w:rsidR="005E2AA9" w:rsidRPr="005E2AA9" w:rsidRDefault="005E2AA9" w:rsidP="005E2AA9">
            <w:pPr>
              <w:spacing w:after="0" w:line="240" w:lineRule="auto"/>
              <w:ind w:left="0" w:right="0" w:firstLine="0"/>
              <w:jc w:val="center"/>
              <w:rPr>
                <w:b/>
                <w:color w:val="auto"/>
                <w:szCs w:val="24"/>
              </w:rPr>
            </w:pPr>
          </w:p>
        </w:tc>
        <w:tc>
          <w:tcPr>
            <w:tcW w:w="1275" w:type="dxa"/>
          </w:tcPr>
          <w:p w:rsidR="005E2AA9" w:rsidRPr="005E2AA9" w:rsidRDefault="005E2AA9" w:rsidP="005E2AA9">
            <w:pPr>
              <w:spacing w:after="0" w:line="240" w:lineRule="auto"/>
              <w:ind w:left="0" w:right="0" w:firstLine="0"/>
              <w:jc w:val="center"/>
              <w:rPr>
                <w:b/>
                <w:color w:val="auto"/>
                <w:szCs w:val="24"/>
              </w:rPr>
            </w:pPr>
          </w:p>
        </w:tc>
        <w:tc>
          <w:tcPr>
            <w:tcW w:w="2410" w:type="dxa"/>
          </w:tcPr>
          <w:p w:rsidR="005E2AA9" w:rsidRPr="005E2AA9" w:rsidRDefault="008273E6" w:rsidP="005E2AA9">
            <w:pPr>
              <w:spacing w:after="0" w:line="240" w:lineRule="auto"/>
              <w:ind w:left="0" w:right="0" w:firstLine="0"/>
              <w:jc w:val="left"/>
              <w:rPr>
                <w:color w:val="auto"/>
                <w:szCs w:val="24"/>
              </w:rPr>
            </w:pPr>
            <w:hyperlink r:id="rId36" w:history="1">
              <w:r w:rsidR="005E2AA9" w:rsidRPr="005E2AA9">
                <w:rPr>
                  <w:color w:val="0000FF"/>
                  <w:szCs w:val="24"/>
                  <w:u w:val="single"/>
                </w:rPr>
                <w:t>http://skiv.instrao.ru/bank-zadaniy/matematicheskaya-gramotnost/</w:t>
              </w:r>
            </w:hyperlink>
          </w:p>
          <w:p w:rsidR="005E2AA9" w:rsidRPr="005E2AA9" w:rsidRDefault="008273E6" w:rsidP="005E2AA9">
            <w:pPr>
              <w:spacing w:after="0" w:line="240" w:lineRule="auto"/>
              <w:ind w:left="0" w:right="0" w:firstLine="0"/>
              <w:jc w:val="left"/>
              <w:rPr>
                <w:b/>
                <w:bCs/>
                <w:color w:val="auto"/>
                <w:szCs w:val="24"/>
              </w:rPr>
            </w:pPr>
            <w:hyperlink r:id="rId37" w:history="1"/>
          </w:p>
        </w:tc>
      </w:tr>
      <w:tr w:rsidR="005E2AA9" w:rsidRPr="005E2AA9" w:rsidTr="00FA67CA">
        <w:trPr>
          <w:trHeight w:val="270"/>
        </w:trPr>
        <w:tc>
          <w:tcPr>
            <w:tcW w:w="568" w:type="dxa"/>
          </w:tcPr>
          <w:p w:rsidR="005E2AA9" w:rsidRPr="005E2AA9" w:rsidRDefault="005E2AA9" w:rsidP="005E2AA9">
            <w:pPr>
              <w:spacing w:after="0" w:line="240" w:lineRule="auto"/>
              <w:ind w:left="0" w:right="0" w:firstLine="0"/>
              <w:jc w:val="left"/>
              <w:rPr>
                <w:color w:val="auto"/>
                <w:szCs w:val="24"/>
              </w:rPr>
            </w:pPr>
            <w:r w:rsidRPr="005E2AA9">
              <w:rPr>
                <w:color w:val="auto"/>
                <w:szCs w:val="24"/>
              </w:rPr>
              <w:t>25-26</w:t>
            </w:r>
          </w:p>
        </w:tc>
        <w:tc>
          <w:tcPr>
            <w:tcW w:w="2732" w:type="dxa"/>
          </w:tcPr>
          <w:p w:rsidR="005E2AA9" w:rsidRPr="005E2AA9" w:rsidRDefault="005E2AA9" w:rsidP="005E2AA9">
            <w:pPr>
              <w:adjustRightInd w:val="0"/>
              <w:spacing w:after="0" w:line="240" w:lineRule="auto"/>
              <w:ind w:left="0" w:right="0" w:firstLine="0"/>
              <w:jc w:val="left"/>
              <w:rPr>
                <w:szCs w:val="24"/>
              </w:rPr>
            </w:pPr>
            <w:r w:rsidRPr="005E2AA9">
              <w:rPr>
                <w:szCs w:val="24"/>
              </w:rPr>
              <w:t xml:space="preserve">Применение естественнонаучных знаний для объяснения различных явлений. </w:t>
            </w:r>
          </w:p>
        </w:tc>
        <w:tc>
          <w:tcPr>
            <w:tcW w:w="1237" w:type="dxa"/>
          </w:tcPr>
          <w:p w:rsidR="005E2AA9" w:rsidRPr="005E2AA9" w:rsidRDefault="005E2AA9" w:rsidP="005E2AA9">
            <w:pPr>
              <w:spacing w:after="0" w:line="240" w:lineRule="auto"/>
              <w:ind w:left="0" w:right="0" w:firstLine="0"/>
              <w:jc w:val="center"/>
              <w:rPr>
                <w:color w:val="auto"/>
                <w:szCs w:val="24"/>
              </w:rPr>
            </w:pPr>
            <w:r w:rsidRPr="005E2AA9">
              <w:rPr>
                <w:color w:val="auto"/>
                <w:szCs w:val="24"/>
              </w:rPr>
              <w:t>2</w:t>
            </w:r>
          </w:p>
        </w:tc>
        <w:tc>
          <w:tcPr>
            <w:tcW w:w="1059" w:type="dxa"/>
          </w:tcPr>
          <w:p w:rsidR="005E2AA9" w:rsidRPr="005E2AA9" w:rsidRDefault="005E2AA9" w:rsidP="005E2AA9">
            <w:pPr>
              <w:spacing w:after="0" w:line="240" w:lineRule="auto"/>
              <w:ind w:left="0" w:right="0" w:firstLine="0"/>
              <w:jc w:val="center"/>
              <w:rPr>
                <w:b/>
                <w:color w:val="auto"/>
                <w:szCs w:val="24"/>
              </w:rPr>
            </w:pPr>
          </w:p>
        </w:tc>
        <w:tc>
          <w:tcPr>
            <w:tcW w:w="1209" w:type="dxa"/>
          </w:tcPr>
          <w:p w:rsidR="005E2AA9" w:rsidRPr="005E2AA9" w:rsidRDefault="005E2AA9" w:rsidP="005E2AA9">
            <w:pPr>
              <w:spacing w:after="0" w:line="240" w:lineRule="auto"/>
              <w:ind w:left="0" w:right="0" w:firstLine="0"/>
              <w:jc w:val="center"/>
              <w:rPr>
                <w:b/>
                <w:color w:val="auto"/>
                <w:szCs w:val="24"/>
              </w:rPr>
            </w:pPr>
          </w:p>
        </w:tc>
        <w:tc>
          <w:tcPr>
            <w:tcW w:w="1275" w:type="dxa"/>
          </w:tcPr>
          <w:p w:rsidR="005E2AA9" w:rsidRPr="005E2AA9" w:rsidRDefault="005E2AA9" w:rsidP="005E2AA9">
            <w:pPr>
              <w:spacing w:after="0" w:line="240" w:lineRule="auto"/>
              <w:ind w:left="0" w:right="0" w:firstLine="0"/>
              <w:jc w:val="center"/>
              <w:rPr>
                <w:b/>
                <w:color w:val="auto"/>
                <w:szCs w:val="24"/>
              </w:rPr>
            </w:pPr>
          </w:p>
        </w:tc>
        <w:tc>
          <w:tcPr>
            <w:tcW w:w="2410" w:type="dxa"/>
          </w:tcPr>
          <w:p w:rsidR="005E2AA9" w:rsidRPr="005E2AA9" w:rsidRDefault="008273E6" w:rsidP="005E2AA9">
            <w:pPr>
              <w:spacing w:after="0" w:line="240" w:lineRule="auto"/>
              <w:ind w:left="0" w:right="0" w:firstLine="0"/>
              <w:jc w:val="left"/>
              <w:rPr>
                <w:color w:val="auto"/>
                <w:szCs w:val="24"/>
              </w:rPr>
            </w:pPr>
            <w:hyperlink r:id="rId38" w:history="1">
              <w:r w:rsidR="005E2AA9" w:rsidRPr="005E2AA9">
                <w:rPr>
                  <w:color w:val="0000FF"/>
                  <w:szCs w:val="24"/>
                  <w:u w:val="single"/>
                </w:rPr>
                <w:t>http://skiv.instrao.ru/bank-zadaniy/estestvennonauchnaya-gramotnost/</w:t>
              </w:r>
            </w:hyperlink>
          </w:p>
          <w:p w:rsidR="005E2AA9" w:rsidRPr="005E2AA9" w:rsidRDefault="008273E6" w:rsidP="005E2AA9">
            <w:pPr>
              <w:spacing w:after="0" w:line="240" w:lineRule="auto"/>
              <w:ind w:left="0" w:right="0" w:firstLine="0"/>
              <w:jc w:val="left"/>
              <w:rPr>
                <w:b/>
                <w:bCs/>
                <w:color w:val="auto"/>
                <w:szCs w:val="24"/>
              </w:rPr>
            </w:pPr>
            <w:hyperlink r:id="rId39" w:history="1"/>
          </w:p>
        </w:tc>
      </w:tr>
      <w:tr w:rsidR="005E2AA9" w:rsidRPr="005E2AA9" w:rsidTr="00FA67CA">
        <w:trPr>
          <w:trHeight w:val="270"/>
        </w:trPr>
        <w:tc>
          <w:tcPr>
            <w:tcW w:w="568" w:type="dxa"/>
          </w:tcPr>
          <w:p w:rsidR="005E2AA9" w:rsidRPr="005E2AA9" w:rsidRDefault="005E2AA9" w:rsidP="005E2AA9">
            <w:pPr>
              <w:spacing w:after="0" w:line="240" w:lineRule="auto"/>
              <w:ind w:left="0" w:right="0" w:firstLine="0"/>
              <w:jc w:val="left"/>
              <w:rPr>
                <w:color w:val="auto"/>
                <w:szCs w:val="24"/>
              </w:rPr>
            </w:pPr>
            <w:r w:rsidRPr="005E2AA9">
              <w:rPr>
                <w:color w:val="auto"/>
                <w:szCs w:val="24"/>
              </w:rPr>
              <w:lastRenderedPageBreak/>
              <w:t>27</w:t>
            </w:r>
          </w:p>
        </w:tc>
        <w:tc>
          <w:tcPr>
            <w:tcW w:w="2732" w:type="dxa"/>
          </w:tcPr>
          <w:p w:rsidR="005E2AA9" w:rsidRPr="005E2AA9" w:rsidRDefault="005E2AA9" w:rsidP="005E2AA9">
            <w:pPr>
              <w:adjustRightInd w:val="0"/>
              <w:spacing w:after="0" w:line="240" w:lineRule="auto"/>
              <w:ind w:left="0" w:right="0" w:firstLine="0"/>
              <w:jc w:val="left"/>
              <w:rPr>
                <w:szCs w:val="24"/>
              </w:rPr>
            </w:pPr>
            <w:r w:rsidRPr="005E2AA9">
              <w:rPr>
                <w:szCs w:val="24"/>
              </w:rPr>
              <w:t xml:space="preserve">Распознавание, использование и создание объяснительных моделей и представлений. </w:t>
            </w:r>
          </w:p>
        </w:tc>
        <w:tc>
          <w:tcPr>
            <w:tcW w:w="1237" w:type="dxa"/>
          </w:tcPr>
          <w:p w:rsidR="005E2AA9" w:rsidRPr="005E2AA9" w:rsidRDefault="005E2AA9" w:rsidP="005E2AA9">
            <w:pPr>
              <w:spacing w:after="0" w:line="240" w:lineRule="auto"/>
              <w:ind w:left="0" w:right="0" w:firstLine="0"/>
              <w:jc w:val="center"/>
              <w:rPr>
                <w:color w:val="auto"/>
                <w:szCs w:val="24"/>
              </w:rPr>
            </w:pPr>
            <w:r w:rsidRPr="005E2AA9">
              <w:rPr>
                <w:color w:val="auto"/>
                <w:szCs w:val="24"/>
              </w:rPr>
              <w:t>1</w:t>
            </w:r>
          </w:p>
        </w:tc>
        <w:tc>
          <w:tcPr>
            <w:tcW w:w="1059" w:type="dxa"/>
          </w:tcPr>
          <w:p w:rsidR="005E2AA9" w:rsidRPr="005E2AA9" w:rsidRDefault="005E2AA9" w:rsidP="005E2AA9">
            <w:pPr>
              <w:spacing w:after="0" w:line="240" w:lineRule="auto"/>
              <w:ind w:left="0" w:right="0" w:firstLine="0"/>
              <w:jc w:val="center"/>
              <w:rPr>
                <w:b/>
                <w:color w:val="auto"/>
                <w:szCs w:val="24"/>
              </w:rPr>
            </w:pPr>
          </w:p>
        </w:tc>
        <w:tc>
          <w:tcPr>
            <w:tcW w:w="1209" w:type="dxa"/>
          </w:tcPr>
          <w:p w:rsidR="005E2AA9" w:rsidRPr="005E2AA9" w:rsidRDefault="005E2AA9" w:rsidP="005E2AA9">
            <w:pPr>
              <w:spacing w:after="0" w:line="240" w:lineRule="auto"/>
              <w:ind w:left="0" w:right="0" w:firstLine="0"/>
              <w:jc w:val="center"/>
              <w:rPr>
                <w:b/>
                <w:color w:val="auto"/>
                <w:szCs w:val="24"/>
              </w:rPr>
            </w:pPr>
          </w:p>
        </w:tc>
        <w:tc>
          <w:tcPr>
            <w:tcW w:w="1275" w:type="dxa"/>
          </w:tcPr>
          <w:p w:rsidR="005E2AA9" w:rsidRPr="005E2AA9" w:rsidRDefault="005E2AA9" w:rsidP="005E2AA9">
            <w:pPr>
              <w:spacing w:after="0" w:line="240" w:lineRule="auto"/>
              <w:ind w:left="0" w:right="0" w:firstLine="0"/>
              <w:jc w:val="center"/>
              <w:rPr>
                <w:b/>
                <w:color w:val="auto"/>
                <w:szCs w:val="24"/>
              </w:rPr>
            </w:pPr>
          </w:p>
        </w:tc>
        <w:tc>
          <w:tcPr>
            <w:tcW w:w="2410" w:type="dxa"/>
          </w:tcPr>
          <w:p w:rsidR="005E2AA9" w:rsidRPr="005E2AA9" w:rsidRDefault="008273E6" w:rsidP="005E2AA9">
            <w:pPr>
              <w:spacing w:after="0" w:line="240" w:lineRule="auto"/>
              <w:ind w:left="0" w:right="0" w:firstLine="0"/>
              <w:jc w:val="left"/>
              <w:rPr>
                <w:bCs/>
                <w:color w:val="auto"/>
                <w:szCs w:val="24"/>
              </w:rPr>
            </w:pPr>
            <w:hyperlink r:id="rId40" w:history="1">
              <w:r w:rsidR="005E2AA9" w:rsidRPr="005E2AA9">
                <w:rPr>
                  <w:bCs/>
                  <w:color w:val="0000FF"/>
                  <w:szCs w:val="24"/>
                  <w:u w:val="single"/>
                </w:rPr>
                <w:t>http://skiv.instrao.ru/bank-zadaniy/estestvennonauchnaya-gramotnost/</w:t>
              </w:r>
            </w:hyperlink>
          </w:p>
          <w:p w:rsidR="005E2AA9" w:rsidRPr="005E2AA9" w:rsidRDefault="005E2AA9" w:rsidP="005E2AA9">
            <w:pPr>
              <w:spacing w:after="0" w:line="240" w:lineRule="auto"/>
              <w:ind w:left="0" w:right="0" w:firstLine="0"/>
              <w:jc w:val="left"/>
              <w:rPr>
                <w:bCs/>
                <w:color w:val="auto"/>
                <w:szCs w:val="24"/>
              </w:rPr>
            </w:pPr>
          </w:p>
        </w:tc>
      </w:tr>
      <w:tr w:rsidR="005E2AA9" w:rsidRPr="005E2AA9" w:rsidTr="00FA67CA">
        <w:trPr>
          <w:trHeight w:val="270"/>
        </w:trPr>
        <w:tc>
          <w:tcPr>
            <w:tcW w:w="568" w:type="dxa"/>
          </w:tcPr>
          <w:p w:rsidR="005E2AA9" w:rsidRPr="005E2AA9" w:rsidRDefault="005E2AA9" w:rsidP="005E2AA9">
            <w:pPr>
              <w:spacing w:after="0" w:line="240" w:lineRule="auto"/>
              <w:ind w:left="0" w:right="0" w:firstLine="0"/>
              <w:jc w:val="left"/>
              <w:rPr>
                <w:color w:val="auto"/>
                <w:szCs w:val="24"/>
              </w:rPr>
            </w:pPr>
            <w:r w:rsidRPr="005E2AA9">
              <w:rPr>
                <w:color w:val="auto"/>
                <w:szCs w:val="24"/>
              </w:rPr>
              <w:t>28-29</w:t>
            </w:r>
          </w:p>
        </w:tc>
        <w:tc>
          <w:tcPr>
            <w:tcW w:w="2732" w:type="dxa"/>
          </w:tcPr>
          <w:p w:rsidR="005E2AA9" w:rsidRPr="005E2AA9" w:rsidRDefault="005E2AA9" w:rsidP="005E2AA9">
            <w:pPr>
              <w:adjustRightInd w:val="0"/>
              <w:spacing w:after="0" w:line="240" w:lineRule="auto"/>
              <w:ind w:left="0" w:right="0" w:firstLine="0"/>
              <w:jc w:val="left"/>
              <w:rPr>
                <w:szCs w:val="24"/>
              </w:rPr>
            </w:pPr>
            <w:r w:rsidRPr="005E2AA9">
              <w:rPr>
                <w:szCs w:val="24"/>
              </w:rPr>
              <w:t xml:space="preserve">Научное обоснование прогнозов о протекании процесса или явления. </w:t>
            </w:r>
          </w:p>
        </w:tc>
        <w:tc>
          <w:tcPr>
            <w:tcW w:w="1237" w:type="dxa"/>
          </w:tcPr>
          <w:p w:rsidR="005E2AA9" w:rsidRPr="005E2AA9" w:rsidRDefault="005E2AA9" w:rsidP="005E2AA9">
            <w:pPr>
              <w:spacing w:after="0" w:line="240" w:lineRule="auto"/>
              <w:ind w:left="0" w:right="0" w:firstLine="0"/>
              <w:jc w:val="center"/>
              <w:rPr>
                <w:color w:val="auto"/>
                <w:szCs w:val="24"/>
              </w:rPr>
            </w:pPr>
            <w:r w:rsidRPr="005E2AA9">
              <w:rPr>
                <w:color w:val="auto"/>
                <w:szCs w:val="24"/>
              </w:rPr>
              <w:t>2</w:t>
            </w:r>
          </w:p>
        </w:tc>
        <w:tc>
          <w:tcPr>
            <w:tcW w:w="1059" w:type="dxa"/>
          </w:tcPr>
          <w:p w:rsidR="005E2AA9" w:rsidRPr="005E2AA9" w:rsidRDefault="005E2AA9" w:rsidP="005E2AA9">
            <w:pPr>
              <w:spacing w:after="0" w:line="240" w:lineRule="auto"/>
              <w:ind w:left="0" w:right="0" w:firstLine="0"/>
              <w:jc w:val="center"/>
              <w:rPr>
                <w:b/>
                <w:color w:val="auto"/>
                <w:szCs w:val="24"/>
              </w:rPr>
            </w:pPr>
          </w:p>
        </w:tc>
        <w:tc>
          <w:tcPr>
            <w:tcW w:w="1209" w:type="dxa"/>
          </w:tcPr>
          <w:p w:rsidR="005E2AA9" w:rsidRPr="005E2AA9" w:rsidRDefault="005E2AA9" w:rsidP="005E2AA9">
            <w:pPr>
              <w:spacing w:after="0" w:line="240" w:lineRule="auto"/>
              <w:ind w:left="0" w:right="0" w:firstLine="0"/>
              <w:jc w:val="center"/>
              <w:rPr>
                <w:b/>
                <w:color w:val="auto"/>
                <w:szCs w:val="24"/>
              </w:rPr>
            </w:pPr>
          </w:p>
        </w:tc>
        <w:tc>
          <w:tcPr>
            <w:tcW w:w="1275" w:type="dxa"/>
          </w:tcPr>
          <w:p w:rsidR="005E2AA9" w:rsidRPr="005E2AA9" w:rsidRDefault="005E2AA9" w:rsidP="005E2AA9">
            <w:pPr>
              <w:spacing w:after="0" w:line="240" w:lineRule="auto"/>
              <w:ind w:left="0" w:right="0" w:firstLine="0"/>
              <w:jc w:val="center"/>
              <w:rPr>
                <w:b/>
                <w:color w:val="auto"/>
                <w:szCs w:val="24"/>
              </w:rPr>
            </w:pPr>
          </w:p>
        </w:tc>
        <w:tc>
          <w:tcPr>
            <w:tcW w:w="2410" w:type="dxa"/>
          </w:tcPr>
          <w:p w:rsidR="005E2AA9" w:rsidRPr="005E2AA9" w:rsidRDefault="008273E6" w:rsidP="005E2AA9">
            <w:pPr>
              <w:spacing w:after="0" w:line="240" w:lineRule="auto"/>
              <w:ind w:left="0" w:right="0" w:firstLine="0"/>
              <w:jc w:val="left"/>
              <w:rPr>
                <w:bCs/>
                <w:color w:val="auto"/>
                <w:szCs w:val="24"/>
              </w:rPr>
            </w:pPr>
            <w:hyperlink r:id="rId41" w:history="1">
              <w:r w:rsidR="005E2AA9" w:rsidRPr="005E2AA9">
                <w:rPr>
                  <w:bCs/>
                  <w:color w:val="0000FF"/>
                  <w:szCs w:val="24"/>
                  <w:u w:val="single"/>
                </w:rPr>
                <w:t>http://skiv.instrao.ru/bank-zadaniy/estestvennonauchnaya-gramotnost/</w:t>
              </w:r>
            </w:hyperlink>
          </w:p>
        </w:tc>
      </w:tr>
      <w:tr w:rsidR="005E2AA9" w:rsidRPr="005E2AA9" w:rsidTr="00FA67CA">
        <w:trPr>
          <w:trHeight w:val="270"/>
        </w:trPr>
        <w:tc>
          <w:tcPr>
            <w:tcW w:w="568" w:type="dxa"/>
          </w:tcPr>
          <w:p w:rsidR="005E2AA9" w:rsidRPr="005E2AA9" w:rsidRDefault="005E2AA9" w:rsidP="005E2AA9">
            <w:pPr>
              <w:spacing w:after="0" w:line="240" w:lineRule="auto"/>
              <w:ind w:left="0" w:right="0" w:firstLine="0"/>
              <w:jc w:val="left"/>
              <w:rPr>
                <w:color w:val="auto"/>
                <w:szCs w:val="24"/>
              </w:rPr>
            </w:pPr>
            <w:r w:rsidRPr="005E2AA9">
              <w:rPr>
                <w:color w:val="auto"/>
                <w:szCs w:val="24"/>
              </w:rPr>
              <w:t>30-31</w:t>
            </w:r>
          </w:p>
        </w:tc>
        <w:tc>
          <w:tcPr>
            <w:tcW w:w="2732" w:type="dxa"/>
          </w:tcPr>
          <w:p w:rsidR="005E2AA9" w:rsidRPr="005E2AA9" w:rsidRDefault="005E2AA9" w:rsidP="005E2AA9">
            <w:pPr>
              <w:adjustRightInd w:val="0"/>
              <w:spacing w:after="0" w:line="240" w:lineRule="auto"/>
              <w:ind w:left="0" w:right="0" w:firstLine="0"/>
              <w:jc w:val="left"/>
              <w:rPr>
                <w:szCs w:val="24"/>
              </w:rPr>
            </w:pPr>
            <w:r w:rsidRPr="005E2AA9">
              <w:rPr>
                <w:szCs w:val="24"/>
              </w:rPr>
              <w:t xml:space="preserve">Объяснение принципа действия технического устройства или технологии. </w:t>
            </w:r>
          </w:p>
        </w:tc>
        <w:tc>
          <w:tcPr>
            <w:tcW w:w="1237" w:type="dxa"/>
          </w:tcPr>
          <w:p w:rsidR="005E2AA9" w:rsidRPr="005E2AA9" w:rsidRDefault="005E2AA9" w:rsidP="005E2AA9">
            <w:pPr>
              <w:spacing w:after="0" w:line="240" w:lineRule="auto"/>
              <w:ind w:left="0" w:right="0" w:firstLine="0"/>
              <w:jc w:val="center"/>
              <w:rPr>
                <w:color w:val="auto"/>
                <w:szCs w:val="24"/>
              </w:rPr>
            </w:pPr>
            <w:r w:rsidRPr="005E2AA9">
              <w:rPr>
                <w:color w:val="auto"/>
                <w:szCs w:val="24"/>
              </w:rPr>
              <w:t>2</w:t>
            </w:r>
          </w:p>
        </w:tc>
        <w:tc>
          <w:tcPr>
            <w:tcW w:w="1059" w:type="dxa"/>
          </w:tcPr>
          <w:p w:rsidR="005E2AA9" w:rsidRPr="005E2AA9" w:rsidRDefault="005E2AA9" w:rsidP="005E2AA9">
            <w:pPr>
              <w:spacing w:after="0" w:line="240" w:lineRule="auto"/>
              <w:ind w:left="0" w:right="0" w:firstLine="0"/>
              <w:jc w:val="center"/>
              <w:rPr>
                <w:b/>
                <w:color w:val="auto"/>
                <w:szCs w:val="24"/>
              </w:rPr>
            </w:pPr>
          </w:p>
        </w:tc>
        <w:tc>
          <w:tcPr>
            <w:tcW w:w="1209" w:type="dxa"/>
          </w:tcPr>
          <w:p w:rsidR="005E2AA9" w:rsidRPr="005E2AA9" w:rsidRDefault="005E2AA9" w:rsidP="005E2AA9">
            <w:pPr>
              <w:spacing w:after="0" w:line="240" w:lineRule="auto"/>
              <w:ind w:left="0" w:right="0" w:firstLine="0"/>
              <w:jc w:val="center"/>
              <w:rPr>
                <w:b/>
                <w:color w:val="auto"/>
                <w:szCs w:val="24"/>
              </w:rPr>
            </w:pPr>
          </w:p>
        </w:tc>
        <w:tc>
          <w:tcPr>
            <w:tcW w:w="1275" w:type="dxa"/>
          </w:tcPr>
          <w:p w:rsidR="005E2AA9" w:rsidRPr="005E2AA9" w:rsidRDefault="005E2AA9" w:rsidP="005E2AA9">
            <w:pPr>
              <w:spacing w:after="0" w:line="240" w:lineRule="auto"/>
              <w:ind w:left="0" w:right="0" w:firstLine="0"/>
              <w:jc w:val="center"/>
              <w:rPr>
                <w:b/>
                <w:color w:val="auto"/>
                <w:szCs w:val="24"/>
              </w:rPr>
            </w:pPr>
          </w:p>
        </w:tc>
        <w:tc>
          <w:tcPr>
            <w:tcW w:w="2410" w:type="dxa"/>
          </w:tcPr>
          <w:p w:rsidR="005E2AA9" w:rsidRPr="005E2AA9" w:rsidRDefault="008273E6" w:rsidP="005E2AA9">
            <w:pPr>
              <w:spacing w:after="0" w:line="240" w:lineRule="auto"/>
              <w:ind w:left="0" w:right="0" w:firstLine="0"/>
              <w:jc w:val="left"/>
              <w:rPr>
                <w:bCs/>
                <w:color w:val="auto"/>
                <w:szCs w:val="24"/>
              </w:rPr>
            </w:pPr>
            <w:hyperlink r:id="rId42" w:history="1">
              <w:r w:rsidR="005E2AA9" w:rsidRPr="005E2AA9">
                <w:rPr>
                  <w:bCs/>
                  <w:color w:val="0000FF"/>
                  <w:szCs w:val="24"/>
                  <w:u w:val="single"/>
                </w:rPr>
                <w:t>http://skiv.instrao.ru/bank-zadaniy/estestvennonauchnaya-gramotnost/</w:t>
              </w:r>
            </w:hyperlink>
          </w:p>
          <w:p w:rsidR="005E2AA9" w:rsidRPr="005E2AA9" w:rsidRDefault="005E2AA9" w:rsidP="005E2AA9">
            <w:pPr>
              <w:spacing w:after="0" w:line="240" w:lineRule="auto"/>
              <w:ind w:left="0" w:right="0" w:firstLine="0"/>
              <w:jc w:val="left"/>
              <w:rPr>
                <w:bCs/>
                <w:color w:val="auto"/>
                <w:szCs w:val="24"/>
              </w:rPr>
            </w:pPr>
          </w:p>
        </w:tc>
      </w:tr>
      <w:tr w:rsidR="005E2AA9" w:rsidRPr="005E2AA9" w:rsidTr="00FA67CA">
        <w:trPr>
          <w:trHeight w:val="270"/>
        </w:trPr>
        <w:tc>
          <w:tcPr>
            <w:tcW w:w="568" w:type="dxa"/>
          </w:tcPr>
          <w:p w:rsidR="005E2AA9" w:rsidRPr="005E2AA9" w:rsidRDefault="005E2AA9" w:rsidP="005E2AA9">
            <w:pPr>
              <w:spacing w:after="0" w:line="240" w:lineRule="auto"/>
              <w:ind w:left="0" w:right="0" w:firstLine="0"/>
              <w:jc w:val="left"/>
              <w:rPr>
                <w:color w:val="auto"/>
                <w:szCs w:val="24"/>
              </w:rPr>
            </w:pPr>
            <w:r w:rsidRPr="005E2AA9">
              <w:rPr>
                <w:color w:val="auto"/>
                <w:szCs w:val="24"/>
              </w:rPr>
              <w:t>32</w:t>
            </w:r>
          </w:p>
        </w:tc>
        <w:tc>
          <w:tcPr>
            <w:tcW w:w="2732" w:type="dxa"/>
          </w:tcPr>
          <w:p w:rsidR="005E2AA9" w:rsidRPr="005E2AA9" w:rsidRDefault="005E2AA9" w:rsidP="005E2AA9">
            <w:pPr>
              <w:adjustRightInd w:val="0"/>
              <w:spacing w:after="0" w:line="240" w:lineRule="auto"/>
              <w:ind w:left="0" w:right="0" w:firstLine="0"/>
              <w:jc w:val="left"/>
              <w:rPr>
                <w:szCs w:val="24"/>
              </w:rPr>
            </w:pPr>
            <w:r w:rsidRPr="005E2AA9">
              <w:rPr>
                <w:szCs w:val="24"/>
              </w:rPr>
              <w:t>Диагностика и рефлексия. Самооценка.</w:t>
            </w:r>
          </w:p>
        </w:tc>
        <w:tc>
          <w:tcPr>
            <w:tcW w:w="1237" w:type="dxa"/>
          </w:tcPr>
          <w:p w:rsidR="005E2AA9" w:rsidRPr="005E2AA9" w:rsidRDefault="005E2AA9" w:rsidP="005E2AA9">
            <w:pPr>
              <w:spacing w:after="0" w:line="240" w:lineRule="auto"/>
              <w:ind w:left="0" w:right="0" w:firstLine="0"/>
              <w:jc w:val="center"/>
              <w:rPr>
                <w:color w:val="auto"/>
                <w:szCs w:val="24"/>
              </w:rPr>
            </w:pPr>
            <w:r w:rsidRPr="005E2AA9">
              <w:rPr>
                <w:color w:val="auto"/>
                <w:szCs w:val="24"/>
              </w:rPr>
              <w:t>1</w:t>
            </w:r>
          </w:p>
        </w:tc>
        <w:tc>
          <w:tcPr>
            <w:tcW w:w="1059" w:type="dxa"/>
          </w:tcPr>
          <w:p w:rsidR="005E2AA9" w:rsidRPr="005E2AA9" w:rsidRDefault="005E2AA9" w:rsidP="005E2AA9">
            <w:pPr>
              <w:spacing w:after="0" w:line="240" w:lineRule="auto"/>
              <w:ind w:left="0" w:right="0" w:firstLine="0"/>
              <w:jc w:val="center"/>
              <w:rPr>
                <w:color w:val="auto"/>
                <w:szCs w:val="24"/>
              </w:rPr>
            </w:pPr>
            <w:r w:rsidRPr="005E2AA9">
              <w:rPr>
                <w:color w:val="auto"/>
                <w:szCs w:val="24"/>
              </w:rPr>
              <w:t>1</w:t>
            </w:r>
          </w:p>
        </w:tc>
        <w:tc>
          <w:tcPr>
            <w:tcW w:w="1209" w:type="dxa"/>
          </w:tcPr>
          <w:p w:rsidR="005E2AA9" w:rsidRPr="005E2AA9" w:rsidRDefault="005E2AA9" w:rsidP="005E2AA9">
            <w:pPr>
              <w:spacing w:after="0" w:line="240" w:lineRule="auto"/>
              <w:ind w:left="0" w:right="0" w:firstLine="0"/>
              <w:jc w:val="center"/>
              <w:rPr>
                <w:b/>
                <w:color w:val="auto"/>
                <w:szCs w:val="24"/>
              </w:rPr>
            </w:pPr>
          </w:p>
        </w:tc>
        <w:tc>
          <w:tcPr>
            <w:tcW w:w="1275" w:type="dxa"/>
          </w:tcPr>
          <w:p w:rsidR="005E2AA9" w:rsidRPr="005E2AA9" w:rsidRDefault="005E2AA9" w:rsidP="005E2AA9">
            <w:pPr>
              <w:spacing w:after="0" w:line="240" w:lineRule="auto"/>
              <w:ind w:left="0" w:right="0" w:firstLine="0"/>
              <w:jc w:val="center"/>
              <w:rPr>
                <w:b/>
                <w:color w:val="auto"/>
                <w:szCs w:val="24"/>
              </w:rPr>
            </w:pPr>
          </w:p>
        </w:tc>
        <w:tc>
          <w:tcPr>
            <w:tcW w:w="2410" w:type="dxa"/>
          </w:tcPr>
          <w:p w:rsidR="005E2AA9" w:rsidRPr="005E2AA9" w:rsidRDefault="008273E6" w:rsidP="005E2AA9">
            <w:pPr>
              <w:spacing w:after="0" w:line="240" w:lineRule="auto"/>
              <w:ind w:left="0" w:right="0" w:firstLine="0"/>
              <w:jc w:val="left"/>
              <w:rPr>
                <w:color w:val="auto"/>
                <w:szCs w:val="24"/>
              </w:rPr>
            </w:pPr>
            <w:hyperlink r:id="rId43" w:history="1">
              <w:r w:rsidR="005E2AA9" w:rsidRPr="005E2AA9">
                <w:rPr>
                  <w:color w:val="0000FF"/>
                  <w:szCs w:val="24"/>
                  <w:u w:val="single"/>
                </w:rPr>
                <w:t>http://skiv.instrao.ru/</w:t>
              </w:r>
            </w:hyperlink>
          </w:p>
          <w:p w:rsidR="005E2AA9" w:rsidRPr="005E2AA9" w:rsidRDefault="008273E6" w:rsidP="005E2AA9">
            <w:pPr>
              <w:spacing w:after="0" w:line="240" w:lineRule="auto"/>
              <w:ind w:left="0" w:right="0" w:firstLine="0"/>
              <w:jc w:val="left"/>
              <w:rPr>
                <w:b/>
                <w:bCs/>
                <w:color w:val="auto"/>
                <w:szCs w:val="24"/>
              </w:rPr>
            </w:pPr>
            <w:hyperlink r:id="rId44" w:history="1"/>
          </w:p>
        </w:tc>
      </w:tr>
      <w:tr w:rsidR="005E2AA9" w:rsidRPr="005E2AA9" w:rsidTr="00FA67CA">
        <w:trPr>
          <w:trHeight w:val="270"/>
        </w:trPr>
        <w:tc>
          <w:tcPr>
            <w:tcW w:w="568" w:type="dxa"/>
          </w:tcPr>
          <w:p w:rsidR="005E2AA9" w:rsidRDefault="005E2AA9" w:rsidP="005E2AA9">
            <w:pPr>
              <w:spacing w:after="0" w:line="240" w:lineRule="auto"/>
              <w:ind w:left="0" w:right="0" w:firstLine="0"/>
              <w:jc w:val="left"/>
              <w:rPr>
                <w:color w:val="auto"/>
                <w:szCs w:val="24"/>
              </w:rPr>
            </w:pPr>
          </w:p>
          <w:p w:rsidR="005E2AA9" w:rsidRPr="005E2AA9" w:rsidRDefault="005E2AA9" w:rsidP="005E2AA9">
            <w:pPr>
              <w:spacing w:after="0" w:line="240" w:lineRule="auto"/>
              <w:ind w:left="0" w:right="0" w:firstLine="0"/>
              <w:jc w:val="left"/>
              <w:rPr>
                <w:color w:val="auto"/>
                <w:szCs w:val="24"/>
              </w:rPr>
            </w:pPr>
          </w:p>
        </w:tc>
        <w:tc>
          <w:tcPr>
            <w:tcW w:w="2732" w:type="dxa"/>
          </w:tcPr>
          <w:p w:rsidR="005E2AA9" w:rsidRPr="005E2AA9" w:rsidRDefault="005E2AA9" w:rsidP="005E2AA9">
            <w:pPr>
              <w:adjustRightInd w:val="0"/>
              <w:spacing w:after="0" w:line="240" w:lineRule="auto"/>
              <w:ind w:left="0" w:right="0" w:firstLine="0"/>
              <w:jc w:val="left"/>
              <w:rPr>
                <w:szCs w:val="24"/>
              </w:rPr>
            </w:pPr>
          </w:p>
        </w:tc>
        <w:tc>
          <w:tcPr>
            <w:tcW w:w="1237" w:type="dxa"/>
          </w:tcPr>
          <w:p w:rsidR="005E2AA9" w:rsidRPr="005E2AA9" w:rsidRDefault="005E2AA9" w:rsidP="005E2AA9">
            <w:pPr>
              <w:spacing w:after="0" w:line="240" w:lineRule="auto"/>
              <w:ind w:left="0" w:right="0" w:firstLine="0"/>
              <w:jc w:val="center"/>
              <w:rPr>
                <w:color w:val="auto"/>
                <w:szCs w:val="24"/>
              </w:rPr>
            </w:pPr>
          </w:p>
        </w:tc>
        <w:tc>
          <w:tcPr>
            <w:tcW w:w="1059" w:type="dxa"/>
          </w:tcPr>
          <w:p w:rsidR="005E2AA9" w:rsidRPr="005E2AA9" w:rsidRDefault="005E2AA9" w:rsidP="005E2AA9">
            <w:pPr>
              <w:spacing w:after="0" w:line="240" w:lineRule="auto"/>
              <w:ind w:left="0" w:right="0" w:firstLine="0"/>
              <w:jc w:val="center"/>
              <w:rPr>
                <w:color w:val="auto"/>
                <w:szCs w:val="24"/>
              </w:rPr>
            </w:pPr>
          </w:p>
        </w:tc>
        <w:tc>
          <w:tcPr>
            <w:tcW w:w="1209" w:type="dxa"/>
          </w:tcPr>
          <w:p w:rsidR="005E2AA9" w:rsidRPr="005E2AA9" w:rsidRDefault="005E2AA9" w:rsidP="005E2AA9">
            <w:pPr>
              <w:spacing w:after="0" w:line="240" w:lineRule="auto"/>
              <w:ind w:left="0" w:right="0" w:firstLine="0"/>
              <w:jc w:val="center"/>
              <w:rPr>
                <w:b/>
                <w:color w:val="auto"/>
                <w:szCs w:val="24"/>
              </w:rPr>
            </w:pPr>
          </w:p>
        </w:tc>
        <w:tc>
          <w:tcPr>
            <w:tcW w:w="1275" w:type="dxa"/>
          </w:tcPr>
          <w:p w:rsidR="005E2AA9" w:rsidRPr="005E2AA9" w:rsidRDefault="005E2AA9" w:rsidP="005E2AA9">
            <w:pPr>
              <w:spacing w:after="0" w:line="240" w:lineRule="auto"/>
              <w:ind w:left="0" w:right="0" w:firstLine="0"/>
              <w:jc w:val="center"/>
              <w:rPr>
                <w:b/>
                <w:color w:val="auto"/>
                <w:szCs w:val="24"/>
              </w:rPr>
            </w:pPr>
          </w:p>
        </w:tc>
        <w:tc>
          <w:tcPr>
            <w:tcW w:w="2410" w:type="dxa"/>
          </w:tcPr>
          <w:p w:rsidR="005E2AA9" w:rsidRPr="005E2AA9" w:rsidRDefault="005E2AA9" w:rsidP="005E2AA9">
            <w:pPr>
              <w:spacing w:after="0" w:line="240" w:lineRule="auto"/>
              <w:ind w:left="0" w:right="0" w:firstLine="0"/>
              <w:jc w:val="left"/>
              <w:rPr>
                <w:color w:val="auto"/>
                <w:sz w:val="22"/>
              </w:rPr>
            </w:pPr>
          </w:p>
        </w:tc>
      </w:tr>
      <w:tr w:rsidR="005E2AA9" w:rsidRPr="005E2AA9" w:rsidTr="00FA67CA">
        <w:trPr>
          <w:trHeight w:val="270"/>
        </w:trPr>
        <w:tc>
          <w:tcPr>
            <w:tcW w:w="568" w:type="dxa"/>
          </w:tcPr>
          <w:p w:rsidR="005E2AA9" w:rsidRPr="005E2AA9" w:rsidRDefault="005E2AA9" w:rsidP="005E2AA9">
            <w:pPr>
              <w:spacing w:after="0" w:line="240" w:lineRule="auto"/>
              <w:ind w:left="0" w:right="0" w:firstLine="0"/>
              <w:jc w:val="left"/>
              <w:rPr>
                <w:color w:val="auto"/>
                <w:szCs w:val="24"/>
              </w:rPr>
            </w:pPr>
            <w:r w:rsidRPr="005E2AA9">
              <w:rPr>
                <w:color w:val="auto"/>
                <w:szCs w:val="24"/>
              </w:rPr>
              <w:t>33-34</w:t>
            </w:r>
          </w:p>
        </w:tc>
        <w:tc>
          <w:tcPr>
            <w:tcW w:w="2732" w:type="dxa"/>
          </w:tcPr>
          <w:p w:rsidR="005E2AA9" w:rsidRPr="005E2AA9" w:rsidRDefault="005E2AA9" w:rsidP="005E2AA9">
            <w:pPr>
              <w:adjustRightInd w:val="0"/>
              <w:spacing w:after="0" w:line="240" w:lineRule="auto"/>
              <w:ind w:left="0" w:right="0" w:firstLine="0"/>
              <w:jc w:val="left"/>
              <w:rPr>
                <w:szCs w:val="24"/>
              </w:rPr>
            </w:pPr>
            <w:r w:rsidRPr="005E2AA9">
              <w:rPr>
                <w:szCs w:val="24"/>
              </w:rPr>
              <w:t>Подведение итогов программы. Самооценка результатов деятельности на занятиях.</w:t>
            </w:r>
          </w:p>
        </w:tc>
        <w:tc>
          <w:tcPr>
            <w:tcW w:w="1237" w:type="dxa"/>
          </w:tcPr>
          <w:p w:rsidR="005E2AA9" w:rsidRPr="005E2AA9" w:rsidRDefault="005E2AA9" w:rsidP="005E2AA9">
            <w:pPr>
              <w:spacing w:after="0" w:line="240" w:lineRule="auto"/>
              <w:ind w:left="0" w:right="0" w:firstLine="0"/>
              <w:jc w:val="center"/>
              <w:rPr>
                <w:color w:val="auto"/>
                <w:szCs w:val="24"/>
              </w:rPr>
            </w:pPr>
            <w:r w:rsidRPr="005E2AA9">
              <w:rPr>
                <w:color w:val="auto"/>
                <w:szCs w:val="24"/>
              </w:rPr>
              <w:t>2</w:t>
            </w:r>
          </w:p>
        </w:tc>
        <w:tc>
          <w:tcPr>
            <w:tcW w:w="1059" w:type="dxa"/>
          </w:tcPr>
          <w:p w:rsidR="005E2AA9" w:rsidRPr="005E2AA9" w:rsidRDefault="005E2AA9" w:rsidP="005E2AA9">
            <w:pPr>
              <w:spacing w:after="0" w:line="240" w:lineRule="auto"/>
              <w:ind w:left="0" w:right="0" w:firstLine="0"/>
              <w:jc w:val="center"/>
              <w:rPr>
                <w:b/>
                <w:color w:val="auto"/>
                <w:szCs w:val="24"/>
              </w:rPr>
            </w:pPr>
          </w:p>
        </w:tc>
        <w:tc>
          <w:tcPr>
            <w:tcW w:w="1209" w:type="dxa"/>
          </w:tcPr>
          <w:p w:rsidR="005E2AA9" w:rsidRPr="005E2AA9" w:rsidRDefault="005E2AA9" w:rsidP="005E2AA9">
            <w:pPr>
              <w:spacing w:after="0" w:line="240" w:lineRule="auto"/>
              <w:ind w:left="0" w:right="0" w:firstLine="0"/>
              <w:jc w:val="center"/>
              <w:rPr>
                <w:b/>
                <w:color w:val="auto"/>
                <w:szCs w:val="24"/>
              </w:rPr>
            </w:pPr>
          </w:p>
        </w:tc>
        <w:tc>
          <w:tcPr>
            <w:tcW w:w="1275" w:type="dxa"/>
          </w:tcPr>
          <w:p w:rsidR="005E2AA9" w:rsidRPr="005E2AA9" w:rsidRDefault="005E2AA9" w:rsidP="005E2AA9">
            <w:pPr>
              <w:spacing w:after="0" w:line="240" w:lineRule="auto"/>
              <w:ind w:left="0" w:right="0" w:firstLine="0"/>
              <w:jc w:val="center"/>
              <w:rPr>
                <w:b/>
                <w:color w:val="auto"/>
                <w:szCs w:val="24"/>
              </w:rPr>
            </w:pPr>
          </w:p>
        </w:tc>
        <w:tc>
          <w:tcPr>
            <w:tcW w:w="2410" w:type="dxa"/>
          </w:tcPr>
          <w:p w:rsidR="005E2AA9" w:rsidRPr="005E2AA9" w:rsidRDefault="005E2AA9" w:rsidP="005E2AA9">
            <w:pPr>
              <w:spacing w:after="0" w:line="240" w:lineRule="auto"/>
              <w:ind w:left="0" w:right="0" w:firstLine="0"/>
              <w:jc w:val="left"/>
              <w:rPr>
                <w:color w:val="auto"/>
                <w:szCs w:val="24"/>
              </w:rPr>
            </w:pPr>
          </w:p>
        </w:tc>
      </w:tr>
      <w:tr w:rsidR="005E2AA9" w:rsidRPr="005E2AA9" w:rsidTr="00FA67CA">
        <w:trPr>
          <w:trHeight w:val="270"/>
        </w:trPr>
        <w:tc>
          <w:tcPr>
            <w:tcW w:w="3300" w:type="dxa"/>
            <w:gridSpan w:val="2"/>
          </w:tcPr>
          <w:p w:rsidR="005E2AA9" w:rsidRPr="005E2AA9" w:rsidRDefault="005E2AA9" w:rsidP="005E2AA9">
            <w:pPr>
              <w:adjustRightInd w:val="0"/>
              <w:spacing w:after="0" w:line="240" w:lineRule="auto"/>
              <w:ind w:left="0" w:right="0" w:firstLine="0"/>
              <w:jc w:val="left"/>
              <w:rPr>
                <w:szCs w:val="24"/>
              </w:rPr>
            </w:pPr>
            <w:r w:rsidRPr="005E2AA9">
              <w:rPr>
                <w:szCs w:val="24"/>
              </w:rPr>
              <w:t>Общее количество часов</w:t>
            </w:r>
          </w:p>
        </w:tc>
        <w:tc>
          <w:tcPr>
            <w:tcW w:w="1237" w:type="dxa"/>
          </w:tcPr>
          <w:p w:rsidR="005E2AA9" w:rsidRPr="005E2AA9" w:rsidRDefault="005E2AA9" w:rsidP="005E2AA9">
            <w:pPr>
              <w:spacing w:after="0" w:line="240" w:lineRule="auto"/>
              <w:ind w:left="0" w:right="0" w:firstLine="0"/>
              <w:jc w:val="center"/>
              <w:rPr>
                <w:color w:val="auto"/>
                <w:szCs w:val="24"/>
              </w:rPr>
            </w:pPr>
            <w:r w:rsidRPr="005E2AA9">
              <w:rPr>
                <w:color w:val="auto"/>
                <w:szCs w:val="24"/>
              </w:rPr>
              <w:t>34</w:t>
            </w:r>
          </w:p>
        </w:tc>
        <w:tc>
          <w:tcPr>
            <w:tcW w:w="1059" w:type="dxa"/>
          </w:tcPr>
          <w:p w:rsidR="005E2AA9" w:rsidRPr="005E2AA9" w:rsidRDefault="005E2AA9" w:rsidP="005E2AA9">
            <w:pPr>
              <w:spacing w:after="0" w:line="240" w:lineRule="auto"/>
              <w:ind w:left="0" w:right="0" w:firstLine="0"/>
              <w:jc w:val="center"/>
              <w:rPr>
                <w:color w:val="auto"/>
                <w:szCs w:val="24"/>
              </w:rPr>
            </w:pPr>
            <w:r w:rsidRPr="005E2AA9">
              <w:rPr>
                <w:color w:val="auto"/>
                <w:szCs w:val="24"/>
              </w:rPr>
              <w:t>2</w:t>
            </w:r>
          </w:p>
        </w:tc>
        <w:tc>
          <w:tcPr>
            <w:tcW w:w="1209" w:type="dxa"/>
          </w:tcPr>
          <w:p w:rsidR="005E2AA9" w:rsidRPr="005E2AA9" w:rsidRDefault="005E2AA9" w:rsidP="005E2AA9">
            <w:pPr>
              <w:spacing w:after="0" w:line="240" w:lineRule="auto"/>
              <w:ind w:left="0" w:right="0" w:firstLine="0"/>
              <w:jc w:val="center"/>
              <w:rPr>
                <w:b/>
                <w:color w:val="auto"/>
                <w:szCs w:val="24"/>
              </w:rPr>
            </w:pPr>
          </w:p>
        </w:tc>
        <w:tc>
          <w:tcPr>
            <w:tcW w:w="1275" w:type="dxa"/>
          </w:tcPr>
          <w:p w:rsidR="005E2AA9" w:rsidRPr="005E2AA9" w:rsidRDefault="005E2AA9" w:rsidP="005E2AA9">
            <w:pPr>
              <w:spacing w:after="0" w:line="240" w:lineRule="auto"/>
              <w:ind w:left="0" w:right="0" w:firstLine="0"/>
              <w:jc w:val="center"/>
              <w:rPr>
                <w:b/>
                <w:color w:val="auto"/>
                <w:szCs w:val="24"/>
              </w:rPr>
            </w:pPr>
          </w:p>
        </w:tc>
        <w:tc>
          <w:tcPr>
            <w:tcW w:w="2410" w:type="dxa"/>
          </w:tcPr>
          <w:p w:rsidR="005E2AA9" w:rsidRPr="005E2AA9" w:rsidRDefault="005E2AA9" w:rsidP="005E2AA9">
            <w:pPr>
              <w:spacing w:after="0" w:line="240" w:lineRule="auto"/>
              <w:ind w:left="0" w:right="0" w:firstLine="0"/>
              <w:jc w:val="left"/>
              <w:rPr>
                <w:color w:val="auto"/>
                <w:szCs w:val="24"/>
              </w:rPr>
            </w:pPr>
          </w:p>
        </w:tc>
      </w:tr>
    </w:tbl>
    <w:p w:rsidR="00367758" w:rsidRDefault="00B11B57" w:rsidP="005E2AA9">
      <w:pPr>
        <w:spacing w:after="2422" w:line="259" w:lineRule="auto"/>
        <w:ind w:left="0" w:right="0" w:firstLine="0"/>
        <w:jc w:val="left"/>
        <w:rPr>
          <w:rFonts w:ascii="Calibri" w:eastAsia="Calibri" w:hAnsi="Calibri" w:cs="Calibri"/>
          <w:sz w:val="22"/>
        </w:rPr>
      </w:pPr>
      <w:r>
        <w:rPr>
          <w:rFonts w:ascii="Calibri" w:eastAsia="Calibri" w:hAnsi="Calibri" w:cs="Calibri"/>
          <w:sz w:val="22"/>
        </w:rPr>
        <w:t xml:space="preserve"> </w:t>
      </w:r>
    </w:p>
    <w:p w:rsidR="00FA67CA" w:rsidRDefault="00FA67CA" w:rsidP="005E2AA9">
      <w:pPr>
        <w:spacing w:after="2422" w:line="259" w:lineRule="auto"/>
        <w:ind w:left="0" w:right="0" w:firstLine="0"/>
        <w:jc w:val="left"/>
        <w:rPr>
          <w:rFonts w:ascii="Calibri" w:eastAsia="Calibri" w:hAnsi="Calibri" w:cs="Calibri"/>
          <w:sz w:val="22"/>
        </w:rPr>
      </w:pPr>
    </w:p>
    <w:p w:rsidR="00FA67CA" w:rsidRDefault="00FA67CA" w:rsidP="005E2AA9">
      <w:pPr>
        <w:spacing w:after="2422" w:line="259" w:lineRule="auto"/>
        <w:ind w:left="0" w:right="0" w:firstLine="0"/>
        <w:jc w:val="left"/>
        <w:rPr>
          <w:rFonts w:ascii="Calibri" w:eastAsia="Calibri" w:hAnsi="Calibri" w:cs="Calibri"/>
          <w:sz w:val="22"/>
        </w:rPr>
      </w:pPr>
    </w:p>
    <w:p w:rsidR="00FA67CA" w:rsidRPr="00FA67CA" w:rsidRDefault="00FA67CA" w:rsidP="00FA67CA">
      <w:pPr>
        <w:rPr>
          <w:b/>
          <w:color w:val="auto"/>
          <w:sz w:val="28"/>
          <w:szCs w:val="28"/>
          <w:lang w:eastAsia="en-US"/>
        </w:rPr>
      </w:pPr>
      <w:r>
        <w:rPr>
          <w:rFonts w:ascii="Calibri" w:eastAsia="Calibri" w:hAnsi="Calibri" w:cs="Calibri"/>
          <w:sz w:val="22"/>
        </w:rPr>
        <w:lastRenderedPageBreak/>
        <w:t xml:space="preserve">     </w:t>
      </w:r>
      <w:r w:rsidRPr="00FA67CA">
        <w:rPr>
          <w:b/>
          <w:bCs/>
          <w:iCs/>
          <w:color w:val="auto"/>
          <w:szCs w:val="24"/>
          <w:lang w:eastAsia="en-US"/>
        </w:rPr>
        <w:t xml:space="preserve">                       </w:t>
      </w:r>
      <w:r w:rsidRPr="00FA67CA">
        <w:rPr>
          <w:b/>
          <w:color w:val="auto"/>
          <w:sz w:val="28"/>
          <w:szCs w:val="28"/>
          <w:lang w:eastAsia="en-US"/>
        </w:rPr>
        <w:t>Календарно-тематическое планирование (11 класс)</w:t>
      </w:r>
    </w:p>
    <w:tbl>
      <w:tblPr>
        <w:tblStyle w:val="21"/>
        <w:tblW w:w="10207" w:type="dxa"/>
        <w:tblInd w:w="-856" w:type="dxa"/>
        <w:tblLayout w:type="fixed"/>
        <w:tblLook w:val="04A0" w:firstRow="1" w:lastRow="0" w:firstColumn="1" w:lastColumn="0" w:noHBand="0" w:noVBand="1"/>
      </w:tblPr>
      <w:tblGrid>
        <w:gridCol w:w="25"/>
        <w:gridCol w:w="560"/>
        <w:gridCol w:w="3024"/>
        <w:gridCol w:w="938"/>
        <w:gridCol w:w="1358"/>
        <w:gridCol w:w="979"/>
        <w:gridCol w:w="910"/>
        <w:gridCol w:w="2413"/>
      </w:tblGrid>
      <w:tr w:rsidR="00FA67CA" w:rsidRPr="00FA67CA" w:rsidTr="00976BB9">
        <w:trPr>
          <w:gridBefore w:val="1"/>
          <w:wBefore w:w="25" w:type="dxa"/>
          <w:trHeight w:val="280"/>
        </w:trPr>
        <w:tc>
          <w:tcPr>
            <w:tcW w:w="560" w:type="dxa"/>
            <w:vMerge w:val="restart"/>
          </w:tcPr>
          <w:p w:rsidR="00FA67CA" w:rsidRPr="00FA67CA" w:rsidRDefault="00FA67CA" w:rsidP="00FA67CA">
            <w:pPr>
              <w:spacing w:after="0" w:line="240" w:lineRule="auto"/>
              <w:ind w:left="0" w:right="0" w:firstLine="0"/>
              <w:jc w:val="center"/>
              <w:rPr>
                <w:b/>
                <w:color w:val="auto"/>
                <w:szCs w:val="24"/>
              </w:rPr>
            </w:pPr>
            <w:r w:rsidRPr="00FA67CA">
              <w:rPr>
                <w:b/>
                <w:color w:val="auto"/>
                <w:szCs w:val="24"/>
              </w:rPr>
              <w:t>№ п/п</w:t>
            </w:r>
          </w:p>
        </w:tc>
        <w:tc>
          <w:tcPr>
            <w:tcW w:w="3024" w:type="dxa"/>
            <w:vMerge w:val="restart"/>
          </w:tcPr>
          <w:p w:rsidR="00FA67CA" w:rsidRPr="00FA67CA" w:rsidRDefault="00FA67CA" w:rsidP="00FA67CA">
            <w:pPr>
              <w:spacing w:after="0" w:line="240" w:lineRule="auto"/>
              <w:ind w:left="36" w:right="0" w:firstLine="0"/>
              <w:jc w:val="center"/>
              <w:rPr>
                <w:b/>
                <w:color w:val="auto"/>
                <w:szCs w:val="24"/>
              </w:rPr>
            </w:pPr>
            <w:r w:rsidRPr="00FA67CA">
              <w:rPr>
                <w:b/>
                <w:color w:val="auto"/>
                <w:szCs w:val="24"/>
              </w:rPr>
              <w:t>Тема занятия</w:t>
            </w:r>
          </w:p>
        </w:tc>
        <w:tc>
          <w:tcPr>
            <w:tcW w:w="938" w:type="dxa"/>
            <w:vMerge w:val="restart"/>
          </w:tcPr>
          <w:p w:rsidR="00FA67CA" w:rsidRPr="00FA67CA" w:rsidRDefault="00FA67CA" w:rsidP="00FA67CA">
            <w:pPr>
              <w:spacing w:after="0" w:line="240" w:lineRule="auto"/>
              <w:ind w:left="0" w:right="0" w:firstLine="0"/>
              <w:jc w:val="center"/>
              <w:rPr>
                <w:b/>
                <w:color w:val="auto"/>
                <w:sz w:val="22"/>
              </w:rPr>
            </w:pPr>
            <w:r w:rsidRPr="00FA67CA">
              <w:rPr>
                <w:b/>
                <w:color w:val="auto"/>
                <w:sz w:val="22"/>
              </w:rPr>
              <w:t>Кол-во часов</w:t>
            </w:r>
          </w:p>
        </w:tc>
        <w:tc>
          <w:tcPr>
            <w:tcW w:w="1358" w:type="dxa"/>
            <w:vMerge w:val="restart"/>
          </w:tcPr>
          <w:p w:rsidR="00FA67CA" w:rsidRPr="00FA67CA" w:rsidRDefault="00FA67CA" w:rsidP="00FA67CA">
            <w:pPr>
              <w:spacing w:after="0" w:line="240" w:lineRule="auto"/>
              <w:ind w:left="0" w:right="0" w:firstLine="0"/>
              <w:jc w:val="center"/>
              <w:rPr>
                <w:b/>
                <w:color w:val="auto"/>
                <w:sz w:val="22"/>
              </w:rPr>
            </w:pPr>
            <w:r w:rsidRPr="00FA67CA">
              <w:rPr>
                <w:b/>
                <w:color w:val="auto"/>
                <w:sz w:val="22"/>
              </w:rPr>
              <w:t>Кол-во оценочных процедур</w:t>
            </w:r>
          </w:p>
        </w:tc>
        <w:tc>
          <w:tcPr>
            <w:tcW w:w="1889" w:type="dxa"/>
            <w:gridSpan w:val="2"/>
          </w:tcPr>
          <w:p w:rsidR="00FA67CA" w:rsidRPr="00FA67CA" w:rsidRDefault="00FA67CA" w:rsidP="00FA67CA">
            <w:pPr>
              <w:spacing w:after="0" w:line="240" w:lineRule="auto"/>
              <w:ind w:left="0" w:right="0" w:firstLine="0"/>
              <w:jc w:val="center"/>
              <w:rPr>
                <w:b/>
                <w:color w:val="auto"/>
                <w:sz w:val="22"/>
              </w:rPr>
            </w:pPr>
            <w:r w:rsidRPr="00FA67CA">
              <w:rPr>
                <w:b/>
                <w:color w:val="auto"/>
                <w:sz w:val="22"/>
              </w:rPr>
              <w:t>Дата</w:t>
            </w:r>
          </w:p>
        </w:tc>
        <w:tc>
          <w:tcPr>
            <w:tcW w:w="2413" w:type="dxa"/>
            <w:vMerge w:val="restart"/>
          </w:tcPr>
          <w:p w:rsidR="00FA67CA" w:rsidRPr="00FA67CA" w:rsidRDefault="00FA67CA" w:rsidP="00FA67CA">
            <w:pPr>
              <w:spacing w:after="0" w:line="240" w:lineRule="auto"/>
              <w:ind w:left="0" w:right="0" w:firstLine="0"/>
              <w:jc w:val="center"/>
              <w:rPr>
                <w:b/>
                <w:color w:val="auto"/>
                <w:sz w:val="22"/>
              </w:rPr>
            </w:pPr>
            <w:r w:rsidRPr="00FA67CA">
              <w:rPr>
                <w:b/>
                <w:color w:val="auto"/>
                <w:sz w:val="22"/>
              </w:rPr>
              <w:t>ЭОР/ЦОР</w:t>
            </w:r>
          </w:p>
        </w:tc>
      </w:tr>
      <w:tr w:rsidR="00FA67CA" w:rsidRPr="00FA67CA" w:rsidTr="00976BB9">
        <w:trPr>
          <w:gridBefore w:val="1"/>
          <w:wBefore w:w="25" w:type="dxa"/>
          <w:trHeight w:val="270"/>
        </w:trPr>
        <w:tc>
          <w:tcPr>
            <w:tcW w:w="560" w:type="dxa"/>
            <w:vMerge/>
          </w:tcPr>
          <w:p w:rsidR="00FA67CA" w:rsidRPr="00FA67CA" w:rsidRDefault="00FA67CA" w:rsidP="00FA67CA">
            <w:pPr>
              <w:spacing w:after="0" w:line="240" w:lineRule="auto"/>
              <w:ind w:left="0" w:right="0" w:firstLine="0"/>
              <w:jc w:val="left"/>
              <w:rPr>
                <w:color w:val="auto"/>
                <w:szCs w:val="24"/>
              </w:rPr>
            </w:pPr>
          </w:p>
        </w:tc>
        <w:tc>
          <w:tcPr>
            <w:tcW w:w="3024" w:type="dxa"/>
            <w:vMerge/>
          </w:tcPr>
          <w:p w:rsidR="00FA67CA" w:rsidRPr="00FA67CA" w:rsidRDefault="00FA67CA" w:rsidP="00FA67CA">
            <w:pPr>
              <w:spacing w:after="0" w:line="240" w:lineRule="auto"/>
              <w:ind w:left="0" w:right="0" w:firstLine="0"/>
              <w:jc w:val="left"/>
              <w:rPr>
                <w:color w:val="auto"/>
                <w:szCs w:val="24"/>
              </w:rPr>
            </w:pPr>
          </w:p>
        </w:tc>
        <w:tc>
          <w:tcPr>
            <w:tcW w:w="938" w:type="dxa"/>
            <w:vMerge/>
          </w:tcPr>
          <w:p w:rsidR="00FA67CA" w:rsidRPr="00FA67CA" w:rsidRDefault="00FA67CA" w:rsidP="00FA67CA">
            <w:pPr>
              <w:spacing w:after="0" w:line="240" w:lineRule="auto"/>
              <w:ind w:left="0" w:right="0" w:firstLine="0"/>
              <w:jc w:val="left"/>
              <w:rPr>
                <w:b/>
                <w:color w:val="auto"/>
                <w:szCs w:val="24"/>
              </w:rPr>
            </w:pPr>
          </w:p>
        </w:tc>
        <w:tc>
          <w:tcPr>
            <w:tcW w:w="1358" w:type="dxa"/>
            <w:vMerge/>
          </w:tcPr>
          <w:p w:rsidR="00FA67CA" w:rsidRPr="00FA67CA" w:rsidRDefault="00FA67CA" w:rsidP="00FA67CA">
            <w:pPr>
              <w:spacing w:after="0" w:line="240" w:lineRule="auto"/>
              <w:ind w:left="0" w:right="0" w:firstLine="0"/>
              <w:jc w:val="left"/>
              <w:rPr>
                <w:b/>
                <w:color w:val="auto"/>
                <w:szCs w:val="24"/>
              </w:rPr>
            </w:pPr>
          </w:p>
        </w:tc>
        <w:tc>
          <w:tcPr>
            <w:tcW w:w="979" w:type="dxa"/>
          </w:tcPr>
          <w:p w:rsidR="00FA67CA" w:rsidRPr="00FA67CA" w:rsidRDefault="00FA67CA" w:rsidP="00FA67CA">
            <w:pPr>
              <w:spacing w:after="0" w:line="240" w:lineRule="auto"/>
              <w:ind w:left="0" w:right="0" w:firstLine="0"/>
              <w:jc w:val="center"/>
              <w:rPr>
                <w:b/>
                <w:color w:val="auto"/>
                <w:sz w:val="20"/>
                <w:szCs w:val="20"/>
              </w:rPr>
            </w:pPr>
            <w:r w:rsidRPr="00FA67CA">
              <w:rPr>
                <w:b/>
                <w:color w:val="auto"/>
                <w:sz w:val="20"/>
                <w:szCs w:val="20"/>
              </w:rPr>
              <w:t>Планир.</w:t>
            </w:r>
          </w:p>
        </w:tc>
        <w:tc>
          <w:tcPr>
            <w:tcW w:w="910" w:type="dxa"/>
          </w:tcPr>
          <w:p w:rsidR="00FA67CA" w:rsidRPr="00FA67CA" w:rsidRDefault="00FA67CA" w:rsidP="00FA67CA">
            <w:pPr>
              <w:spacing w:after="0" w:line="240" w:lineRule="auto"/>
              <w:ind w:left="0" w:right="0" w:firstLine="0"/>
              <w:jc w:val="center"/>
              <w:rPr>
                <w:b/>
                <w:color w:val="auto"/>
                <w:sz w:val="20"/>
                <w:szCs w:val="20"/>
              </w:rPr>
            </w:pPr>
            <w:r w:rsidRPr="00FA67CA">
              <w:rPr>
                <w:b/>
                <w:color w:val="auto"/>
                <w:sz w:val="20"/>
                <w:szCs w:val="20"/>
              </w:rPr>
              <w:t>Факт.</w:t>
            </w:r>
          </w:p>
        </w:tc>
        <w:tc>
          <w:tcPr>
            <w:tcW w:w="2413" w:type="dxa"/>
            <w:vMerge/>
          </w:tcPr>
          <w:p w:rsidR="00FA67CA" w:rsidRPr="00FA67CA" w:rsidRDefault="00FA67CA" w:rsidP="00FA67CA">
            <w:pPr>
              <w:spacing w:after="0" w:line="240" w:lineRule="auto"/>
              <w:ind w:left="0" w:right="0" w:firstLine="0"/>
              <w:jc w:val="left"/>
              <w:rPr>
                <w:color w:val="auto"/>
                <w:szCs w:val="24"/>
              </w:rPr>
            </w:pPr>
          </w:p>
        </w:tc>
      </w:tr>
      <w:tr w:rsidR="00FA67CA" w:rsidRPr="00FA67CA" w:rsidTr="00976BB9">
        <w:trPr>
          <w:trHeight w:val="270"/>
        </w:trPr>
        <w:tc>
          <w:tcPr>
            <w:tcW w:w="585" w:type="dxa"/>
            <w:gridSpan w:val="2"/>
          </w:tcPr>
          <w:p w:rsidR="00FA67CA" w:rsidRPr="00FA67CA" w:rsidRDefault="00FA67CA" w:rsidP="00FA67CA">
            <w:pPr>
              <w:spacing w:after="0" w:line="240" w:lineRule="auto"/>
              <w:ind w:left="0" w:right="0" w:firstLine="0"/>
              <w:jc w:val="left"/>
              <w:rPr>
                <w:color w:val="auto"/>
                <w:szCs w:val="24"/>
              </w:rPr>
            </w:pPr>
            <w:r w:rsidRPr="00FA67CA">
              <w:rPr>
                <w:color w:val="auto"/>
                <w:szCs w:val="24"/>
              </w:rPr>
              <w:t>1</w:t>
            </w:r>
          </w:p>
        </w:tc>
        <w:tc>
          <w:tcPr>
            <w:tcW w:w="3024" w:type="dxa"/>
          </w:tcPr>
          <w:p w:rsidR="00FA67CA" w:rsidRPr="00FA67CA" w:rsidRDefault="00FA67CA" w:rsidP="00FA67CA">
            <w:pPr>
              <w:adjustRightInd w:val="0"/>
              <w:spacing w:after="0" w:line="240" w:lineRule="auto"/>
              <w:ind w:left="0" w:right="0" w:firstLine="0"/>
              <w:jc w:val="left"/>
              <w:rPr>
                <w:szCs w:val="24"/>
              </w:rPr>
            </w:pPr>
            <w:r w:rsidRPr="00FA67CA">
              <w:rPr>
                <w:szCs w:val="24"/>
              </w:rPr>
              <w:t xml:space="preserve">Удивительные факты и истории о деньгах. </w:t>
            </w:r>
          </w:p>
          <w:p w:rsidR="00FA67CA" w:rsidRPr="00FA67CA" w:rsidRDefault="00FA67CA" w:rsidP="00FA67CA">
            <w:pPr>
              <w:spacing w:after="0" w:line="240" w:lineRule="auto"/>
              <w:ind w:left="0" w:right="0" w:firstLine="0"/>
              <w:jc w:val="left"/>
              <w:rPr>
                <w:color w:val="auto"/>
                <w:szCs w:val="24"/>
              </w:rPr>
            </w:pPr>
          </w:p>
        </w:tc>
        <w:tc>
          <w:tcPr>
            <w:tcW w:w="938" w:type="dxa"/>
          </w:tcPr>
          <w:p w:rsidR="00FA67CA" w:rsidRPr="00FA67CA" w:rsidRDefault="00FA67CA" w:rsidP="00FA67CA">
            <w:pPr>
              <w:spacing w:after="0" w:line="240" w:lineRule="auto"/>
              <w:ind w:left="0" w:right="0" w:firstLine="0"/>
              <w:jc w:val="center"/>
              <w:rPr>
                <w:color w:val="auto"/>
                <w:szCs w:val="24"/>
              </w:rPr>
            </w:pPr>
            <w:r w:rsidRPr="00FA67CA">
              <w:rPr>
                <w:color w:val="auto"/>
                <w:szCs w:val="24"/>
              </w:rPr>
              <w:t>1</w:t>
            </w:r>
          </w:p>
        </w:tc>
        <w:tc>
          <w:tcPr>
            <w:tcW w:w="1358" w:type="dxa"/>
          </w:tcPr>
          <w:p w:rsidR="00FA67CA" w:rsidRPr="00FA67CA" w:rsidRDefault="00FA67CA" w:rsidP="00FA67CA">
            <w:pPr>
              <w:spacing w:after="0" w:line="240" w:lineRule="auto"/>
              <w:ind w:left="0" w:right="0" w:firstLine="0"/>
              <w:jc w:val="center"/>
              <w:rPr>
                <w:b/>
                <w:color w:val="auto"/>
                <w:szCs w:val="24"/>
              </w:rPr>
            </w:pPr>
          </w:p>
        </w:tc>
        <w:tc>
          <w:tcPr>
            <w:tcW w:w="979" w:type="dxa"/>
          </w:tcPr>
          <w:p w:rsidR="00FA67CA" w:rsidRPr="00FA67CA" w:rsidRDefault="00FA67CA" w:rsidP="00FA67CA">
            <w:pPr>
              <w:spacing w:after="0" w:line="240" w:lineRule="auto"/>
              <w:ind w:left="0" w:right="0" w:firstLine="0"/>
              <w:jc w:val="center"/>
              <w:rPr>
                <w:b/>
                <w:color w:val="auto"/>
                <w:szCs w:val="24"/>
              </w:rPr>
            </w:pPr>
          </w:p>
        </w:tc>
        <w:tc>
          <w:tcPr>
            <w:tcW w:w="910" w:type="dxa"/>
          </w:tcPr>
          <w:p w:rsidR="00FA67CA" w:rsidRPr="00FA67CA" w:rsidRDefault="00FA67CA" w:rsidP="00FA67CA">
            <w:pPr>
              <w:spacing w:after="0" w:line="240" w:lineRule="auto"/>
              <w:ind w:left="0" w:right="0" w:firstLine="0"/>
              <w:jc w:val="center"/>
              <w:rPr>
                <w:b/>
                <w:color w:val="auto"/>
                <w:szCs w:val="24"/>
              </w:rPr>
            </w:pPr>
          </w:p>
        </w:tc>
        <w:tc>
          <w:tcPr>
            <w:tcW w:w="2413" w:type="dxa"/>
          </w:tcPr>
          <w:p w:rsidR="00FA67CA" w:rsidRPr="00FA67CA" w:rsidRDefault="008273E6" w:rsidP="00FA67CA">
            <w:pPr>
              <w:spacing w:after="0" w:line="240" w:lineRule="auto"/>
              <w:ind w:left="0" w:right="0" w:firstLine="0"/>
              <w:jc w:val="left"/>
              <w:rPr>
                <w:bCs/>
                <w:color w:val="auto"/>
                <w:szCs w:val="24"/>
              </w:rPr>
            </w:pPr>
            <w:hyperlink r:id="rId45" w:history="1">
              <w:r w:rsidR="00FA67CA" w:rsidRPr="00FA67CA">
                <w:rPr>
                  <w:bCs/>
                  <w:color w:val="0000FF"/>
                  <w:szCs w:val="24"/>
                  <w:u w:val="single"/>
                </w:rPr>
                <w:t>http://skiv.instrao.ru/bank-zadaniy/finansovaya-gramotnost/</w:t>
              </w:r>
            </w:hyperlink>
          </w:p>
        </w:tc>
      </w:tr>
      <w:tr w:rsidR="00FA67CA" w:rsidRPr="00FA67CA" w:rsidTr="00976BB9">
        <w:trPr>
          <w:gridBefore w:val="1"/>
          <w:wBefore w:w="25" w:type="dxa"/>
          <w:trHeight w:val="270"/>
        </w:trPr>
        <w:tc>
          <w:tcPr>
            <w:tcW w:w="560" w:type="dxa"/>
          </w:tcPr>
          <w:p w:rsidR="00FA67CA" w:rsidRPr="00FA67CA" w:rsidRDefault="00FA67CA" w:rsidP="00FA67CA">
            <w:pPr>
              <w:spacing w:after="0" w:line="240" w:lineRule="auto"/>
              <w:ind w:left="0" w:right="0" w:firstLine="0"/>
              <w:jc w:val="left"/>
              <w:rPr>
                <w:color w:val="auto"/>
                <w:szCs w:val="24"/>
              </w:rPr>
            </w:pPr>
            <w:r w:rsidRPr="00FA67CA">
              <w:rPr>
                <w:color w:val="auto"/>
                <w:szCs w:val="24"/>
              </w:rPr>
              <w:t>2</w:t>
            </w:r>
          </w:p>
        </w:tc>
        <w:tc>
          <w:tcPr>
            <w:tcW w:w="3024" w:type="dxa"/>
          </w:tcPr>
          <w:p w:rsidR="00FA67CA" w:rsidRPr="00FA67CA" w:rsidRDefault="00FA67CA" w:rsidP="00FA67CA">
            <w:pPr>
              <w:adjustRightInd w:val="0"/>
              <w:spacing w:after="0" w:line="240" w:lineRule="auto"/>
              <w:ind w:left="0" w:right="0" w:firstLine="0"/>
              <w:jc w:val="left"/>
              <w:rPr>
                <w:szCs w:val="24"/>
              </w:rPr>
            </w:pPr>
            <w:r w:rsidRPr="00FA67CA">
              <w:rPr>
                <w:szCs w:val="24"/>
              </w:rPr>
              <w:t xml:space="preserve">Нумизматика. «Сувенирные» деньги. </w:t>
            </w:r>
          </w:p>
          <w:p w:rsidR="00FA67CA" w:rsidRPr="00FA67CA" w:rsidRDefault="00FA67CA" w:rsidP="00FA67CA">
            <w:pPr>
              <w:spacing w:after="0" w:line="240" w:lineRule="auto"/>
              <w:ind w:left="0" w:right="0" w:firstLine="0"/>
              <w:jc w:val="left"/>
              <w:rPr>
                <w:color w:val="auto"/>
                <w:szCs w:val="24"/>
              </w:rPr>
            </w:pPr>
          </w:p>
        </w:tc>
        <w:tc>
          <w:tcPr>
            <w:tcW w:w="938" w:type="dxa"/>
          </w:tcPr>
          <w:p w:rsidR="00FA67CA" w:rsidRPr="00FA67CA" w:rsidRDefault="00FA67CA" w:rsidP="00FA67CA">
            <w:pPr>
              <w:spacing w:after="0" w:line="240" w:lineRule="auto"/>
              <w:ind w:left="0" w:right="0" w:firstLine="0"/>
              <w:jc w:val="center"/>
              <w:rPr>
                <w:color w:val="auto"/>
                <w:szCs w:val="24"/>
              </w:rPr>
            </w:pPr>
            <w:r w:rsidRPr="00FA67CA">
              <w:rPr>
                <w:color w:val="auto"/>
                <w:szCs w:val="24"/>
              </w:rPr>
              <w:t>1</w:t>
            </w:r>
          </w:p>
        </w:tc>
        <w:tc>
          <w:tcPr>
            <w:tcW w:w="1358" w:type="dxa"/>
          </w:tcPr>
          <w:p w:rsidR="00FA67CA" w:rsidRPr="00FA67CA" w:rsidRDefault="00FA67CA" w:rsidP="00FA67CA">
            <w:pPr>
              <w:spacing w:after="0" w:line="240" w:lineRule="auto"/>
              <w:ind w:left="0" w:right="0" w:firstLine="0"/>
              <w:jc w:val="center"/>
              <w:rPr>
                <w:b/>
                <w:color w:val="auto"/>
                <w:szCs w:val="24"/>
              </w:rPr>
            </w:pPr>
          </w:p>
        </w:tc>
        <w:tc>
          <w:tcPr>
            <w:tcW w:w="979" w:type="dxa"/>
          </w:tcPr>
          <w:p w:rsidR="00FA67CA" w:rsidRPr="00FA67CA" w:rsidRDefault="00FA67CA" w:rsidP="00FA67CA">
            <w:pPr>
              <w:spacing w:after="0" w:line="240" w:lineRule="auto"/>
              <w:ind w:left="0" w:right="0" w:firstLine="0"/>
              <w:jc w:val="center"/>
              <w:rPr>
                <w:b/>
                <w:color w:val="auto"/>
                <w:szCs w:val="24"/>
              </w:rPr>
            </w:pPr>
          </w:p>
        </w:tc>
        <w:tc>
          <w:tcPr>
            <w:tcW w:w="910" w:type="dxa"/>
          </w:tcPr>
          <w:p w:rsidR="00FA67CA" w:rsidRPr="00FA67CA" w:rsidRDefault="00FA67CA" w:rsidP="00FA67CA">
            <w:pPr>
              <w:spacing w:after="0" w:line="240" w:lineRule="auto"/>
              <w:ind w:left="0" w:right="0" w:firstLine="0"/>
              <w:jc w:val="center"/>
              <w:rPr>
                <w:b/>
                <w:color w:val="auto"/>
                <w:szCs w:val="24"/>
              </w:rPr>
            </w:pPr>
          </w:p>
        </w:tc>
        <w:tc>
          <w:tcPr>
            <w:tcW w:w="2413" w:type="dxa"/>
          </w:tcPr>
          <w:p w:rsidR="00FA67CA" w:rsidRPr="00FA67CA" w:rsidRDefault="008273E6" w:rsidP="00FA67CA">
            <w:pPr>
              <w:spacing w:after="0" w:line="240" w:lineRule="auto"/>
              <w:ind w:left="0" w:right="0" w:firstLine="0"/>
              <w:jc w:val="left"/>
              <w:rPr>
                <w:bCs/>
                <w:color w:val="auto"/>
                <w:szCs w:val="24"/>
              </w:rPr>
            </w:pPr>
            <w:hyperlink r:id="rId46" w:history="1">
              <w:r w:rsidR="00FA67CA" w:rsidRPr="00FA67CA">
                <w:rPr>
                  <w:color w:val="0000FF"/>
                  <w:szCs w:val="24"/>
                  <w:u w:val="single"/>
                </w:rPr>
                <w:t>http://skiv.instrao.ru/bank-zadaniy/finansovaya-gramotnost/</w:t>
              </w:r>
            </w:hyperlink>
            <w:hyperlink r:id="rId47" w:history="1"/>
          </w:p>
        </w:tc>
      </w:tr>
      <w:tr w:rsidR="00FA67CA" w:rsidRPr="00FA67CA" w:rsidTr="00976BB9">
        <w:trPr>
          <w:gridBefore w:val="1"/>
          <w:wBefore w:w="25" w:type="dxa"/>
          <w:trHeight w:val="270"/>
        </w:trPr>
        <w:tc>
          <w:tcPr>
            <w:tcW w:w="560" w:type="dxa"/>
          </w:tcPr>
          <w:p w:rsidR="00FA67CA" w:rsidRPr="00FA67CA" w:rsidRDefault="00FA67CA" w:rsidP="00FA67CA">
            <w:pPr>
              <w:spacing w:after="0" w:line="240" w:lineRule="auto"/>
              <w:ind w:left="0" w:right="0" w:firstLine="0"/>
              <w:jc w:val="left"/>
              <w:rPr>
                <w:color w:val="auto"/>
                <w:szCs w:val="24"/>
              </w:rPr>
            </w:pPr>
            <w:r w:rsidRPr="00FA67CA">
              <w:rPr>
                <w:color w:val="auto"/>
                <w:szCs w:val="24"/>
              </w:rPr>
              <w:t>3</w:t>
            </w:r>
          </w:p>
        </w:tc>
        <w:tc>
          <w:tcPr>
            <w:tcW w:w="3024" w:type="dxa"/>
          </w:tcPr>
          <w:p w:rsidR="00FA67CA" w:rsidRPr="00FA67CA" w:rsidRDefault="00FA67CA" w:rsidP="00FA67CA">
            <w:pPr>
              <w:adjustRightInd w:val="0"/>
              <w:spacing w:after="0" w:line="240" w:lineRule="auto"/>
              <w:ind w:left="0" w:right="0" w:firstLine="0"/>
              <w:jc w:val="left"/>
              <w:rPr>
                <w:szCs w:val="24"/>
              </w:rPr>
            </w:pPr>
            <w:r w:rsidRPr="00FA67CA">
              <w:rPr>
                <w:szCs w:val="24"/>
              </w:rPr>
              <w:t xml:space="preserve">Откуда берутся деньги? Виды доходов. </w:t>
            </w:r>
          </w:p>
          <w:p w:rsidR="00FA67CA" w:rsidRPr="00FA67CA" w:rsidRDefault="00FA67CA" w:rsidP="00FA67CA">
            <w:pPr>
              <w:spacing w:after="0" w:line="240" w:lineRule="auto"/>
              <w:ind w:left="0" w:right="0" w:firstLine="0"/>
              <w:jc w:val="left"/>
              <w:rPr>
                <w:color w:val="auto"/>
                <w:szCs w:val="24"/>
              </w:rPr>
            </w:pPr>
          </w:p>
        </w:tc>
        <w:tc>
          <w:tcPr>
            <w:tcW w:w="938" w:type="dxa"/>
          </w:tcPr>
          <w:p w:rsidR="00FA67CA" w:rsidRPr="00FA67CA" w:rsidRDefault="00FA67CA" w:rsidP="00FA67CA">
            <w:pPr>
              <w:spacing w:after="0" w:line="240" w:lineRule="auto"/>
              <w:ind w:left="0" w:right="0" w:firstLine="0"/>
              <w:jc w:val="center"/>
              <w:rPr>
                <w:color w:val="auto"/>
                <w:szCs w:val="24"/>
              </w:rPr>
            </w:pPr>
            <w:r w:rsidRPr="00FA67CA">
              <w:rPr>
                <w:color w:val="auto"/>
                <w:szCs w:val="24"/>
              </w:rPr>
              <w:t>1</w:t>
            </w:r>
          </w:p>
        </w:tc>
        <w:tc>
          <w:tcPr>
            <w:tcW w:w="1358" w:type="dxa"/>
          </w:tcPr>
          <w:p w:rsidR="00FA67CA" w:rsidRPr="00FA67CA" w:rsidRDefault="00FA67CA" w:rsidP="00FA67CA">
            <w:pPr>
              <w:spacing w:after="0" w:line="240" w:lineRule="auto"/>
              <w:ind w:left="0" w:right="0" w:firstLine="0"/>
              <w:jc w:val="center"/>
              <w:rPr>
                <w:b/>
                <w:color w:val="auto"/>
                <w:szCs w:val="24"/>
              </w:rPr>
            </w:pPr>
          </w:p>
        </w:tc>
        <w:tc>
          <w:tcPr>
            <w:tcW w:w="979" w:type="dxa"/>
          </w:tcPr>
          <w:p w:rsidR="00FA67CA" w:rsidRPr="00FA67CA" w:rsidRDefault="00FA67CA" w:rsidP="00FA67CA">
            <w:pPr>
              <w:spacing w:after="0" w:line="240" w:lineRule="auto"/>
              <w:ind w:left="0" w:right="0" w:firstLine="0"/>
              <w:jc w:val="center"/>
              <w:rPr>
                <w:b/>
                <w:color w:val="auto"/>
                <w:szCs w:val="24"/>
              </w:rPr>
            </w:pPr>
          </w:p>
        </w:tc>
        <w:tc>
          <w:tcPr>
            <w:tcW w:w="910" w:type="dxa"/>
          </w:tcPr>
          <w:p w:rsidR="00FA67CA" w:rsidRPr="00FA67CA" w:rsidRDefault="00FA67CA" w:rsidP="00FA67CA">
            <w:pPr>
              <w:spacing w:after="0" w:line="240" w:lineRule="auto"/>
              <w:ind w:left="0" w:right="0" w:firstLine="0"/>
              <w:jc w:val="center"/>
              <w:rPr>
                <w:b/>
                <w:color w:val="auto"/>
                <w:szCs w:val="24"/>
              </w:rPr>
            </w:pPr>
          </w:p>
        </w:tc>
        <w:tc>
          <w:tcPr>
            <w:tcW w:w="2413" w:type="dxa"/>
          </w:tcPr>
          <w:p w:rsidR="00FA67CA" w:rsidRPr="00FA67CA" w:rsidRDefault="008273E6" w:rsidP="00FA67CA">
            <w:pPr>
              <w:spacing w:after="0" w:line="240" w:lineRule="auto"/>
              <w:ind w:left="0" w:right="0" w:firstLine="0"/>
              <w:jc w:val="left"/>
              <w:rPr>
                <w:bCs/>
                <w:color w:val="auto"/>
                <w:szCs w:val="24"/>
              </w:rPr>
            </w:pPr>
            <w:hyperlink r:id="rId48" w:history="1">
              <w:r w:rsidR="00FA67CA" w:rsidRPr="00FA67CA">
                <w:rPr>
                  <w:bCs/>
                  <w:color w:val="0000FF"/>
                  <w:szCs w:val="24"/>
                  <w:u w:val="single"/>
                </w:rPr>
                <w:t>http://skiv.instrao.ru/bank-zadaniy/finansovaya-gramotnost/</w:t>
              </w:r>
            </w:hyperlink>
          </w:p>
        </w:tc>
      </w:tr>
      <w:tr w:rsidR="00FA67CA" w:rsidRPr="00FA67CA" w:rsidTr="00976BB9">
        <w:trPr>
          <w:gridBefore w:val="1"/>
          <w:wBefore w:w="25" w:type="dxa"/>
          <w:trHeight w:val="270"/>
        </w:trPr>
        <w:tc>
          <w:tcPr>
            <w:tcW w:w="560" w:type="dxa"/>
          </w:tcPr>
          <w:p w:rsidR="00FA67CA" w:rsidRPr="00FA67CA" w:rsidRDefault="00FA67CA" w:rsidP="00FA67CA">
            <w:pPr>
              <w:spacing w:after="0" w:line="240" w:lineRule="auto"/>
              <w:ind w:left="0" w:right="0" w:firstLine="0"/>
              <w:jc w:val="left"/>
              <w:rPr>
                <w:color w:val="auto"/>
                <w:szCs w:val="24"/>
              </w:rPr>
            </w:pPr>
            <w:r w:rsidRPr="00FA67CA">
              <w:rPr>
                <w:color w:val="auto"/>
                <w:szCs w:val="24"/>
              </w:rPr>
              <w:t>4</w:t>
            </w:r>
          </w:p>
        </w:tc>
        <w:tc>
          <w:tcPr>
            <w:tcW w:w="3024" w:type="dxa"/>
          </w:tcPr>
          <w:p w:rsidR="00FA67CA" w:rsidRPr="00FA67CA" w:rsidRDefault="00FA67CA" w:rsidP="00FA67CA">
            <w:pPr>
              <w:adjustRightInd w:val="0"/>
              <w:spacing w:after="0" w:line="240" w:lineRule="auto"/>
              <w:ind w:left="0" w:right="0" w:firstLine="0"/>
              <w:jc w:val="left"/>
              <w:rPr>
                <w:szCs w:val="24"/>
              </w:rPr>
            </w:pPr>
            <w:r w:rsidRPr="00FA67CA">
              <w:rPr>
                <w:szCs w:val="24"/>
              </w:rPr>
              <w:t xml:space="preserve">Заработная плата. Почему у всех она разная? От чего это зависит? </w:t>
            </w:r>
          </w:p>
        </w:tc>
        <w:tc>
          <w:tcPr>
            <w:tcW w:w="938" w:type="dxa"/>
          </w:tcPr>
          <w:p w:rsidR="00FA67CA" w:rsidRPr="00FA67CA" w:rsidRDefault="00FA67CA" w:rsidP="00FA67CA">
            <w:pPr>
              <w:spacing w:after="0" w:line="240" w:lineRule="auto"/>
              <w:ind w:left="0" w:right="0" w:firstLine="0"/>
              <w:jc w:val="center"/>
              <w:rPr>
                <w:color w:val="auto"/>
                <w:szCs w:val="24"/>
              </w:rPr>
            </w:pPr>
            <w:r w:rsidRPr="00FA67CA">
              <w:rPr>
                <w:color w:val="auto"/>
                <w:szCs w:val="24"/>
              </w:rPr>
              <w:t>1</w:t>
            </w:r>
          </w:p>
        </w:tc>
        <w:tc>
          <w:tcPr>
            <w:tcW w:w="1358" w:type="dxa"/>
          </w:tcPr>
          <w:p w:rsidR="00FA67CA" w:rsidRPr="00FA67CA" w:rsidRDefault="00FA67CA" w:rsidP="00FA67CA">
            <w:pPr>
              <w:spacing w:after="0" w:line="240" w:lineRule="auto"/>
              <w:ind w:left="0" w:right="0" w:firstLine="0"/>
              <w:jc w:val="center"/>
              <w:rPr>
                <w:b/>
                <w:color w:val="auto"/>
                <w:szCs w:val="24"/>
              </w:rPr>
            </w:pPr>
          </w:p>
        </w:tc>
        <w:tc>
          <w:tcPr>
            <w:tcW w:w="979" w:type="dxa"/>
          </w:tcPr>
          <w:p w:rsidR="00FA67CA" w:rsidRPr="00FA67CA" w:rsidRDefault="00FA67CA" w:rsidP="00FA67CA">
            <w:pPr>
              <w:spacing w:after="0" w:line="240" w:lineRule="auto"/>
              <w:ind w:left="0" w:right="0" w:firstLine="0"/>
              <w:jc w:val="center"/>
              <w:rPr>
                <w:b/>
                <w:color w:val="auto"/>
                <w:szCs w:val="24"/>
              </w:rPr>
            </w:pPr>
          </w:p>
        </w:tc>
        <w:tc>
          <w:tcPr>
            <w:tcW w:w="910" w:type="dxa"/>
          </w:tcPr>
          <w:p w:rsidR="00FA67CA" w:rsidRPr="00FA67CA" w:rsidRDefault="00FA67CA" w:rsidP="00FA67CA">
            <w:pPr>
              <w:spacing w:after="0" w:line="240" w:lineRule="auto"/>
              <w:ind w:left="0" w:right="0" w:firstLine="0"/>
              <w:jc w:val="center"/>
              <w:rPr>
                <w:b/>
                <w:color w:val="auto"/>
                <w:szCs w:val="24"/>
              </w:rPr>
            </w:pPr>
          </w:p>
        </w:tc>
        <w:tc>
          <w:tcPr>
            <w:tcW w:w="2413" w:type="dxa"/>
          </w:tcPr>
          <w:p w:rsidR="00FA67CA" w:rsidRPr="00FA67CA" w:rsidRDefault="008273E6" w:rsidP="00FA67CA">
            <w:pPr>
              <w:spacing w:after="0" w:line="240" w:lineRule="auto"/>
              <w:ind w:left="0" w:right="0" w:firstLine="0"/>
              <w:jc w:val="left"/>
              <w:rPr>
                <w:bCs/>
                <w:color w:val="auto"/>
                <w:szCs w:val="24"/>
              </w:rPr>
            </w:pPr>
            <w:hyperlink r:id="rId49" w:history="1">
              <w:r w:rsidR="00FA67CA" w:rsidRPr="00FA67CA">
                <w:rPr>
                  <w:bCs/>
                  <w:color w:val="0000FF"/>
                  <w:szCs w:val="24"/>
                  <w:u w:val="single"/>
                </w:rPr>
                <w:t>http://skiv.instrao.ru/bank-zadaniy/finansovaya-gramotnost/</w:t>
              </w:r>
            </w:hyperlink>
            <w:r w:rsidR="00FA67CA" w:rsidRPr="00FA67CA">
              <w:rPr>
                <w:bCs/>
                <w:color w:val="0000FF"/>
                <w:szCs w:val="24"/>
                <w:u w:val="single"/>
              </w:rPr>
              <w:t xml:space="preserve"> </w:t>
            </w:r>
          </w:p>
        </w:tc>
      </w:tr>
      <w:tr w:rsidR="00FA67CA" w:rsidRPr="00FA67CA" w:rsidTr="00976BB9">
        <w:trPr>
          <w:gridBefore w:val="1"/>
          <w:wBefore w:w="25" w:type="dxa"/>
          <w:trHeight w:val="270"/>
        </w:trPr>
        <w:tc>
          <w:tcPr>
            <w:tcW w:w="560" w:type="dxa"/>
          </w:tcPr>
          <w:p w:rsidR="00FA67CA" w:rsidRPr="00FA67CA" w:rsidRDefault="00FA67CA" w:rsidP="00FA67CA">
            <w:pPr>
              <w:spacing w:after="0" w:line="240" w:lineRule="auto"/>
              <w:ind w:left="0" w:right="0" w:firstLine="0"/>
              <w:jc w:val="left"/>
              <w:rPr>
                <w:color w:val="auto"/>
                <w:szCs w:val="24"/>
              </w:rPr>
            </w:pPr>
            <w:r w:rsidRPr="00FA67CA">
              <w:rPr>
                <w:color w:val="auto"/>
                <w:szCs w:val="24"/>
              </w:rPr>
              <w:t>5</w:t>
            </w:r>
          </w:p>
        </w:tc>
        <w:tc>
          <w:tcPr>
            <w:tcW w:w="3024" w:type="dxa"/>
          </w:tcPr>
          <w:p w:rsidR="00FA67CA" w:rsidRPr="00FA67CA" w:rsidRDefault="00FA67CA" w:rsidP="00FA67CA">
            <w:pPr>
              <w:adjustRightInd w:val="0"/>
              <w:spacing w:after="0" w:line="240" w:lineRule="auto"/>
              <w:ind w:left="0" w:right="0" w:firstLine="0"/>
              <w:jc w:val="left"/>
              <w:rPr>
                <w:szCs w:val="24"/>
              </w:rPr>
            </w:pPr>
            <w:r w:rsidRPr="00FA67CA">
              <w:rPr>
                <w:szCs w:val="24"/>
              </w:rPr>
              <w:t xml:space="preserve">Собственность и доходы от нее. </w:t>
            </w:r>
          </w:p>
          <w:p w:rsidR="00FA67CA" w:rsidRPr="00FA67CA" w:rsidRDefault="00FA67CA" w:rsidP="00FA67CA">
            <w:pPr>
              <w:spacing w:after="0" w:line="240" w:lineRule="auto"/>
              <w:ind w:left="0" w:right="0" w:firstLine="0"/>
              <w:jc w:val="left"/>
              <w:rPr>
                <w:color w:val="auto"/>
                <w:szCs w:val="24"/>
              </w:rPr>
            </w:pPr>
          </w:p>
        </w:tc>
        <w:tc>
          <w:tcPr>
            <w:tcW w:w="938" w:type="dxa"/>
          </w:tcPr>
          <w:p w:rsidR="00FA67CA" w:rsidRPr="00FA67CA" w:rsidRDefault="00FA67CA" w:rsidP="00FA67CA">
            <w:pPr>
              <w:spacing w:after="0" w:line="240" w:lineRule="auto"/>
              <w:ind w:left="0" w:right="0" w:firstLine="0"/>
              <w:jc w:val="center"/>
              <w:rPr>
                <w:color w:val="auto"/>
                <w:szCs w:val="24"/>
              </w:rPr>
            </w:pPr>
            <w:r w:rsidRPr="00FA67CA">
              <w:rPr>
                <w:color w:val="auto"/>
                <w:szCs w:val="24"/>
              </w:rPr>
              <w:t>1</w:t>
            </w:r>
          </w:p>
        </w:tc>
        <w:tc>
          <w:tcPr>
            <w:tcW w:w="1358" w:type="dxa"/>
          </w:tcPr>
          <w:p w:rsidR="00FA67CA" w:rsidRPr="00FA67CA" w:rsidRDefault="00FA67CA" w:rsidP="00FA67CA">
            <w:pPr>
              <w:spacing w:after="0" w:line="240" w:lineRule="auto"/>
              <w:ind w:left="0" w:right="0" w:firstLine="0"/>
              <w:jc w:val="center"/>
              <w:rPr>
                <w:b/>
                <w:color w:val="auto"/>
                <w:szCs w:val="24"/>
              </w:rPr>
            </w:pPr>
          </w:p>
        </w:tc>
        <w:tc>
          <w:tcPr>
            <w:tcW w:w="979" w:type="dxa"/>
          </w:tcPr>
          <w:p w:rsidR="00FA67CA" w:rsidRPr="00FA67CA" w:rsidRDefault="00FA67CA" w:rsidP="00FA67CA">
            <w:pPr>
              <w:spacing w:after="0" w:line="240" w:lineRule="auto"/>
              <w:ind w:left="0" w:right="0" w:firstLine="0"/>
              <w:jc w:val="center"/>
              <w:rPr>
                <w:b/>
                <w:color w:val="auto"/>
                <w:szCs w:val="24"/>
              </w:rPr>
            </w:pPr>
          </w:p>
        </w:tc>
        <w:tc>
          <w:tcPr>
            <w:tcW w:w="910" w:type="dxa"/>
          </w:tcPr>
          <w:p w:rsidR="00FA67CA" w:rsidRPr="00FA67CA" w:rsidRDefault="00FA67CA" w:rsidP="00FA67CA">
            <w:pPr>
              <w:spacing w:after="0" w:line="240" w:lineRule="auto"/>
              <w:ind w:left="0" w:right="0" w:firstLine="0"/>
              <w:jc w:val="center"/>
              <w:rPr>
                <w:b/>
                <w:color w:val="auto"/>
                <w:szCs w:val="24"/>
              </w:rPr>
            </w:pPr>
          </w:p>
        </w:tc>
        <w:tc>
          <w:tcPr>
            <w:tcW w:w="2413" w:type="dxa"/>
          </w:tcPr>
          <w:p w:rsidR="00FA67CA" w:rsidRPr="00FA67CA" w:rsidRDefault="008273E6" w:rsidP="00FA67CA">
            <w:pPr>
              <w:spacing w:after="0" w:line="240" w:lineRule="auto"/>
              <w:ind w:left="0" w:right="0" w:firstLine="0"/>
              <w:jc w:val="left"/>
              <w:rPr>
                <w:bCs/>
                <w:color w:val="auto"/>
                <w:szCs w:val="24"/>
              </w:rPr>
            </w:pPr>
            <w:hyperlink r:id="rId50" w:history="1">
              <w:r w:rsidR="00FA67CA" w:rsidRPr="00FA67CA">
                <w:rPr>
                  <w:bCs/>
                  <w:color w:val="0000FF"/>
                  <w:szCs w:val="24"/>
                  <w:u w:val="single"/>
                </w:rPr>
                <w:t>http://skiv.instrao.ru/bank-zadaniy/finansovaya-gramotnost/</w:t>
              </w:r>
            </w:hyperlink>
          </w:p>
        </w:tc>
      </w:tr>
      <w:tr w:rsidR="00FA67CA" w:rsidRPr="00FA67CA" w:rsidTr="00976BB9">
        <w:trPr>
          <w:gridBefore w:val="1"/>
          <w:wBefore w:w="25" w:type="dxa"/>
          <w:trHeight w:val="270"/>
        </w:trPr>
        <w:tc>
          <w:tcPr>
            <w:tcW w:w="560" w:type="dxa"/>
          </w:tcPr>
          <w:p w:rsidR="00FA67CA" w:rsidRPr="00FA67CA" w:rsidRDefault="00FA67CA" w:rsidP="00FA67CA">
            <w:pPr>
              <w:spacing w:after="0" w:line="240" w:lineRule="auto"/>
              <w:ind w:left="0" w:right="0" w:firstLine="0"/>
              <w:jc w:val="left"/>
              <w:rPr>
                <w:color w:val="auto"/>
                <w:szCs w:val="24"/>
              </w:rPr>
            </w:pPr>
            <w:r w:rsidRPr="00FA67CA">
              <w:rPr>
                <w:color w:val="auto"/>
                <w:szCs w:val="24"/>
              </w:rPr>
              <w:t>6</w:t>
            </w:r>
          </w:p>
        </w:tc>
        <w:tc>
          <w:tcPr>
            <w:tcW w:w="3024" w:type="dxa"/>
          </w:tcPr>
          <w:p w:rsidR="00FA67CA" w:rsidRPr="00FA67CA" w:rsidRDefault="00FA67CA" w:rsidP="00FA67CA">
            <w:pPr>
              <w:adjustRightInd w:val="0"/>
              <w:spacing w:after="0" w:line="240" w:lineRule="auto"/>
              <w:ind w:left="0" w:right="0" w:firstLine="0"/>
              <w:jc w:val="left"/>
              <w:rPr>
                <w:szCs w:val="24"/>
              </w:rPr>
            </w:pPr>
            <w:r w:rsidRPr="00FA67CA">
              <w:rPr>
                <w:szCs w:val="24"/>
              </w:rPr>
              <w:t xml:space="preserve">Арендная плата, проценты, прибыль, дивиденды. </w:t>
            </w:r>
          </w:p>
          <w:p w:rsidR="00FA67CA" w:rsidRPr="00FA67CA" w:rsidRDefault="00FA67CA" w:rsidP="00FA67CA">
            <w:pPr>
              <w:spacing w:after="0" w:line="240" w:lineRule="auto"/>
              <w:ind w:left="0" w:right="0" w:firstLine="0"/>
              <w:jc w:val="left"/>
              <w:rPr>
                <w:color w:val="auto"/>
                <w:szCs w:val="24"/>
              </w:rPr>
            </w:pPr>
          </w:p>
        </w:tc>
        <w:tc>
          <w:tcPr>
            <w:tcW w:w="938" w:type="dxa"/>
          </w:tcPr>
          <w:p w:rsidR="00FA67CA" w:rsidRPr="00FA67CA" w:rsidRDefault="00FA67CA" w:rsidP="00FA67CA">
            <w:pPr>
              <w:spacing w:after="0" w:line="240" w:lineRule="auto"/>
              <w:ind w:left="0" w:right="0" w:firstLine="0"/>
              <w:jc w:val="center"/>
              <w:rPr>
                <w:color w:val="auto"/>
                <w:szCs w:val="24"/>
              </w:rPr>
            </w:pPr>
            <w:r w:rsidRPr="00FA67CA">
              <w:rPr>
                <w:color w:val="auto"/>
                <w:szCs w:val="24"/>
              </w:rPr>
              <w:t>1</w:t>
            </w:r>
          </w:p>
        </w:tc>
        <w:tc>
          <w:tcPr>
            <w:tcW w:w="1358" w:type="dxa"/>
          </w:tcPr>
          <w:p w:rsidR="00FA67CA" w:rsidRPr="00FA67CA" w:rsidRDefault="00FA67CA" w:rsidP="00FA67CA">
            <w:pPr>
              <w:spacing w:after="0" w:line="240" w:lineRule="auto"/>
              <w:ind w:left="0" w:right="0" w:firstLine="0"/>
              <w:jc w:val="center"/>
              <w:rPr>
                <w:b/>
                <w:color w:val="auto"/>
                <w:szCs w:val="24"/>
              </w:rPr>
            </w:pPr>
          </w:p>
        </w:tc>
        <w:tc>
          <w:tcPr>
            <w:tcW w:w="979" w:type="dxa"/>
          </w:tcPr>
          <w:p w:rsidR="00FA67CA" w:rsidRPr="00FA67CA" w:rsidRDefault="00FA67CA" w:rsidP="00FA67CA">
            <w:pPr>
              <w:spacing w:after="0" w:line="240" w:lineRule="auto"/>
              <w:ind w:left="0" w:right="0" w:firstLine="0"/>
              <w:jc w:val="center"/>
              <w:rPr>
                <w:b/>
                <w:color w:val="auto"/>
                <w:szCs w:val="24"/>
              </w:rPr>
            </w:pPr>
          </w:p>
        </w:tc>
        <w:tc>
          <w:tcPr>
            <w:tcW w:w="910" w:type="dxa"/>
          </w:tcPr>
          <w:p w:rsidR="00FA67CA" w:rsidRPr="00FA67CA" w:rsidRDefault="00FA67CA" w:rsidP="00FA67CA">
            <w:pPr>
              <w:spacing w:after="0" w:line="240" w:lineRule="auto"/>
              <w:ind w:left="0" w:right="0" w:firstLine="0"/>
              <w:jc w:val="center"/>
              <w:rPr>
                <w:b/>
                <w:color w:val="auto"/>
                <w:szCs w:val="24"/>
              </w:rPr>
            </w:pPr>
          </w:p>
        </w:tc>
        <w:tc>
          <w:tcPr>
            <w:tcW w:w="2413" w:type="dxa"/>
          </w:tcPr>
          <w:p w:rsidR="00FA67CA" w:rsidRPr="00FA67CA" w:rsidRDefault="008273E6" w:rsidP="00FA67CA">
            <w:pPr>
              <w:spacing w:after="0" w:line="240" w:lineRule="auto"/>
              <w:ind w:left="0" w:right="0" w:firstLine="0"/>
              <w:jc w:val="left"/>
              <w:rPr>
                <w:bCs/>
                <w:color w:val="auto"/>
                <w:szCs w:val="24"/>
              </w:rPr>
            </w:pPr>
            <w:hyperlink r:id="rId51" w:history="1">
              <w:r w:rsidR="00FA67CA" w:rsidRPr="00FA67CA">
                <w:rPr>
                  <w:bCs/>
                  <w:color w:val="0000FF"/>
                  <w:szCs w:val="24"/>
                  <w:u w:val="single"/>
                </w:rPr>
                <w:t>http://skiv.instrao.ru/bank-zadaniy/finansovaya-gramotnost/</w:t>
              </w:r>
            </w:hyperlink>
          </w:p>
        </w:tc>
      </w:tr>
      <w:tr w:rsidR="00FA67CA" w:rsidRPr="00FA67CA" w:rsidTr="00976BB9">
        <w:trPr>
          <w:gridBefore w:val="1"/>
          <w:wBefore w:w="25" w:type="dxa"/>
          <w:trHeight w:val="270"/>
        </w:trPr>
        <w:tc>
          <w:tcPr>
            <w:tcW w:w="560" w:type="dxa"/>
          </w:tcPr>
          <w:p w:rsidR="00FA67CA" w:rsidRPr="00FA67CA" w:rsidRDefault="00FA67CA" w:rsidP="00FA67CA">
            <w:pPr>
              <w:spacing w:after="0" w:line="240" w:lineRule="auto"/>
              <w:ind w:left="0" w:right="0" w:firstLine="0"/>
              <w:jc w:val="left"/>
              <w:rPr>
                <w:color w:val="auto"/>
                <w:szCs w:val="24"/>
              </w:rPr>
            </w:pPr>
            <w:r w:rsidRPr="00FA67CA">
              <w:rPr>
                <w:color w:val="auto"/>
                <w:szCs w:val="24"/>
              </w:rPr>
              <w:t>7</w:t>
            </w:r>
          </w:p>
        </w:tc>
        <w:tc>
          <w:tcPr>
            <w:tcW w:w="3024" w:type="dxa"/>
          </w:tcPr>
          <w:p w:rsidR="00FA67CA" w:rsidRPr="00FA67CA" w:rsidRDefault="00FA67CA" w:rsidP="00FA67CA">
            <w:pPr>
              <w:adjustRightInd w:val="0"/>
              <w:spacing w:after="0" w:line="240" w:lineRule="auto"/>
              <w:ind w:left="0" w:right="0" w:firstLine="0"/>
              <w:jc w:val="left"/>
              <w:rPr>
                <w:szCs w:val="24"/>
              </w:rPr>
            </w:pPr>
            <w:r w:rsidRPr="00FA67CA">
              <w:rPr>
                <w:szCs w:val="24"/>
              </w:rPr>
              <w:t xml:space="preserve">Социальные выплаты: пенсии, пособия. </w:t>
            </w:r>
          </w:p>
          <w:p w:rsidR="00FA67CA" w:rsidRPr="00FA67CA" w:rsidRDefault="00FA67CA" w:rsidP="00FA67CA">
            <w:pPr>
              <w:adjustRightInd w:val="0"/>
              <w:spacing w:after="0" w:line="240" w:lineRule="auto"/>
              <w:ind w:left="0" w:right="0" w:firstLine="0"/>
              <w:jc w:val="left"/>
              <w:rPr>
                <w:szCs w:val="24"/>
              </w:rPr>
            </w:pPr>
          </w:p>
        </w:tc>
        <w:tc>
          <w:tcPr>
            <w:tcW w:w="938" w:type="dxa"/>
          </w:tcPr>
          <w:p w:rsidR="00FA67CA" w:rsidRPr="00FA67CA" w:rsidRDefault="00FA67CA" w:rsidP="00FA67CA">
            <w:pPr>
              <w:spacing w:after="0" w:line="240" w:lineRule="auto"/>
              <w:ind w:left="0" w:right="0" w:firstLine="0"/>
              <w:jc w:val="center"/>
              <w:rPr>
                <w:color w:val="auto"/>
                <w:szCs w:val="24"/>
              </w:rPr>
            </w:pPr>
            <w:r w:rsidRPr="00FA67CA">
              <w:rPr>
                <w:color w:val="auto"/>
                <w:szCs w:val="24"/>
              </w:rPr>
              <w:t>1</w:t>
            </w:r>
          </w:p>
        </w:tc>
        <w:tc>
          <w:tcPr>
            <w:tcW w:w="1358" w:type="dxa"/>
          </w:tcPr>
          <w:p w:rsidR="00FA67CA" w:rsidRPr="00FA67CA" w:rsidRDefault="00FA67CA" w:rsidP="00FA67CA">
            <w:pPr>
              <w:spacing w:after="0" w:line="240" w:lineRule="auto"/>
              <w:ind w:left="0" w:right="0" w:firstLine="0"/>
              <w:jc w:val="center"/>
              <w:rPr>
                <w:b/>
                <w:color w:val="auto"/>
                <w:szCs w:val="24"/>
              </w:rPr>
            </w:pPr>
          </w:p>
        </w:tc>
        <w:tc>
          <w:tcPr>
            <w:tcW w:w="979" w:type="dxa"/>
          </w:tcPr>
          <w:p w:rsidR="00FA67CA" w:rsidRPr="00FA67CA" w:rsidRDefault="00FA67CA" w:rsidP="00FA67CA">
            <w:pPr>
              <w:spacing w:after="0" w:line="240" w:lineRule="auto"/>
              <w:ind w:left="0" w:right="0" w:firstLine="0"/>
              <w:jc w:val="center"/>
              <w:rPr>
                <w:b/>
                <w:color w:val="auto"/>
                <w:szCs w:val="24"/>
              </w:rPr>
            </w:pPr>
          </w:p>
        </w:tc>
        <w:tc>
          <w:tcPr>
            <w:tcW w:w="910" w:type="dxa"/>
          </w:tcPr>
          <w:p w:rsidR="00FA67CA" w:rsidRPr="00FA67CA" w:rsidRDefault="00FA67CA" w:rsidP="00FA67CA">
            <w:pPr>
              <w:spacing w:after="0" w:line="240" w:lineRule="auto"/>
              <w:ind w:left="0" w:right="0" w:firstLine="0"/>
              <w:jc w:val="center"/>
              <w:rPr>
                <w:b/>
                <w:color w:val="auto"/>
                <w:szCs w:val="24"/>
              </w:rPr>
            </w:pPr>
          </w:p>
        </w:tc>
        <w:tc>
          <w:tcPr>
            <w:tcW w:w="2413" w:type="dxa"/>
          </w:tcPr>
          <w:p w:rsidR="00FA67CA" w:rsidRPr="00FA67CA" w:rsidRDefault="008273E6" w:rsidP="00FA67CA">
            <w:pPr>
              <w:spacing w:after="0" w:line="240" w:lineRule="auto"/>
              <w:ind w:left="0" w:right="0" w:firstLine="0"/>
              <w:jc w:val="left"/>
              <w:rPr>
                <w:bCs/>
                <w:color w:val="auto"/>
                <w:szCs w:val="24"/>
              </w:rPr>
            </w:pPr>
            <w:hyperlink r:id="rId52" w:history="1">
              <w:r w:rsidR="00FA67CA" w:rsidRPr="00FA67CA">
                <w:rPr>
                  <w:bCs/>
                  <w:color w:val="0000FF"/>
                  <w:szCs w:val="24"/>
                  <w:u w:val="single"/>
                </w:rPr>
                <w:t>http://skiv.instrao.ru/bank-zadaniy/finansovaya-gramotnost/</w:t>
              </w:r>
            </w:hyperlink>
          </w:p>
        </w:tc>
      </w:tr>
      <w:tr w:rsidR="00FA67CA" w:rsidRPr="00FA67CA" w:rsidTr="00976BB9">
        <w:trPr>
          <w:gridBefore w:val="1"/>
          <w:wBefore w:w="25" w:type="dxa"/>
          <w:trHeight w:val="270"/>
        </w:trPr>
        <w:tc>
          <w:tcPr>
            <w:tcW w:w="560" w:type="dxa"/>
          </w:tcPr>
          <w:p w:rsidR="00FA67CA" w:rsidRPr="00FA67CA" w:rsidRDefault="00FA67CA" w:rsidP="00FA67CA">
            <w:pPr>
              <w:spacing w:after="0" w:line="240" w:lineRule="auto"/>
              <w:ind w:left="0" w:right="0" w:firstLine="0"/>
              <w:jc w:val="left"/>
              <w:rPr>
                <w:color w:val="auto"/>
                <w:szCs w:val="24"/>
              </w:rPr>
            </w:pPr>
            <w:r w:rsidRPr="00FA67CA">
              <w:rPr>
                <w:color w:val="auto"/>
                <w:szCs w:val="24"/>
              </w:rPr>
              <w:t>8</w:t>
            </w:r>
          </w:p>
        </w:tc>
        <w:tc>
          <w:tcPr>
            <w:tcW w:w="3024" w:type="dxa"/>
          </w:tcPr>
          <w:p w:rsidR="00FA67CA" w:rsidRPr="00FA67CA" w:rsidRDefault="00FA67CA" w:rsidP="00FA67CA">
            <w:pPr>
              <w:adjustRightInd w:val="0"/>
              <w:spacing w:after="0" w:line="240" w:lineRule="auto"/>
              <w:ind w:left="0" w:right="0" w:firstLine="0"/>
              <w:jc w:val="left"/>
              <w:rPr>
                <w:szCs w:val="24"/>
              </w:rPr>
            </w:pPr>
            <w:r w:rsidRPr="00FA67CA">
              <w:rPr>
                <w:szCs w:val="24"/>
              </w:rPr>
              <w:t xml:space="preserve">Как заработать деньги? Личные деньги. </w:t>
            </w:r>
          </w:p>
          <w:p w:rsidR="00FA67CA" w:rsidRPr="00FA67CA" w:rsidRDefault="00FA67CA" w:rsidP="00FA67CA">
            <w:pPr>
              <w:adjustRightInd w:val="0"/>
              <w:spacing w:after="0" w:line="240" w:lineRule="auto"/>
              <w:ind w:left="0" w:right="0" w:firstLine="0"/>
              <w:jc w:val="left"/>
              <w:rPr>
                <w:szCs w:val="24"/>
              </w:rPr>
            </w:pPr>
          </w:p>
        </w:tc>
        <w:tc>
          <w:tcPr>
            <w:tcW w:w="938" w:type="dxa"/>
          </w:tcPr>
          <w:p w:rsidR="00FA67CA" w:rsidRPr="00FA67CA" w:rsidRDefault="00FA67CA" w:rsidP="00FA67CA">
            <w:pPr>
              <w:spacing w:after="0" w:line="240" w:lineRule="auto"/>
              <w:ind w:left="0" w:right="0" w:firstLine="0"/>
              <w:jc w:val="center"/>
              <w:rPr>
                <w:color w:val="auto"/>
                <w:szCs w:val="24"/>
              </w:rPr>
            </w:pPr>
            <w:r w:rsidRPr="00FA67CA">
              <w:rPr>
                <w:color w:val="auto"/>
                <w:szCs w:val="24"/>
              </w:rPr>
              <w:t>1</w:t>
            </w:r>
          </w:p>
        </w:tc>
        <w:tc>
          <w:tcPr>
            <w:tcW w:w="1358" w:type="dxa"/>
          </w:tcPr>
          <w:p w:rsidR="00FA67CA" w:rsidRPr="00FA67CA" w:rsidRDefault="00FA67CA" w:rsidP="00FA67CA">
            <w:pPr>
              <w:spacing w:after="0" w:line="240" w:lineRule="auto"/>
              <w:ind w:left="0" w:right="0" w:firstLine="0"/>
              <w:jc w:val="center"/>
              <w:rPr>
                <w:b/>
                <w:color w:val="auto"/>
                <w:szCs w:val="24"/>
              </w:rPr>
            </w:pPr>
          </w:p>
        </w:tc>
        <w:tc>
          <w:tcPr>
            <w:tcW w:w="979" w:type="dxa"/>
          </w:tcPr>
          <w:p w:rsidR="00FA67CA" w:rsidRPr="00FA67CA" w:rsidRDefault="00FA67CA" w:rsidP="00FA67CA">
            <w:pPr>
              <w:spacing w:after="0" w:line="240" w:lineRule="auto"/>
              <w:ind w:left="0" w:right="0" w:firstLine="0"/>
              <w:jc w:val="center"/>
              <w:rPr>
                <w:b/>
                <w:color w:val="auto"/>
                <w:szCs w:val="24"/>
              </w:rPr>
            </w:pPr>
          </w:p>
        </w:tc>
        <w:tc>
          <w:tcPr>
            <w:tcW w:w="910" w:type="dxa"/>
          </w:tcPr>
          <w:p w:rsidR="00FA67CA" w:rsidRPr="00FA67CA" w:rsidRDefault="00FA67CA" w:rsidP="00FA67CA">
            <w:pPr>
              <w:spacing w:after="0" w:line="240" w:lineRule="auto"/>
              <w:ind w:left="0" w:right="0" w:firstLine="0"/>
              <w:jc w:val="center"/>
              <w:rPr>
                <w:b/>
                <w:color w:val="auto"/>
                <w:szCs w:val="24"/>
              </w:rPr>
            </w:pPr>
          </w:p>
        </w:tc>
        <w:tc>
          <w:tcPr>
            <w:tcW w:w="2413" w:type="dxa"/>
          </w:tcPr>
          <w:p w:rsidR="00FA67CA" w:rsidRPr="00FA67CA" w:rsidRDefault="008273E6" w:rsidP="00FA67CA">
            <w:pPr>
              <w:spacing w:after="0" w:line="240" w:lineRule="auto"/>
              <w:ind w:left="0" w:right="0" w:firstLine="0"/>
              <w:jc w:val="left"/>
              <w:rPr>
                <w:b/>
                <w:bCs/>
                <w:color w:val="auto"/>
                <w:szCs w:val="24"/>
              </w:rPr>
            </w:pPr>
            <w:hyperlink r:id="rId53" w:history="1">
              <w:r w:rsidR="00FA67CA" w:rsidRPr="00FA67CA">
                <w:rPr>
                  <w:color w:val="0000FF"/>
                  <w:szCs w:val="24"/>
                  <w:u w:val="single"/>
                </w:rPr>
                <w:t>http://skiv.instrao.ru/bank-zadaniy/finansovaya-gramotnost/</w:t>
              </w:r>
            </w:hyperlink>
            <w:hyperlink r:id="rId54" w:history="1"/>
          </w:p>
        </w:tc>
      </w:tr>
      <w:tr w:rsidR="00FA67CA" w:rsidRPr="00FA67CA" w:rsidTr="00976BB9">
        <w:trPr>
          <w:gridBefore w:val="1"/>
          <w:wBefore w:w="25" w:type="dxa"/>
          <w:trHeight w:val="270"/>
        </w:trPr>
        <w:tc>
          <w:tcPr>
            <w:tcW w:w="560" w:type="dxa"/>
          </w:tcPr>
          <w:p w:rsidR="00FA67CA" w:rsidRPr="00FA67CA" w:rsidRDefault="00FA67CA" w:rsidP="00FA67CA">
            <w:pPr>
              <w:spacing w:after="0" w:line="240" w:lineRule="auto"/>
              <w:ind w:left="0" w:right="0" w:firstLine="0"/>
              <w:jc w:val="left"/>
              <w:rPr>
                <w:color w:val="auto"/>
                <w:szCs w:val="24"/>
              </w:rPr>
            </w:pPr>
            <w:r w:rsidRPr="00FA67CA">
              <w:rPr>
                <w:color w:val="auto"/>
                <w:szCs w:val="24"/>
              </w:rPr>
              <w:t>9</w:t>
            </w:r>
          </w:p>
        </w:tc>
        <w:tc>
          <w:tcPr>
            <w:tcW w:w="3024" w:type="dxa"/>
          </w:tcPr>
          <w:p w:rsidR="00FA67CA" w:rsidRPr="00FA67CA" w:rsidRDefault="00FA67CA" w:rsidP="00FA67CA">
            <w:pPr>
              <w:adjustRightInd w:val="0"/>
              <w:spacing w:after="0" w:line="240" w:lineRule="auto"/>
              <w:ind w:left="0" w:right="0" w:firstLine="0"/>
              <w:jc w:val="left"/>
              <w:rPr>
                <w:szCs w:val="24"/>
              </w:rPr>
            </w:pPr>
            <w:r w:rsidRPr="00FA67CA">
              <w:rPr>
                <w:szCs w:val="24"/>
              </w:rPr>
              <w:t xml:space="preserve">Формирование читательских умений с опорой на текст и внетекстовые знания. </w:t>
            </w:r>
          </w:p>
        </w:tc>
        <w:tc>
          <w:tcPr>
            <w:tcW w:w="938" w:type="dxa"/>
          </w:tcPr>
          <w:p w:rsidR="00FA67CA" w:rsidRPr="00FA67CA" w:rsidRDefault="00FA67CA" w:rsidP="00FA67CA">
            <w:pPr>
              <w:spacing w:after="0" w:line="240" w:lineRule="auto"/>
              <w:ind w:left="0" w:right="0" w:firstLine="0"/>
              <w:jc w:val="center"/>
              <w:rPr>
                <w:color w:val="auto"/>
                <w:szCs w:val="24"/>
              </w:rPr>
            </w:pPr>
            <w:r w:rsidRPr="00FA67CA">
              <w:rPr>
                <w:color w:val="auto"/>
                <w:szCs w:val="24"/>
              </w:rPr>
              <w:t>1</w:t>
            </w:r>
          </w:p>
        </w:tc>
        <w:tc>
          <w:tcPr>
            <w:tcW w:w="1358" w:type="dxa"/>
          </w:tcPr>
          <w:p w:rsidR="00FA67CA" w:rsidRPr="00FA67CA" w:rsidRDefault="00FA67CA" w:rsidP="00FA67CA">
            <w:pPr>
              <w:spacing w:after="0" w:line="240" w:lineRule="auto"/>
              <w:ind w:left="0" w:right="0" w:firstLine="0"/>
              <w:jc w:val="center"/>
              <w:rPr>
                <w:b/>
                <w:color w:val="auto"/>
                <w:szCs w:val="24"/>
              </w:rPr>
            </w:pPr>
          </w:p>
        </w:tc>
        <w:tc>
          <w:tcPr>
            <w:tcW w:w="979" w:type="dxa"/>
          </w:tcPr>
          <w:p w:rsidR="00FA67CA" w:rsidRPr="00FA67CA" w:rsidRDefault="00FA67CA" w:rsidP="00FA67CA">
            <w:pPr>
              <w:spacing w:after="0" w:line="240" w:lineRule="auto"/>
              <w:ind w:left="0" w:right="0" w:firstLine="0"/>
              <w:jc w:val="center"/>
              <w:rPr>
                <w:b/>
                <w:color w:val="auto"/>
                <w:szCs w:val="24"/>
              </w:rPr>
            </w:pPr>
          </w:p>
        </w:tc>
        <w:tc>
          <w:tcPr>
            <w:tcW w:w="910" w:type="dxa"/>
          </w:tcPr>
          <w:p w:rsidR="00FA67CA" w:rsidRPr="00FA67CA" w:rsidRDefault="00FA67CA" w:rsidP="00FA67CA">
            <w:pPr>
              <w:spacing w:after="0" w:line="240" w:lineRule="auto"/>
              <w:ind w:left="0" w:right="0" w:firstLine="0"/>
              <w:jc w:val="center"/>
              <w:rPr>
                <w:b/>
                <w:color w:val="auto"/>
                <w:szCs w:val="24"/>
              </w:rPr>
            </w:pPr>
          </w:p>
        </w:tc>
        <w:tc>
          <w:tcPr>
            <w:tcW w:w="2413" w:type="dxa"/>
          </w:tcPr>
          <w:p w:rsidR="00FA67CA" w:rsidRPr="00FA67CA" w:rsidRDefault="008273E6" w:rsidP="00FA67CA">
            <w:pPr>
              <w:spacing w:after="0" w:line="240" w:lineRule="auto"/>
              <w:ind w:left="0" w:right="0" w:firstLine="0"/>
              <w:jc w:val="left"/>
              <w:rPr>
                <w:bCs/>
                <w:color w:val="auto"/>
                <w:szCs w:val="24"/>
              </w:rPr>
            </w:pPr>
            <w:hyperlink r:id="rId55" w:history="1">
              <w:r w:rsidR="00FA67CA" w:rsidRPr="00FA67CA">
                <w:rPr>
                  <w:bCs/>
                  <w:color w:val="0000FF"/>
                  <w:szCs w:val="24"/>
                  <w:u w:val="single"/>
                </w:rPr>
                <w:t>http://skiv.instrao.ru/bank-zadaniy/chitatelskaya-gramotnost/</w:t>
              </w:r>
            </w:hyperlink>
          </w:p>
        </w:tc>
      </w:tr>
      <w:tr w:rsidR="00FA67CA" w:rsidRPr="00FA67CA" w:rsidTr="00976BB9">
        <w:trPr>
          <w:gridBefore w:val="1"/>
          <w:wBefore w:w="25" w:type="dxa"/>
          <w:trHeight w:val="270"/>
        </w:trPr>
        <w:tc>
          <w:tcPr>
            <w:tcW w:w="560" w:type="dxa"/>
          </w:tcPr>
          <w:p w:rsidR="00FA67CA" w:rsidRPr="00FA67CA" w:rsidRDefault="00FA67CA" w:rsidP="00FA67CA">
            <w:pPr>
              <w:spacing w:after="0" w:line="240" w:lineRule="auto"/>
              <w:ind w:left="0" w:right="0" w:firstLine="0"/>
              <w:jc w:val="left"/>
              <w:rPr>
                <w:color w:val="auto"/>
                <w:szCs w:val="24"/>
              </w:rPr>
            </w:pPr>
            <w:r w:rsidRPr="00FA67CA">
              <w:rPr>
                <w:color w:val="auto"/>
                <w:szCs w:val="24"/>
              </w:rPr>
              <w:t>10</w:t>
            </w:r>
          </w:p>
        </w:tc>
        <w:tc>
          <w:tcPr>
            <w:tcW w:w="3024" w:type="dxa"/>
          </w:tcPr>
          <w:p w:rsidR="00FA67CA" w:rsidRPr="00FA67CA" w:rsidRDefault="00FA67CA" w:rsidP="00FA67CA">
            <w:pPr>
              <w:adjustRightInd w:val="0"/>
              <w:spacing w:after="0" w:line="240" w:lineRule="auto"/>
              <w:ind w:left="0" w:right="0" w:firstLine="0"/>
              <w:jc w:val="left"/>
              <w:rPr>
                <w:szCs w:val="24"/>
              </w:rPr>
            </w:pPr>
            <w:r w:rsidRPr="00FA67CA">
              <w:rPr>
                <w:szCs w:val="24"/>
              </w:rPr>
              <w:t xml:space="preserve">Электронный текст как источник информации. </w:t>
            </w:r>
          </w:p>
          <w:p w:rsidR="00FA67CA" w:rsidRPr="00FA67CA" w:rsidRDefault="00FA67CA" w:rsidP="00FA67CA">
            <w:pPr>
              <w:adjustRightInd w:val="0"/>
              <w:spacing w:after="0" w:line="240" w:lineRule="auto"/>
              <w:ind w:left="0" w:right="0" w:firstLine="0"/>
              <w:jc w:val="left"/>
              <w:rPr>
                <w:szCs w:val="24"/>
              </w:rPr>
            </w:pPr>
          </w:p>
        </w:tc>
        <w:tc>
          <w:tcPr>
            <w:tcW w:w="938" w:type="dxa"/>
          </w:tcPr>
          <w:p w:rsidR="00FA67CA" w:rsidRPr="00FA67CA" w:rsidRDefault="00FA67CA" w:rsidP="00FA67CA">
            <w:pPr>
              <w:spacing w:after="0" w:line="240" w:lineRule="auto"/>
              <w:ind w:left="0" w:right="0" w:firstLine="0"/>
              <w:jc w:val="center"/>
              <w:rPr>
                <w:color w:val="auto"/>
                <w:szCs w:val="24"/>
              </w:rPr>
            </w:pPr>
            <w:r w:rsidRPr="00FA67CA">
              <w:rPr>
                <w:color w:val="auto"/>
                <w:szCs w:val="24"/>
              </w:rPr>
              <w:t>1</w:t>
            </w:r>
          </w:p>
        </w:tc>
        <w:tc>
          <w:tcPr>
            <w:tcW w:w="1358" w:type="dxa"/>
          </w:tcPr>
          <w:p w:rsidR="00FA67CA" w:rsidRPr="00FA67CA" w:rsidRDefault="00FA67CA" w:rsidP="00FA67CA">
            <w:pPr>
              <w:spacing w:after="0" w:line="240" w:lineRule="auto"/>
              <w:ind w:left="0" w:right="0" w:firstLine="0"/>
              <w:jc w:val="center"/>
              <w:rPr>
                <w:b/>
                <w:color w:val="auto"/>
                <w:szCs w:val="24"/>
              </w:rPr>
            </w:pPr>
          </w:p>
        </w:tc>
        <w:tc>
          <w:tcPr>
            <w:tcW w:w="979" w:type="dxa"/>
          </w:tcPr>
          <w:p w:rsidR="00FA67CA" w:rsidRPr="00FA67CA" w:rsidRDefault="00FA67CA" w:rsidP="00FA67CA">
            <w:pPr>
              <w:spacing w:after="0" w:line="240" w:lineRule="auto"/>
              <w:ind w:left="0" w:right="0" w:firstLine="0"/>
              <w:jc w:val="center"/>
              <w:rPr>
                <w:b/>
                <w:color w:val="auto"/>
                <w:szCs w:val="24"/>
              </w:rPr>
            </w:pPr>
          </w:p>
        </w:tc>
        <w:tc>
          <w:tcPr>
            <w:tcW w:w="910" w:type="dxa"/>
          </w:tcPr>
          <w:p w:rsidR="00FA67CA" w:rsidRPr="00FA67CA" w:rsidRDefault="00FA67CA" w:rsidP="00FA67CA">
            <w:pPr>
              <w:spacing w:after="0" w:line="240" w:lineRule="auto"/>
              <w:ind w:left="0" w:right="0" w:firstLine="0"/>
              <w:jc w:val="center"/>
              <w:rPr>
                <w:b/>
                <w:color w:val="auto"/>
                <w:szCs w:val="24"/>
              </w:rPr>
            </w:pPr>
          </w:p>
        </w:tc>
        <w:tc>
          <w:tcPr>
            <w:tcW w:w="2413" w:type="dxa"/>
          </w:tcPr>
          <w:p w:rsidR="00FA67CA" w:rsidRPr="00FA67CA" w:rsidRDefault="008273E6" w:rsidP="00FA67CA">
            <w:pPr>
              <w:spacing w:after="0" w:line="240" w:lineRule="auto"/>
              <w:ind w:left="0" w:right="0" w:firstLine="0"/>
              <w:jc w:val="left"/>
              <w:rPr>
                <w:bCs/>
                <w:color w:val="auto"/>
                <w:szCs w:val="24"/>
              </w:rPr>
            </w:pPr>
            <w:hyperlink r:id="rId56" w:history="1">
              <w:r w:rsidR="00FA67CA" w:rsidRPr="00FA67CA">
                <w:rPr>
                  <w:bCs/>
                  <w:color w:val="0000FF"/>
                  <w:szCs w:val="24"/>
                  <w:u w:val="single"/>
                </w:rPr>
                <w:t>http://skiv.instrao.ru/bank-zadaniy/chitatelskaya-gramotnost/</w:t>
              </w:r>
            </w:hyperlink>
          </w:p>
        </w:tc>
      </w:tr>
      <w:tr w:rsidR="00FA67CA" w:rsidRPr="00FA67CA" w:rsidTr="00976BB9">
        <w:trPr>
          <w:gridBefore w:val="1"/>
          <w:wBefore w:w="25" w:type="dxa"/>
          <w:trHeight w:val="270"/>
        </w:trPr>
        <w:tc>
          <w:tcPr>
            <w:tcW w:w="560" w:type="dxa"/>
          </w:tcPr>
          <w:p w:rsidR="00FA67CA" w:rsidRPr="00FA67CA" w:rsidRDefault="00FA67CA" w:rsidP="00FA67CA">
            <w:pPr>
              <w:spacing w:after="0" w:line="240" w:lineRule="auto"/>
              <w:ind w:left="0" w:right="0" w:firstLine="0"/>
              <w:jc w:val="left"/>
              <w:rPr>
                <w:color w:val="auto"/>
                <w:szCs w:val="24"/>
              </w:rPr>
            </w:pPr>
            <w:r w:rsidRPr="00FA67CA">
              <w:rPr>
                <w:color w:val="auto"/>
                <w:szCs w:val="24"/>
              </w:rPr>
              <w:t>11</w:t>
            </w:r>
          </w:p>
        </w:tc>
        <w:tc>
          <w:tcPr>
            <w:tcW w:w="3024" w:type="dxa"/>
          </w:tcPr>
          <w:p w:rsidR="00FA67CA" w:rsidRPr="00FA67CA" w:rsidRDefault="00FA67CA" w:rsidP="00FA67CA">
            <w:pPr>
              <w:adjustRightInd w:val="0"/>
              <w:spacing w:after="0" w:line="240" w:lineRule="auto"/>
              <w:ind w:left="0" w:right="0" w:firstLine="0"/>
              <w:jc w:val="left"/>
              <w:rPr>
                <w:szCs w:val="24"/>
              </w:rPr>
            </w:pPr>
            <w:r w:rsidRPr="00FA67CA">
              <w:rPr>
                <w:szCs w:val="24"/>
              </w:rPr>
              <w:t xml:space="preserve">Сопоставление содержания текстов научного стиля. </w:t>
            </w:r>
          </w:p>
        </w:tc>
        <w:tc>
          <w:tcPr>
            <w:tcW w:w="938" w:type="dxa"/>
          </w:tcPr>
          <w:p w:rsidR="00FA67CA" w:rsidRPr="00FA67CA" w:rsidRDefault="00FA67CA" w:rsidP="00FA67CA">
            <w:pPr>
              <w:spacing w:after="0" w:line="240" w:lineRule="auto"/>
              <w:ind w:left="0" w:right="0" w:firstLine="0"/>
              <w:jc w:val="center"/>
              <w:rPr>
                <w:color w:val="auto"/>
                <w:szCs w:val="24"/>
              </w:rPr>
            </w:pPr>
            <w:r w:rsidRPr="00FA67CA">
              <w:rPr>
                <w:color w:val="auto"/>
                <w:szCs w:val="24"/>
              </w:rPr>
              <w:t>1</w:t>
            </w:r>
          </w:p>
        </w:tc>
        <w:tc>
          <w:tcPr>
            <w:tcW w:w="1358" w:type="dxa"/>
          </w:tcPr>
          <w:p w:rsidR="00FA67CA" w:rsidRPr="00FA67CA" w:rsidRDefault="00FA67CA" w:rsidP="00FA67CA">
            <w:pPr>
              <w:spacing w:after="0" w:line="240" w:lineRule="auto"/>
              <w:ind w:left="0" w:right="0" w:firstLine="0"/>
              <w:jc w:val="center"/>
              <w:rPr>
                <w:b/>
                <w:color w:val="auto"/>
                <w:szCs w:val="24"/>
              </w:rPr>
            </w:pPr>
          </w:p>
        </w:tc>
        <w:tc>
          <w:tcPr>
            <w:tcW w:w="979" w:type="dxa"/>
          </w:tcPr>
          <w:p w:rsidR="00FA67CA" w:rsidRPr="00FA67CA" w:rsidRDefault="00FA67CA" w:rsidP="00FA67CA">
            <w:pPr>
              <w:spacing w:after="0" w:line="240" w:lineRule="auto"/>
              <w:ind w:left="0" w:right="0" w:firstLine="0"/>
              <w:jc w:val="center"/>
              <w:rPr>
                <w:b/>
                <w:color w:val="auto"/>
                <w:szCs w:val="24"/>
              </w:rPr>
            </w:pPr>
          </w:p>
        </w:tc>
        <w:tc>
          <w:tcPr>
            <w:tcW w:w="910" w:type="dxa"/>
          </w:tcPr>
          <w:p w:rsidR="00FA67CA" w:rsidRPr="00FA67CA" w:rsidRDefault="00FA67CA" w:rsidP="00FA67CA">
            <w:pPr>
              <w:spacing w:after="0" w:line="240" w:lineRule="auto"/>
              <w:ind w:left="0" w:right="0" w:firstLine="0"/>
              <w:jc w:val="center"/>
              <w:rPr>
                <w:b/>
                <w:color w:val="auto"/>
                <w:szCs w:val="24"/>
              </w:rPr>
            </w:pPr>
          </w:p>
        </w:tc>
        <w:tc>
          <w:tcPr>
            <w:tcW w:w="2413" w:type="dxa"/>
          </w:tcPr>
          <w:p w:rsidR="00FA67CA" w:rsidRPr="00FA67CA" w:rsidRDefault="008273E6" w:rsidP="00FA67CA">
            <w:pPr>
              <w:spacing w:after="0" w:line="240" w:lineRule="auto"/>
              <w:ind w:left="0" w:right="0" w:firstLine="0"/>
              <w:jc w:val="left"/>
              <w:rPr>
                <w:bCs/>
                <w:color w:val="0000FF"/>
                <w:szCs w:val="24"/>
              </w:rPr>
            </w:pPr>
            <w:hyperlink r:id="rId57" w:history="1">
              <w:r w:rsidR="00FA67CA" w:rsidRPr="00FA67CA">
                <w:rPr>
                  <w:bCs/>
                  <w:color w:val="0000FF"/>
                  <w:szCs w:val="24"/>
                  <w:u w:val="single"/>
                </w:rPr>
                <w:t>http://skiv.instrao.ru/bank-zadaniy/chitatelskaya-gramotnost/</w:t>
              </w:r>
            </w:hyperlink>
          </w:p>
        </w:tc>
      </w:tr>
      <w:tr w:rsidR="00FA67CA" w:rsidRPr="00FA67CA" w:rsidTr="00976BB9">
        <w:trPr>
          <w:gridBefore w:val="1"/>
          <w:wBefore w:w="25" w:type="dxa"/>
          <w:trHeight w:val="270"/>
        </w:trPr>
        <w:tc>
          <w:tcPr>
            <w:tcW w:w="560" w:type="dxa"/>
          </w:tcPr>
          <w:p w:rsidR="00FA67CA" w:rsidRPr="00FA67CA" w:rsidRDefault="00FA67CA" w:rsidP="00FA67CA">
            <w:pPr>
              <w:spacing w:after="0" w:line="240" w:lineRule="auto"/>
              <w:ind w:left="0" w:right="0" w:firstLine="0"/>
              <w:jc w:val="left"/>
              <w:rPr>
                <w:color w:val="auto"/>
                <w:szCs w:val="24"/>
              </w:rPr>
            </w:pPr>
            <w:r w:rsidRPr="00FA67CA">
              <w:rPr>
                <w:color w:val="auto"/>
                <w:szCs w:val="24"/>
              </w:rPr>
              <w:t>12</w:t>
            </w:r>
          </w:p>
        </w:tc>
        <w:tc>
          <w:tcPr>
            <w:tcW w:w="3024" w:type="dxa"/>
          </w:tcPr>
          <w:p w:rsidR="00FA67CA" w:rsidRPr="00FA67CA" w:rsidRDefault="00FA67CA" w:rsidP="00FA67CA">
            <w:pPr>
              <w:adjustRightInd w:val="0"/>
              <w:spacing w:after="0" w:line="240" w:lineRule="auto"/>
              <w:ind w:left="0" w:right="0" w:firstLine="0"/>
              <w:jc w:val="left"/>
              <w:rPr>
                <w:szCs w:val="24"/>
              </w:rPr>
            </w:pPr>
            <w:r w:rsidRPr="00FA67CA">
              <w:rPr>
                <w:szCs w:val="24"/>
              </w:rPr>
              <w:t>Образовательные ситуации в текстах. Критическая оценка степени достоверности, содержащейся в тексте информации.</w:t>
            </w:r>
          </w:p>
        </w:tc>
        <w:tc>
          <w:tcPr>
            <w:tcW w:w="938" w:type="dxa"/>
          </w:tcPr>
          <w:p w:rsidR="00FA67CA" w:rsidRPr="00FA67CA" w:rsidRDefault="00FA67CA" w:rsidP="00FA67CA">
            <w:pPr>
              <w:spacing w:after="0" w:line="240" w:lineRule="auto"/>
              <w:ind w:left="0" w:right="0" w:firstLine="0"/>
              <w:jc w:val="center"/>
              <w:rPr>
                <w:color w:val="auto"/>
                <w:szCs w:val="24"/>
              </w:rPr>
            </w:pPr>
            <w:r w:rsidRPr="00FA67CA">
              <w:rPr>
                <w:color w:val="auto"/>
                <w:szCs w:val="24"/>
              </w:rPr>
              <w:t>1</w:t>
            </w:r>
          </w:p>
        </w:tc>
        <w:tc>
          <w:tcPr>
            <w:tcW w:w="1358" w:type="dxa"/>
          </w:tcPr>
          <w:p w:rsidR="00FA67CA" w:rsidRPr="00FA67CA" w:rsidRDefault="00FA67CA" w:rsidP="00FA67CA">
            <w:pPr>
              <w:spacing w:after="0" w:line="240" w:lineRule="auto"/>
              <w:ind w:left="0" w:right="0" w:firstLine="0"/>
              <w:jc w:val="center"/>
              <w:rPr>
                <w:b/>
                <w:color w:val="auto"/>
                <w:szCs w:val="24"/>
              </w:rPr>
            </w:pPr>
          </w:p>
        </w:tc>
        <w:tc>
          <w:tcPr>
            <w:tcW w:w="979" w:type="dxa"/>
          </w:tcPr>
          <w:p w:rsidR="00FA67CA" w:rsidRPr="00FA67CA" w:rsidRDefault="00FA67CA" w:rsidP="00FA67CA">
            <w:pPr>
              <w:spacing w:after="0" w:line="240" w:lineRule="auto"/>
              <w:ind w:left="0" w:right="0" w:firstLine="0"/>
              <w:jc w:val="center"/>
              <w:rPr>
                <w:b/>
                <w:color w:val="auto"/>
                <w:szCs w:val="24"/>
              </w:rPr>
            </w:pPr>
          </w:p>
        </w:tc>
        <w:tc>
          <w:tcPr>
            <w:tcW w:w="910" w:type="dxa"/>
          </w:tcPr>
          <w:p w:rsidR="00FA67CA" w:rsidRPr="00FA67CA" w:rsidRDefault="00FA67CA" w:rsidP="00FA67CA">
            <w:pPr>
              <w:spacing w:after="0" w:line="240" w:lineRule="auto"/>
              <w:ind w:left="0" w:right="0" w:firstLine="0"/>
              <w:jc w:val="center"/>
              <w:rPr>
                <w:b/>
                <w:color w:val="auto"/>
                <w:szCs w:val="24"/>
              </w:rPr>
            </w:pPr>
          </w:p>
        </w:tc>
        <w:tc>
          <w:tcPr>
            <w:tcW w:w="2413" w:type="dxa"/>
          </w:tcPr>
          <w:p w:rsidR="00FA67CA" w:rsidRPr="00FA67CA" w:rsidRDefault="008273E6" w:rsidP="00FA67CA">
            <w:pPr>
              <w:spacing w:after="0" w:line="240" w:lineRule="auto"/>
              <w:ind w:left="0" w:right="0" w:firstLine="0"/>
              <w:jc w:val="left"/>
              <w:rPr>
                <w:b/>
                <w:bCs/>
                <w:color w:val="auto"/>
                <w:szCs w:val="24"/>
              </w:rPr>
            </w:pPr>
            <w:hyperlink r:id="rId58" w:history="1">
              <w:r w:rsidR="00FA67CA" w:rsidRPr="00FA67CA">
                <w:rPr>
                  <w:color w:val="0000FF"/>
                  <w:szCs w:val="24"/>
                  <w:u w:val="single"/>
                </w:rPr>
                <w:t>http://skiv.instrao.ru/bank-zadaniy/chitatelskaya-gramotnost/</w:t>
              </w:r>
            </w:hyperlink>
            <w:hyperlink r:id="rId59" w:history="1"/>
          </w:p>
        </w:tc>
      </w:tr>
      <w:tr w:rsidR="00FA67CA" w:rsidRPr="00FA67CA" w:rsidTr="00976BB9">
        <w:trPr>
          <w:gridBefore w:val="1"/>
          <w:wBefore w:w="25" w:type="dxa"/>
          <w:trHeight w:val="270"/>
        </w:trPr>
        <w:tc>
          <w:tcPr>
            <w:tcW w:w="560" w:type="dxa"/>
          </w:tcPr>
          <w:p w:rsidR="00FA67CA" w:rsidRPr="00FA67CA" w:rsidRDefault="00FA67CA" w:rsidP="00FA67CA">
            <w:pPr>
              <w:spacing w:after="0" w:line="240" w:lineRule="auto"/>
              <w:ind w:left="0" w:right="0" w:firstLine="0"/>
              <w:jc w:val="left"/>
              <w:rPr>
                <w:color w:val="auto"/>
                <w:szCs w:val="24"/>
              </w:rPr>
            </w:pPr>
            <w:r w:rsidRPr="00FA67CA">
              <w:rPr>
                <w:color w:val="auto"/>
                <w:szCs w:val="24"/>
              </w:rPr>
              <w:lastRenderedPageBreak/>
              <w:t>13</w:t>
            </w:r>
          </w:p>
        </w:tc>
        <w:tc>
          <w:tcPr>
            <w:tcW w:w="3024" w:type="dxa"/>
          </w:tcPr>
          <w:p w:rsidR="00FA67CA" w:rsidRPr="00FA67CA" w:rsidRDefault="00FA67CA" w:rsidP="00FA67CA">
            <w:pPr>
              <w:adjustRightInd w:val="0"/>
              <w:spacing w:after="0" w:line="240" w:lineRule="auto"/>
              <w:ind w:left="0" w:right="0" w:firstLine="0"/>
              <w:jc w:val="left"/>
              <w:rPr>
                <w:szCs w:val="24"/>
              </w:rPr>
            </w:pPr>
            <w:r w:rsidRPr="00FA67CA">
              <w:rPr>
                <w:szCs w:val="24"/>
              </w:rPr>
              <w:t xml:space="preserve">Типы текстов: текст-аргументация (комментарий, научное обоснование). </w:t>
            </w:r>
          </w:p>
        </w:tc>
        <w:tc>
          <w:tcPr>
            <w:tcW w:w="938" w:type="dxa"/>
          </w:tcPr>
          <w:p w:rsidR="00FA67CA" w:rsidRPr="00FA67CA" w:rsidRDefault="00FA67CA" w:rsidP="00FA67CA">
            <w:pPr>
              <w:spacing w:after="0" w:line="240" w:lineRule="auto"/>
              <w:ind w:left="0" w:right="0" w:firstLine="0"/>
              <w:jc w:val="center"/>
              <w:rPr>
                <w:color w:val="auto"/>
                <w:szCs w:val="24"/>
              </w:rPr>
            </w:pPr>
            <w:r w:rsidRPr="00FA67CA">
              <w:rPr>
                <w:color w:val="auto"/>
                <w:szCs w:val="24"/>
              </w:rPr>
              <w:t>1</w:t>
            </w:r>
          </w:p>
        </w:tc>
        <w:tc>
          <w:tcPr>
            <w:tcW w:w="1358" w:type="dxa"/>
          </w:tcPr>
          <w:p w:rsidR="00FA67CA" w:rsidRPr="00FA67CA" w:rsidRDefault="00FA67CA" w:rsidP="00FA67CA">
            <w:pPr>
              <w:spacing w:after="0" w:line="240" w:lineRule="auto"/>
              <w:ind w:left="0" w:right="0" w:firstLine="0"/>
              <w:jc w:val="center"/>
              <w:rPr>
                <w:b/>
                <w:color w:val="auto"/>
                <w:szCs w:val="24"/>
              </w:rPr>
            </w:pPr>
          </w:p>
        </w:tc>
        <w:tc>
          <w:tcPr>
            <w:tcW w:w="979" w:type="dxa"/>
          </w:tcPr>
          <w:p w:rsidR="00FA67CA" w:rsidRPr="00FA67CA" w:rsidRDefault="00FA67CA" w:rsidP="00FA67CA">
            <w:pPr>
              <w:spacing w:after="0" w:line="240" w:lineRule="auto"/>
              <w:ind w:left="0" w:right="0" w:firstLine="0"/>
              <w:jc w:val="center"/>
              <w:rPr>
                <w:b/>
                <w:color w:val="auto"/>
                <w:szCs w:val="24"/>
              </w:rPr>
            </w:pPr>
          </w:p>
        </w:tc>
        <w:tc>
          <w:tcPr>
            <w:tcW w:w="910" w:type="dxa"/>
          </w:tcPr>
          <w:p w:rsidR="00FA67CA" w:rsidRPr="00FA67CA" w:rsidRDefault="00FA67CA" w:rsidP="00FA67CA">
            <w:pPr>
              <w:spacing w:after="0" w:line="240" w:lineRule="auto"/>
              <w:ind w:left="0" w:right="0" w:firstLine="0"/>
              <w:jc w:val="center"/>
              <w:rPr>
                <w:b/>
                <w:color w:val="auto"/>
                <w:szCs w:val="24"/>
              </w:rPr>
            </w:pPr>
          </w:p>
        </w:tc>
        <w:tc>
          <w:tcPr>
            <w:tcW w:w="2413" w:type="dxa"/>
          </w:tcPr>
          <w:p w:rsidR="00FA67CA" w:rsidRPr="00FA67CA" w:rsidRDefault="008273E6" w:rsidP="00FA67CA">
            <w:pPr>
              <w:spacing w:after="0" w:line="240" w:lineRule="auto"/>
              <w:ind w:left="0" w:right="0" w:firstLine="0"/>
              <w:jc w:val="left"/>
              <w:rPr>
                <w:b/>
                <w:bCs/>
                <w:color w:val="auto"/>
                <w:szCs w:val="24"/>
              </w:rPr>
            </w:pPr>
            <w:hyperlink r:id="rId60" w:history="1">
              <w:r w:rsidR="00FA67CA" w:rsidRPr="00FA67CA">
                <w:rPr>
                  <w:color w:val="0000FF"/>
                  <w:szCs w:val="24"/>
                  <w:u w:val="single"/>
                </w:rPr>
                <w:t>http://skiv.instrao.ru/bank-zadaniy/chitatelskaya-gramotnost/</w:t>
              </w:r>
            </w:hyperlink>
            <w:hyperlink r:id="rId61" w:history="1"/>
          </w:p>
        </w:tc>
      </w:tr>
      <w:tr w:rsidR="00FA67CA" w:rsidRPr="00FA67CA" w:rsidTr="00976BB9">
        <w:trPr>
          <w:gridBefore w:val="1"/>
          <w:wBefore w:w="25" w:type="dxa"/>
          <w:trHeight w:val="270"/>
        </w:trPr>
        <w:tc>
          <w:tcPr>
            <w:tcW w:w="560" w:type="dxa"/>
          </w:tcPr>
          <w:p w:rsidR="00FA67CA" w:rsidRPr="00FA67CA" w:rsidRDefault="00FA67CA" w:rsidP="00FA67CA">
            <w:pPr>
              <w:spacing w:after="0" w:line="240" w:lineRule="auto"/>
              <w:ind w:left="0" w:right="0" w:firstLine="0"/>
              <w:jc w:val="left"/>
              <w:rPr>
                <w:color w:val="auto"/>
                <w:szCs w:val="24"/>
              </w:rPr>
            </w:pPr>
            <w:r w:rsidRPr="00FA67CA">
              <w:rPr>
                <w:color w:val="auto"/>
                <w:szCs w:val="24"/>
              </w:rPr>
              <w:t>14</w:t>
            </w:r>
          </w:p>
        </w:tc>
        <w:tc>
          <w:tcPr>
            <w:tcW w:w="3024" w:type="dxa"/>
          </w:tcPr>
          <w:p w:rsidR="00FA67CA" w:rsidRPr="00FA67CA" w:rsidRDefault="00FA67CA" w:rsidP="00FA67CA">
            <w:pPr>
              <w:adjustRightInd w:val="0"/>
              <w:spacing w:after="0" w:line="240" w:lineRule="auto"/>
              <w:ind w:left="0" w:right="0" w:firstLine="0"/>
              <w:jc w:val="left"/>
              <w:rPr>
                <w:szCs w:val="24"/>
              </w:rPr>
            </w:pPr>
            <w:r w:rsidRPr="00FA67CA">
              <w:rPr>
                <w:szCs w:val="24"/>
              </w:rPr>
              <w:t xml:space="preserve">Составление плана на основе исходного текста. </w:t>
            </w:r>
          </w:p>
          <w:p w:rsidR="00FA67CA" w:rsidRPr="00FA67CA" w:rsidRDefault="00FA67CA" w:rsidP="00FA67CA">
            <w:pPr>
              <w:adjustRightInd w:val="0"/>
              <w:spacing w:after="0" w:line="240" w:lineRule="auto"/>
              <w:ind w:left="0" w:right="0" w:firstLine="0"/>
              <w:jc w:val="left"/>
              <w:rPr>
                <w:szCs w:val="24"/>
              </w:rPr>
            </w:pPr>
          </w:p>
        </w:tc>
        <w:tc>
          <w:tcPr>
            <w:tcW w:w="938" w:type="dxa"/>
          </w:tcPr>
          <w:p w:rsidR="00FA67CA" w:rsidRPr="00FA67CA" w:rsidRDefault="00FA67CA" w:rsidP="00FA67CA">
            <w:pPr>
              <w:spacing w:after="0" w:line="240" w:lineRule="auto"/>
              <w:ind w:left="0" w:right="0" w:firstLine="0"/>
              <w:jc w:val="center"/>
              <w:rPr>
                <w:color w:val="auto"/>
                <w:szCs w:val="24"/>
              </w:rPr>
            </w:pPr>
            <w:r w:rsidRPr="00FA67CA">
              <w:rPr>
                <w:color w:val="auto"/>
                <w:szCs w:val="24"/>
              </w:rPr>
              <w:t>1</w:t>
            </w:r>
          </w:p>
        </w:tc>
        <w:tc>
          <w:tcPr>
            <w:tcW w:w="1358" w:type="dxa"/>
          </w:tcPr>
          <w:p w:rsidR="00FA67CA" w:rsidRPr="00FA67CA" w:rsidRDefault="00FA67CA" w:rsidP="00FA67CA">
            <w:pPr>
              <w:spacing w:after="0" w:line="240" w:lineRule="auto"/>
              <w:ind w:left="0" w:right="0" w:firstLine="0"/>
              <w:jc w:val="center"/>
              <w:rPr>
                <w:b/>
                <w:color w:val="auto"/>
                <w:szCs w:val="24"/>
              </w:rPr>
            </w:pPr>
          </w:p>
        </w:tc>
        <w:tc>
          <w:tcPr>
            <w:tcW w:w="979" w:type="dxa"/>
          </w:tcPr>
          <w:p w:rsidR="00FA67CA" w:rsidRPr="00FA67CA" w:rsidRDefault="00FA67CA" w:rsidP="00FA67CA">
            <w:pPr>
              <w:spacing w:after="0" w:line="240" w:lineRule="auto"/>
              <w:ind w:left="0" w:right="0" w:firstLine="0"/>
              <w:jc w:val="center"/>
              <w:rPr>
                <w:b/>
                <w:color w:val="auto"/>
                <w:szCs w:val="24"/>
              </w:rPr>
            </w:pPr>
          </w:p>
        </w:tc>
        <w:tc>
          <w:tcPr>
            <w:tcW w:w="910" w:type="dxa"/>
          </w:tcPr>
          <w:p w:rsidR="00FA67CA" w:rsidRPr="00FA67CA" w:rsidRDefault="00FA67CA" w:rsidP="00FA67CA">
            <w:pPr>
              <w:spacing w:after="0" w:line="240" w:lineRule="auto"/>
              <w:ind w:left="0" w:right="0" w:firstLine="0"/>
              <w:jc w:val="center"/>
              <w:rPr>
                <w:b/>
                <w:color w:val="auto"/>
                <w:szCs w:val="24"/>
              </w:rPr>
            </w:pPr>
          </w:p>
        </w:tc>
        <w:tc>
          <w:tcPr>
            <w:tcW w:w="2413" w:type="dxa"/>
          </w:tcPr>
          <w:p w:rsidR="00FA67CA" w:rsidRPr="00FA67CA" w:rsidRDefault="008273E6" w:rsidP="00FA67CA">
            <w:pPr>
              <w:spacing w:after="0" w:line="240" w:lineRule="auto"/>
              <w:ind w:left="0" w:right="0" w:firstLine="0"/>
              <w:jc w:val="left"/>
              <w:rPr>
                <w:b/>
                <w:bCs/>
                <w:color w:val="auto"/>
                <w:szCs w:val="24"/>
              </w:rPr>
            </w:pPr>
            <w:hyperlink r:id="rId62" w:history="1">
              <w:r w:rsidR="00FA67CA" w:rsidRPr="00FA67CA">
                <w:rPr>
                  <w:bCs/>
                  <w:color w:val="0000FF"/>
                  <w:szCs w:val="24"/>
                  <w:u w:val="single"/>
                </w:rPr>
                <w:t>http://skiv.instrao.ru/bank-zadaniy/chitatelskaya-gramotnost/</w:t>
              </w:r>
            </w:hyperlink>
          </w:p>
        </w:tc>
      </w:tr>
      <w:tr w:rsidR="00FA67CA" w:rsidRPr="00FA67CA" w:rsidTr="00976BB9">
        <w:trPr>
          <w:gridBefore w:val="1"/>
          <w:wBefore w:w="25" w:type="dxa"/>
          <w:trHeight w:val="270"/>
        </w:trPr>
        <w:tc>
          <w:tcPr>
            <w:tcW w:w="560" w:type="dxa"/>
          </w:tcPr>
          <w:p w:rsidR="00FA67CA" w:rsidRPr="00FA67CA" w:rsidRDefault="00FA67CA" w:rsidP="00FA67CA">
            <w:pPr>
              <w:spacing w:after="0" w:line="240" w:lineRule="auto"/>
              <w:ind w:left="0" w:right="0" w:firstLine="0"/>
              <w:jc w:val="left"/>
              <w:rPr>
                <w:color w:val="auto"/>
                <w:szCs w:val="24"/>
              </w:rPr>
            </w:pPr>
            <w:r w:rsidRPr="00FA67CA">
              <w:rPr>
                <w:color w:val="auto"/>
                <w:szCs w:val="24"/>
              </w:rPr>
              <w:t>15</w:t>
            </w:r>
          </w:p>
        </w:tc>
        <w:tc>
          <w:tcPr>
            <w:tcW w:w="3024" w:type="dxa"/>
          </w:tcPr>
          <w:p w:rsidR="00FA67CA" w:rsidRPr="00FA67CA" w:rsidRDefault="00FA67CA" w:rsidP="00FA67CA">
            <w:pPr>
              <w:adjustRightInd w:val="0"/>
              <w:spacing w:after="0" w:line="240" w:lineRule="auto"/>
              <w:ind w:left="0" w:right="0" w:firstLine="0"/>
              <w:jc w:val="left"/>
              <w:rPr>
                <w:szCs w:val="24"/>
              </w:rPr>
            </w:pPr>
            <w:r w:rsidRPr="00FA67CA">
              <w:rPr>
                <w:szCs w:val="24"/>
              </w:rPr>
              <w:t xml:space="preserve">Работа со смешанным текстом. Составные тексты. </w:t>
            </w:r>
          </w:p>
        </w:tc>
        <w:tc>
          <w:tcPr>
            <w:tcW w:w="938" w:type="dxa"/>
          </w:tcPr>
          <w:p w:rsidR="00FA67CA" w:rsidRPr="00FA67CA" w:rsidRDefault="00FA67CA" w:rsidP="00FA67CA">
            <w:pPr>
              <w:spacing w:after="0" w:line="240" w:lineRule="auto"/>
              <w:ind w:left="0" w:right="0" w:firstLine="0"/>
              <w:jc w:val="center"/>
              <w:rPr>
                <w:color w:val="auto"/>
                <w:szCs w:val="24"/>
              </w:rPr>
            </w:pPr>
            <w:r w:rsidRPr="00FA67CA">
              <w:rPr>
                <w:color w:val="auto"/>
                <w:szCs w:val="24"/>
              </w:rPr>
              <w:t>1</w:t>
            </w:r>
          </w:p>
        </w:tc>
        <w:tc>
          <w:tcPr>
            <w:tcW w:w="1358" w:type="dxa"/>
          </w:tcPr>
          <w:p w:rsidR="00FA67CA" w:rsidRPr="00FA67CA" w:rsidRDefault="00FA67CA" w:rsidP="00FA67CA">
            <w:pPr>
              <w:spacing w:after="0" w:line="240" w:lineRule="auto"/>
              <w:ind w:left="0" w:right="0" w:firstLine="0"/>
              <w:jc w:val="center"/>
              <w:rPr>
                <w:b/>
                <w:color w:val="auto"/>
                <w:szCs w:val="24"/>
              </w:rPr>
            </w:pPr>
          </w:p>
        </w:tc>
        <w:tc>
          <w:tcPr>
            <w:tcW w:w="979" w:type="dxa"/>
          </w:tcPr>
          <w:p w:rsidR="00FA67CA" w:rsidRPr="00FA67CA" w:rsidRDefault="00FA67CA" w:rsidP="00FA67CA">
            <w:pPr>
              <w:spacing w:after="0" w:line="240" w:lineRule="auto"/>
              <w:ind w:left="0" w:right="0" w:firstLine="0"/>
              <w:jc w:val="center"/>
              <w:rPr>
                <w:b/>
                <w:color w:val="auto"/>
                <w:szCs w:val="24"/>
              </w:rPr>
            </w:pPr>
          </w:p>
        </w:tc>
        <w:tc>
          <w:tcPr>
            <w:tcW w:w="910" w:type="dxa"/>
          </w:tcPr>
          <w:p w:rsidR="00FA67CA" w:rsidRPr="00FA67CA" w:rsidRDefault="00FA67CA" w:rsidP="00FA67CA">
            <w:pPr>
              <w:spacing w:after="0" w:line="240" w:lineRule="auto"/>
              <w:ind w:left="0" w:right="0" w:firstLine="0"/>
              <w:jc w:val="center"/>
              <w:rPr>
                <w:b/>
                <w:color w:val="auto"/>
                <w:szCs w:val="24"/>
              </w:rPr>
            </w:pPr>
          </w:p>
        </w:tc>
        <w:tc>
          <w:tcPr>
            <w:tcW w:w="2413" w:type="dxa"/>
          </w:tcPr>
          <w:p w:rsidR="00FA67CA" w:rsidRPr="00FA67CA" w:rsidRDefault="008273E6" w:rsidP="00FA67CA">
            <w:pPr>
              <w:spacing w:after="0" w:line="240" w:lineRule="auto"/>
              <w:ind w:left="0" w:right="0" w:firstLine="0"/>
              <w:jc w:val="left"/>
              <w:rPr>
                <w:b/>
                <w:bCs/>
                <w:color w:val="auto"/>
                <w:szCs w:val="24"/>
              </w:rPr>
            </w:pPr>
            <w:hyperlink r:id="rId63" w:history="1">
              <w:r w:rsidR="00FA67CA" w:rsidRPr="00FA67CA">
                <w:rPr>
                  <w:color w:val="0000FF"/>
                  <w:szCs w:val="24"/>
                  <w:u w:val="single"/>
                </w:rPr>
                <w:t>http://skiv.instrao.ru/bank-zadaniy/chitatelskaya-gramotnost/</w:t>
              </w:r>
            </w:hyperlink>
            <w:hyperlink r:id="rId64" w:history="1"/>
          </w:p>
        </w:tc>
      </w:tr>
      <w:tr w:rsidR="00FA67CA" w:rsidRPr="00FA67CA" w:rsidTr="00976BB9">
        <w:trPr>
          <w:gridBefore w:val="1"/>
          <w:wBefore w:w="25" w:type="dxa"/>
          <w:trHeight w:val="270"/>
        </w:trPr>
        <w:tc>
          <w:tcPr>
            <w:tcW w:w="560" w:type="dxa"/>
          </w:tcPr>
          <w:p w:rsidR="00FA67CA" w:rsidRPr="00FA67CA" w:rsidRDefault="00FA67CA" w:rsidP="00FA67CA">
            <w:pPr>
              <w:spacing w:after="0" w:line="240" w:lineRule="auto"/>
              <w:ind w:left="0" w:right="0" w:firstLine="0"/>
              <w:jc w:val="left"/>
              <w:rPr>
                <w:color w:val="auto"/>
                <w:szCs w:val="24"/>
              </w:rPr>
            </w:pPr>
            <w:r w:rsidRPr="00FA67CA">
              <w:rPr>
                <w:color w:val="auto"/>
                <w:szCs w:val="24"/>
              </w:rPr>
              <w:t>16</w:t>
            </w:r>
          </w:p>
        </w:tc>
        <w:tc>
          <w:tcPr>
            <w:tcW w:w="3024" w:type="dxa"/>
          </w:tcPr>
          <w:p w:rsidR="00FA67CA" w:rsidRPr="00FA67CA" w:rsidRDefault="00FA67CA" w:rsidP="00FA67CA">
            <w:pPr>
              <w:adjustRightInd w:val="0"/>
              <w:spacing w:after="0" w:line="240" w:lineRule="auto"/>
              <w:ind w:left="0" w:right="0" w:firstLine="0"/>
              <w:jc w:val="left"/>
              <w:rPr>
                <w:szCs w:val="24"/>
              </w:rPr>
            </w:pPr>
            <w:r w:rsidRPr="00FA67CA">
              <w:rPr>
                <w:szCs w:val="24"/>
              </w:rPr>
              <w:t>Диагностика и рефлексия. Самооценка</w:t>
            </w:r>
          </w:p>
        </w:tc>
        <w:tc>
          <w:tcPr>
            <w:tcW w:w="938" w:type="dxa"/>
          </w:tcPr>
          <w:p w:rsidR="00FA67CA" w:rsidRPr="00FA67CA" w:rsidRDefault="00FA67CA" w:rsidP="00FA67CA">
            <w:pPr>
              <w:spacing w:after="0" w:line="240" w:lineRule="auto"/>
              <w:ind w:left="0" w:right="0" w:firstLine="0"/>
              <w:jc w:val="center"/>
              <w:rPr>
                <w:color w:val="auto"/>
                <w:szCs w:val="24"/>
              </w:rPr>
            </w:pPr>
            <w:r w:rsidRPr="00FA67CA">
              <w:rPr>
                <w:color w:val="auto"/>
                <w:szCs w:val="24"/>
              </w:rPr>
              <w:t>1</w:t>
            </w:r>
          </w:p>
        </w:tc>
        <w:tc>
          <w:tcPr>
            <w:tcW w:w="1358" w:type="dxa"/>
          </w:tcPr>
          <w:p w:rsidR="00FA67CA" w:rsidRPr="00FA67CA" w:rsidRDefault="00FA67CA" w:rsidP="00FA67CA">
            <w:pPr>
              <w:spacing w:after="0" w:line="240" w:lineRule="auto"/>
              <w:ind w:left="0" w:right="0" w:firstLine="0"/>
              <w:jc w:val="center"/>
              <w:rPr>
                <w:color w:val="auto"/>
                <w:szCs w:val="24"/>
              </w:rPr>
            </w:pPr>
            <w:r w:rsidRPr="00FA67CA">
              <w:rPr>
                <w:color w:val="auto"/>
                <w:szCs w:val="24"/>
              </w:rPr>
              <w:t>1</w:t>
            </w:r>
          </w:p>
        </w:tc>
        <w:tc>
          <w:tcPr>
            <w:tcW w:w="979" w:type="dxa"/>
          </w:tcPr>
          <w:p w:rsidR="00FA67CA" w:rsidRPr="00FA67CA" w:rsidRDefault="00FA67CA" w:rsidP="00FA67CA">
            <w:pPr>
              <w:spacing w:after="0" w:line="240" w:lineRule="auto"/>
              <w:ind w:left="0" w:right="0" w:firstLine="0"/>
              <w:jc w:val="center"/>
              <w:rPr>
                <w:b/>
                <w:color w:val="auto"/>
                <w:szCs w:val="24"/>
              </w:rPr>
            </w:pPr>
          </w:p>
        </w:tc>
        <w:tc>
          <w:tcPr>
            <w:tcW w:w="910" w:type="dxa"/>
          </w:tcPr>
          <w:p w:rsidR="00FA67CA" w:rsidRPr="00FA67CA" w:rsidRDefault="00FA67CA" w:rsidP="00FA67CA">
            <w:pPr>
              <w:spacing w:after="0" w:line="240" w:lineRule="auto"/>
              <w:ind w:left="0" w:right="0" w:firstLine="0"/>
              <w:jc w:val="center"/>
              <w:rPr>
                <w:b/>
                <w:color w:val="auto"/>
                <w:szCs w:val="24"/>
              </w:rPr>
            </w:pPr>
          </w:p>
        </w:tc>
        <w:tc>
          <w:tcPr>
            <w:tcW w:w="2413" w:type="dxa"/>
          </w:tcPr>
          <w:p w:rsidR="00FA67CA" w:rsidRPr="00FA67CA" w:rsidRDefault="008273E6" w:rsidP="00FA67CA">
            <w:pPr>
              <w:spacing w:after="0" w:line="240" w:lineRule="auto"/>
              <w:ind w:left="0" w:right="0" w:firstLine="0"/>
              <w:jc w:val="left"/>
              <w:rPr>
                <w:color w:val="auto"/>
                <w:szCs w:val="24"/>
              </w:rPr>
            </w:pPr>
            <w:hyperlink r:id="rId65" w:history="1">
              <w:r w:rsidR="00FA67CA" w:rsidRPr="00FA67CA">
                <w:rPr>
                  <w:color w:val="0000FF"/>
                  <w:szCs w:val="24"/>
                  <w:u w:val="single"/>
                </w:rPr>
                <w:t>http://skiv.instrao.ru/</w:t>
              </w:r>
            </w:hyperlink>
          </w:p>
          <w:p w:rsidR="00FA67CA" w:rsidRPr="00FA67CA" w:rsidRDefault="00FA67CA" w:rsidP="00FA67CA">
            <w:pPr>
              <w:spacing w:after="0" w:line="240" w:lineRule="auto"/>
              <w:ind w:left="0" w:right="0" w:firstLine="0"/>
              <w:jc w:val="left"/>
              <w:rPr>
                <w:color w:val="auto"/>
                <w:szCs w:val="24"/>
              </w:rPr>
            </w:pPr>
          </w:p>
          <w:p w:rsidR="00FA67CA" w:rsidRPr="00FA67CA" w:rsidRDefault="008273E6" w:rsidP="00FA67CA">
            <w:pPr>
              <w:spacing w:after="0" w:line="240" w:lineRule="auto"/>
              <w:ind w:left="0" w:right="0" w:firstLine="0"/>
              <w:jc w:val="left"/>
              <w:rPr>
                <w:b/>
                <w:bCs/>
                <w:color w:val="auto"/>
                <w:szCs w:val="24"/>
              </w:rPr>
            </w:pPr>
            <w:hyperlink r:id="rId66" w:history="1"/>
          </w:p>
        </w:tc>
      </w:tr>
      <w:tr w:rsidR="00FA67CA" w:rsidRPr="00FA67CA" w:rsidTr="00976BB9">
        <w:trPr>
          <w:gridBefore w:val="1"/>
          <w:wBefore w:w="25" w:type="dxa"/>
          <w:trHeight w:val="270"/>
        </w:trPr>
        <w:tc>
          <w:tcPr>
            <w:tcW w:w="560" w:type="dxa"/>
          </w:tcPr>
          <w:p w:rsidR="00FA67CA" w:rsidRPr="00FA67CA" w:rsidRDefault="00FA67CA" w:rsidP="00FA67CA">
            <w:pPr>
              <w:spacing w:after="0" w:line="240" w:lineRule="auto"/>
              <w:ind w:left="0" w:right="0" w:firstLine="0"/>
              <w:jc w:val="left"/>
              <w:rPr>
                <w:color w:val="auto"/>
                <w:szCs w:val="24"/>
              </w:rPr>
            </w:pPr>
            <w:r w:rsidRPr="00FA67CA">
              <w:rPr>
                <w:color w:val="auto"/>
                <w:szCs w:val="24"/>
              </w:rPr>
              <w:t>17-18</w:t>
            </w:r>
          </w:p>
        </w:tc>
        <w:tc>
          <w:tcPr>
            <w:tcW w:w="3024" w:type="dxa"/>
          </w:tcPr>
          <w:p w:rsidR="00FA67CA" w:rsidRPr="00FA67CA" w:rsidRDefault="00FA67CA" w:rsidP="00FA67CA">
            <w:pPr>
              <w:adjustRightInd w:val="0"/>
              <w:spacing w:after="0" w:line="240" w:lineRule="auto"/>
              <w:ind w:left="0" w:right="0" w:firstLine="0"/>
              <w:jc w:val="left"/>
              <w:rPr>
                <w:szCs w:val="24"/>
              </w:rPr>
            </w:pPr>
            <w:r w:rsidRPr="00FA67CA">
              <w:rPr>
                <w:szCs w:val="24"/>
              </w:rPr>
              <w:t xml:space="preserve">Числа и единицы измерения: время, деньги, масса, температура, расстояние. </w:t>
            </w:r>
          </w:p>
        </w:tc>
        <w:tc>
          <w:tcPr>
            <w:tcW w:w="938" w:type="dxa"/>
          </w:tcPr>
          <w:p w:rsidR="00FA67CA" w:rsidRPr="00FA67CA" w:rsidRDefault="00FA67CA" w:rsidP="00FA67CA">
            <w:pPr>
              <w:spacing w:after="0" w:line="240" w:lineRule="auto"/>
              <w:ind w:left="0" w:right="0" w:firstLine="0"/>
              <w:jc w:val="center"/>
              <w:rPr>
                <w:color w:val="auto"/>
                <w:szCs w:val="24"/>
              </w:rPr>
            </w:pPr>
            <w:r w:rsidRPr="00FA67CA">
              <w:rPr>
                <w:color w:val="auto"/>
                <w:szCs w:val="24"/>
              </w:rPr>
              <w:t>2</w:t>
            </w:r>
          </w:p>
        </w:tc>
        <w:tc>
          <w:tcPr>
            <w:tcW w:w="1358" w:type="dxa"/>
          </w:tcPr>
          <w:p w:rsidR="00FA67CA" w:rsidRPr="00FA67CA" w:rsidRDefault="00FA67CA" w:rsidP="00FA67CA">
            <w:pPr>
              <w:spacing w:after="0" w:line="240" w:lineRule="auto"/>
              <w:ind w:left="0" w:right="0" w:firstLine="0"/>
              <w:jc w:val="center"/>
              <w:rPr>
                <w:b/>
                <w:color w:val="auto"/>
                <w:szCs w:val="24"/>
              </w:rPr>
            </w:pPr>
          </w:p>
        </w:tc>
        <w:tc>
          <w:tcPr>
            <w:tcW w:w="979" w:type="dxa"/>
          </w:tcPr>
          <w:p w:rsidR="00FA67CA" w:rsidRPr="00FA67CA" w:rsidRDefault="00FA67CA" w:rsidP="00FA67CA">
            <w:pPr>
              <w:spacing w:after="0" w:line="240" w:lineRule="auto"/>
              <w:ind w:left="0" w:right="0" w:firstLine="0"/>
              <w:jc w:val="center"/>
              <w:rPr>
                <w:b/>
                <w:color w:val="auto"/>
                <w:szCs w:val="24"/>
              </w:rPr>
            </w:pPr>
          </w:p>
        </w:tc>
        <w:tc>
          <w:tcPr>
            <w:tcW w:w="910" w:type="dxa"/>
          </w:tcPr>
          <w:p w:rsidR="00FA67CA" w:rsidRPr="00FA67CA" w:rsidRDefault="00FA67CA" w:rsidP="00FA67CA">
            <w:pPr>
              <w:spacing w:after="0" w:line="240" w:lineRule="auto"/>
              <w:ind w:left="0" w:right="0" w:firstLine="0"/>
              <w:jc w:val="center"/>
              <w:rPr>
                <w:b/>
                <w:color w:val="auto"/>
                <w:szCs w:val="24"/>
              </w:rPr>
            </w:pPr>
          </w:p>
        </w:tc>
        <w:tc>
          <w:tcPr>
            <w:tcW w:w="2413" w:type="dxa"/>
          </w:tcPr>
          <w:p w:rsidR="00FA67CA" w:rsidRPr="00FA67CA" w:rsidRDefault="008273E6" w:rsidP="00FA67CA">
            <w:pPr>
              <w:spacing w:after="0" w:line="240" w:lineRule="auto"/>
              <w:ind w:left="0" w:right="0" w:firstLine="0"/>
              <w:jc w:val="left"/>
              <w:rPr>
                <w:bCs/>
                <w:color w:val="auto"/>
                <w:szCs w:val="24"/>
              </w:rPr>
            </w:pPr>
            <w:hyperlink r:id="rId67" w:history="1">
              <w:r w:rsidR="00FA67CA" w:rsidRPr="00FA67CA">
                <w:rPr>
                  <w:bCs/>
                  <w:color w:val="0000FF"/>
                  <w:szCs w:val="24"/>
                  <w:u w:val="single"/>
                </w:rPr>
                <w:t>http://skiv.instrao.ru/bank-zadaniy/matematicheskaya-gramotnost/</w:t>
              </w:r>
            </w:hyperlink>
          </w:p>
        </w:tc>
      </w:tr>
      <w:tr w:rsidR="00FA67CA" w:rsidRPr="00FA67CA" w:rsidTr="00976BB9">
        <w:trPr>
          <w:gridBefore w:val="1"/>
          <w:wBefore w:w="25" w:type="dxa"/>
          <w:trHeight w:val="270"/>
        </w:trPr>
        <w:tc>
          <w:tcPr>
            <w:tcW w:w="560" w:type="dxa"/>
          </w:tcPr>
          <w:p w:rsidR="00FA67CA" w:rsidRPr="00FA67CA" w:rsidRDefault="00FA67CA" w:rsidP="00FA67CA">
            <w:pPr>
              <w:spacing w:after="0" w:line="240" w:lineRule="auto"/>
              <w:ind w:left="0" w:right="0" w:firstLine="0"/>
              <w:jc w:val="left"/>
              <w:rPr>
                <w:color w:val="auto"/>
                <w:szCs w:val="24"/>
              </w:rPr>
            </w:pPr>
            <w:r w:rsidRPr="00FA67CA">
              <w:rPr>
                <w:color w:val="auto"/>
                <w:szCs w:val="24"/>
              </w:rPr>
              <w:t>19</w:t>
            </w:r>
          </w:p>
        </w:tc>
        <w:tc>
          <w:tcPr>
            <w:tcW w:w="3024" w:type="dxa"/>
          </w:tcPr>
          <w:p w:rsidR="00FA67CA" w:rsidRPr="00FA67CA" w:rsidRDefault="00FA67CA" w:rsidP="00FA67CA">
            <w:pPr>
              <w:adjustRightInd w:val="0"/>
              <w:spacing w:after="0" w:line="240" w:lineRule="auto"/>
              <w:ind w:left="0" w:right="0" w:firstLine="0"/>
              <w:jc w:val="left"/>
              <w:rPr>
                <w:szCs w:val="24"/>
              </w:rPr>
            </w:pPr>
            <w:r w:rsidRPr="00FA67CA">
              <w:rPr>
                <w:szCs w:val="24"/>
              </w:rPr>
              <w:t xml:space="preserve">Вычисление величины, применение пропорций прямо пропорциональных отношений для решения проблем. </w:t>
            </w:r>
          </w:p>
        </w:tc>
        <w:tc>
          <w:tcPr>
            <w:tcW w:w="938" w:type="dxa"/>
          </w:tcPr>
          <w:p w:rsidR="00FA67CA" w:rsidRPr="00FA67CA" w:rsidRDefault="00FA67CA" w:rsidP="00FA67CA">
            <w:pPr>
              <w:spacing w:after="0" w:line="240" w:lineRule="auto"/>
              <w:ind w:left="0" w:right="0" w:firstLine="0"/>
              <w:jc w:val="center"/>
              <w:rPr>
                <w:color w:val="auto"/>
                <w:szCs w:val="24"/>
              </w:rPr>
            </w:pPr>
            <w:r w:rsidRPr="00FA67CA">
              <w:rPr>
                <w:color w:val="auto"/>
                <w:szCs w:val="24"/>
              </w:rPr>
              <w:t>1</w:t>
            </w:r>
          </w:p>
        </w:tc>
        <w:tc>
          <w:tcPr>
            <w:tcW w:w="1358" w:type="dxa"/>
          </w:tcPr>
          <w:p w:rsidR="00FA67CA" w:rsidRPr="00FA67CA" w:rsidRDefault="00FA67CA" w:rsidP="00FA67CA">
            <w:pPr>
              <w:spacing w:after="0" w:line="240" w:lineRule="auto"/>
              <w:ind w:left="0" w:right="0" w:firstLine="0"/>
              <w:jc w:val="center"/>
              <w:rPr>
                <w:b/>
                <w:color w:val="auto"/>
                <w:szCs w:val="24"/>
              </w:rPr>
            </w:pPr>
          </w:p>
        </w:tc>
        <w:tc>
          <w:tcPr>
            <w:tcW w:w="979" w:type="dxa"/>
          </w:tcPr>
          <w:p w:rsidR="00FA67CA" w:rsidRPr="00FA67CA" w:rsidRDefault="00FA67CA" w:rsidP="00FA67CA">
            <w:pPr>
              <w:spacing w:after="0" w:line="240" w:lineRule="auto"/>
              <w:ind w:left="0" w:right="0" w:firstLine="0"/>
              <w:jc w:val="center"/>
              <w:rPr>
                <w:b/>
                <w:color w:val="auto"/>
                <w:szCs w:val="24"/>
              </w:rPr>
            </w:pPr>
          </w:p>
        </w:tc>
        <w:tc>
          <w:tcPr>
            <w:tcW w:w="910" w:type="dxa"/>
          </w:tcPr>
          <w:p w:rsidR="00FA67CA" w:rsidRPr="00FA67CA" w:rsidRDefault="00FA67CA" w:rsidP="00FA67CA">
            <w:pPr>
              <w:spacing w:after="0" w:line="240" w:lineRule="auto"/>
              <w:ind w:left="0" w:right="0" w:firstLine="0"/>
              <w:jc w:val="center"/>
              <w:rPr>
                <w:b/>
                <w:color w:val="auto"/>
                <w:szCs w:val="24"/>
              </w:rPr>
            </w:pPr>
          </w:p>
        </w:tc>
        <w:tc>
          <w:tcPr>
            <w:tcW w:w="2413" w:type="dxa"/>
          </w:tcPr>
          <w:p w:rsidR="00FA67CA" w:rsidRPr="00FA67CA" w:rsidRDefault="008273E6" w:rsidP="00FA67CA">
            <w:pPr>
              <w:spacing w:after="0" w:line="240" w:lineRule="auto"/>
              <w:ind w:left="0" w:right="0" w:firstLine="0"/>
              <w:jc w:val="left"/>
              <w:rPr>
                <w:bCs/>
                <w:color w:val="auto"/>
                <w:szCs w:val="24"/>
              </w:rPr>
            </w:pPr>
            <w:hyperlink r:id="rId68" w:history="1">
              <w:r w:rsidR="00FA67CA" w:rsidRPr="00FA67CA">
                <w:rPr>
                  <w:bCs/>
                  <w:color w:val="0000FF"/>
                  <w:szCs w:val="24"/>
                  <w:u w:val="single"/>
                </w:rPr>
                <w:t>http://skiv.instrao.ru/bank-zadaniy/matematicheskaya-gramotnost/</w:t>
              </w:r>
            </w:hyperlink>
          </w:p>
        </w:tc>
      </w:tr>
      <w:tr w:rsidR="00FA67CA" w:rsidRPr="00FA67CA" w:rsidTr="00976BB9">
        <w:trPr>
          <w:gridBefore w:val="1"/>
          <w:wBefore w:w="25" w:type="dxa"/>
          <w:trHeight w:val="270"/>
        </w:trPr>
        <w:tc>
          <w:tcPr>
            <w:tcW w:w="560" w:type="dxa"/>
          </w:tcPr>
          <w:p w:rsidR="00FA67CA" w:rsidRPr="00FA67CA" w:rsidRDefault="00FA67CA" w:rsidP="00FA67CA">
            <w:pPr>
              <w:spacing w:after="0" w:line="240" w:lineRule="auto"/>
              <w:ind w:left="0" w:right="0" w:firstLine="0"/>
              <w:jc w:val="left"/>
              <w:rPr>
                <w:color w:val="auto"/>
                <w:szCs w:val="24"/>
              </w:rPr>
            </w:pPr>
            <w:r w:rsidRPr="00FA67CA">
              <w:rPr>
                <w:color w:val="auto"/>
                <w:szCs w:val="24"/>
              </w:rPr>
              <w:t>20-21</w:t>
            </w:r>
          </w:p>
        </w:tc>
        <w:tc>
          <w:tcPr>
            <w:tcW w:w="3024" w:type="dxa"/>
          </w:tcPr>
          <w:p w:rsidR="00FA67CA" w:rsidRPr="00FA67CA" w:rsidRDefault="00FA67CA" w:rsidP="00FA67CA">
            <w:pPr>
              <w:adjustRightInd w:val="0"/>
              <w:spacing w:after="0" w:line="240" w:lineRule="auto"/>
              <w:ind w:left="0" w:right="0" w:firstLine="0"/>
              <w:jc w:val="left"/>
              <w:rPr>
                <w:szCs w:val="24"/>
              </w:rPr>
            </w:pPr>
            <w:r w:rsidRPr="00FA67CA">
              <w:rPr>
                <w:szCs w:val="24"/>
              </w:rPr>
              <w:t xml:space="preserve">Текстовые задачи, решаемые арифметическим способом: части, проценты, пропорция, движение, работа </w:t>
            </w:r>
          </w:p>
        </w:tc>
        <w:tc>
          <w:tcPr>
            <w:tcW w:w="938" w:type="dxa"/>
          </w:tcPr>
          <w:p w:rsidR="00FA67CA" w:rsidRPr="00FA67CA" w:rsidRDefault="00FA67CA" w:rsidP="00FA67CA">
            <w:pPr>
              <w:spacing w:after="0" w:line="240" w:lineRule="auto"/>
              <w:ind w:left="0" w:right="0" w:firstLine="0"/>
              <w:jc w:val="center"/>
              <w:rPr>
                <w:color w:val="auto"/>
                <w:szCs w:val="24"/>
              </w:rPr>
            </w:pPr>
            <w:r w:rsidRPr="00FA67CA">
              <w:rPr>
                <w:color w:val="auto"/>
                <w:szCs w:val="24"/>
              </w:rPr>
              <w:t>2</w:t>
            </w:r>
          </w:p>
        </w:tc>
        <w:tc>
          <w:tcPr>
            <w:tcW w:w="1358" w:type="dxa"/>
          </w:tcPr>
          <w:p w:rsidR="00FA67CA" w:rsidRPr="00FA67CA" w:rsidRDefault="00FA67CA" w:rsidP="00FA67CA">
            <w:pPr>
              <w:spacing w:after="0" w:line="240" w:lineRule="auto"/>
              <w:ind w:left="0" w:right="0" w:firstLine="0"/>
              <w:jc w:val="center"/>
              <w:rPr>
                <w:b/>
                <w:color w:val="auto"/>
                <w:szCs w:val="24"/>
              </w:rPr>
            </w:pPr>
          </w:p>
        </w:tc>
        <w:tc>
          <w:tcPr>
            <w:tcW w:w="979" w:type="dxa"/>
          </w:tcPr>
          <w:p w:rsidR="00FA67CA" w:rsidRPr="00FA67CA" w:rsidRDefault="00FA67CA" w:rsidP="00FA67CA">
            <w:pPr>
              <w:spacing w:after="0" w:line="240" w:lineRule="auto"/>
              <w:ind w:left="0" w:right="0" w:firstLine="0"/>
              <w:jc w:val="center"/>
              <w:rPr>
                <w:b/>
                <w:color w:val="auto"/>
                <w:szCs w:val="24"/>
              </w:rPr>
            </w:pPr>
          </w:p>
        </w:tc>
        <w:tc>
          <w:tcPr>
            <w:tcW w:w="910" w:type="dxa"/>
          </w:tcPr>
          <w:p w:rsidR="00FA67CA" w:rsidRPr="00FA67CA" w:rsidRDefault="00FA67CA" w:rsidP="00FA67CA">
            <w:pPr>
              <w:spacing w:after="0" w:line="240" w:lineRule="auto"/>
              <w:ind w:left="0" w:right="0" w:firstLine="0"/>
              <w:jc w:val="center"/>
              <w:rPr>
                <w:b/>
                <w:color w:val="auto"/>
                <w:szCs w:val="24"/>
              </w:rPr>
            </w:pPr>
          </w:p>
        </w:tc>
        <w:tc>
          <w:tcPr>
            <w:tcW w:w="2413" w:type="dxa"/>
          </w:tcPr>
          <w:p w:rsidR="00FA67CA" w:rsidRPr="00FA67CA" w:rsidRDefault="008273E6" w:rsidP="00FA67CA">
            <w:pPr>
              <w:spacing w:after="0" w:line="240" w:lineRule="auto"/>
              <w:ind w:left="0" w:right="0" w:firstLine="0"/>
              <w:jc w:val="left"/>
              <w:rPr>
                <w:b/>
                <w:bCs/>
                <w:color w:val="auto"/>
                <w:szCs w:val="24"/>
              </w:rPr>
            </w:pPr>
            <w:hyperlink r:id="rId69" w:history="1">
              <w:r w:rsidR="00FA67CA" w:rsidRPr="00FA67CA">
                <w:rPr>
                  <w:color w:val="0000FF"/>
                  <w:szCs w:val="24"/>
                  <w:u w:val="single"/>
                </w:rPr>
                <w:t>http://skiv.instrao.ru/bank-zadaniy/matematicheskaya-gramotnost/</w:t>
              </w:r>
            </w:hyperlink>
            <w:hyperlink r:id="rId70" w:history="1"/>
          </w:p>
        </w:tc>
      </w:tr>
      <w:tr w:rsidR="00FA67CA" w:rsidRPr="00FA67CA" w:rsidTr="00976BB9">
        <w:trPr>
          <w:gridBefore w:val="1"/>
          <w:wBefore w:w="25" w:type="dxa"/>
          <w:trHeight w:val="270"/>
        </w:trPr>
        <w:tc>
          <w:tcPr>
            <w:tcW w:w="560" w:type="dxa"/>
          </w:tcPr>
          <w:p w:rsidR="00FA67CA" w:rsidRPr="00FA67CA" w:rsidRDefault="00FA67CA" w:rsidP="00FA67CA">
            <w:pPr>
              <w:spacing w:after="0" w:line="240" w:lineRule="auto"/>
              <w:ind w:left="0" w:right="0" w:firstLine="0"/>
              <w:jc w:val="left"/>
              <w:rPr>
                <w:color w:val="auto"/>
                <w:szCs w:val="24"/>
              </w:rPr>
            </w:pPr>
            <w:r w:rsidRPr="00FA67CA">
              <w:rPr>
                <w:color w:val="auto"/>
                <w:szCs w:val="24"/>
              </w:rPr>
              <w:t>22</w:t>
            </w:r>
          </w:p>
        </w:tc>
        <w:tc>
          <w:tcPr>
            <w:tcW w:w="3024" w:type="dxa"/>
          </w:tcPr>
          <w:p w:rsidR="00FA67CA" w:rsidRPr="00FA67CA" w:rsidRDefault="00FA67CA" w:rsidP="00FA67CA">
            <w:pPr>
              <w:adjustRightInd w:val="0"/>
              <w:spacing w:after="0" w:line="240" w:lineRule="auto"/>
              <w:ind w:left="0" w:right="0" w:firstLine="0"/>
              <w:jc w:val="left"/>
              <w:rPr>
                <w:szCs w:val="24"/>
              </w:rPr>
            </w:pPr>
            <w:r w:rsidRPr="00FA67CA">
              <w:rPr>
                <w:szCs w:val="24"/>
              </w:rPr>
              <w:t xml:space="preserve">Инварианты: задачи на четность (чередование, разбиение на пары). </w:t>
            </w:r>
          </w:p>
        </w:tc>
        <w:tc>
          <w:tcPr>
            <w:tcW w:w="938" w:type="dxa"/>
          </w:tcPr>
          <w:p w:rsidR="00FA67CA" w:rsidRPr="00FA67CA" w:rsidRDefault="00FA67CA" w:rsidP="00FA67CA">
            <w:pPr>
              <w:spacing w:after="0" w:line="240" w:lineRule="auto"/>
              <w:ind w:left="0" w:right="0" w:firstLine="0"/>
              <w:jc w:val="center"/>
              <w:rPr>
                <w:color w:val="auto"/>
                <w:szCs w:val="24"/>
              </w:rPr>
            </w:pPr>
            <w:r w:rsidRPr="00FA67CA">
              <w:rPr>
                <w:color w:val="auto"/>
                <w:szCs w:val="24"/>
              </w:rPr>
              <w:t>1</w:t>
            </w:r>
          </w:p>
        </w:tc>
        <w:tc>
          <w:tcPr>
            <w:tcW w:w="1358" w:type="dxa"/>
          </w:tcPr>
          <w:p w:rsidR="00FA67CA" w:rsidRPr="00FA67CA" w:rsidRDefault="00FA67CA" w:rsidP="00FA67CA">
            <w:pPr>
              <w:spacing w:after="0" w:line="240" w:lineRule="auto"/>
              <w:ind w:left="0" w:right="0" w:firstLine="0"/>
              <w:jc w:val="center"/>
              <w:rPr>
                <w:b/>
                <w:color w:val="auto"/>
                <w:szCs w:val="24"/>
              </w:rPr>
            </w:pPr>
          </w:p>
        </w:tc>
        <w:tc>
          <w:tcPr>
            <w:tcW w:w="979" w:type="dxa"/>
          </w:tcPr>
          <w:p w:rsidR="00FA67CA" w:rsidRPr="00FA67CA" w:rsidRDefault="00FA67CA" w:rsidP="00FA67CA">
            <w:pPr>
              <w:spacing w:after="0" w:line="240" w:lineRule="auto"/>
              <w:ind w:left="0" w:right="0" w:firstLine="0"/>
              <w:jc w:val="center"/>
              <w:rPr>
                <w:b/>
                <w:color w:val="auto"/>
                <w:szCs w:val="24"/>
              </w:rPr>
            </w:pPr>
          </w:p>
        </w:tc>
        <w:tc>
          <w:tcPr>
            <w:tcW w:w="910" w:type="dxa"/>
          </w:tcPr>
          <w:p w:rsidR="00FA67CA" w:rsidRPr="00FA67CA" w:rsidRDefault="00FA67CA" w:rsidP="00FA67CA">
            <w:pPr>
              <w:spacing w:after="0" w:line="240" w:lineRule="auto"/>
              <w:ind w:left="0" w:right="0" w:firstLine="0"/>
              <w:jc w:val="center"/>
              <w:rPr>
                <w:b/>
                <w:color w:val="auto"/>
                <w:szCs w:val="24"/>
              </w:rPr>
            </w:pPr>
          </w:p>
        </w:tc>
        <w:tc>
          <w:tcPr>
            <w:tcW w:w="2413" w:type="dxa"/>
          </w:tcPr>
          <w:p w:rsidR="00FA67CA" w:rsidRPr="00FA67CA" w:rsidRDefault="008273E6" w:rsidP="00FA67CA">
            <w:pPr>
              <w:spacing w:after="0" w:line="240" w:lineRule="auto"/>
              <w:ind w:left="0" w:right="0" w:firstLine="0"/>
              <w:jc w:val="left"/>
              <w:rPr>
                <w:b/>
                <w:bCs/>
                <w:color w:val="auto"/>
                <w:szCs w:val="24"/>
              </w:rPr>
            </w:pPr>
            <w:hyperlink r:id="rId71" w:history="1">
              <w:r w:rsidR="00FA67CA" w:rsidRPr="00FA67CA">
                <w:rPr>
                  <w:color w:val="0000FF"/>
                  <w:szCs w:val="24"/>
                  <w:u w:val="single"/>
                </w:rPr>
                <w:t>http://skiv.instrao.ru/bank-zadaniy/matematicheskaya-gramotnost/</w:t>
              </w:r>
            </w:hyperlink>
            <w:hyperlink r:id="rId72" w:history="1"/>
          </w:p>
        </w:tc>
      </w:tr>
      <w:tr w:rsidR="00FA67CA" w:rsidRPr="00FA67CA" w:rsidTr="00976BB9">
        <w:trPr>
          <w:gridBefore w:val="1"/>
          <w:wBefore w:w="25" w:type="dxa"/>
          <w:trHeight w:val="270"/>
        </w:trPr>
        <w:tc>
          <w:tcPr>
            <w:tcW w:w="560" w:type="dxa"/>
          </w:tcPr>
          <w:p w:rsidR="00FA67CA" w:rsidRPr="00FA67CA" w:rsidRDefault="00FA67CA" w:rsidP="00FA67CA">
            <w:pPr>
              <w:spacing w:after="0" w:line="240" w:lineRule="auto"/>
              <w:ind w:left="0" w:right="0" w:firstLine="0"/>
              <w:jc w:val="left"/>
              <w:rPr>
                <w:color w:val="auto"/>
                <w:szCs w:val="24"/>
              </w:rPr>
            </w:pPr>
            <w:r w:rsidRPr="00FA67CA">
              <w:rPr>
                <w:color w:val="auto"/>
                <w:szCs w:val="24"/>
              </w:rPr>
              <w:t>23</w:t>
            </w:r>
          </w:p>
        </w:tc>
        <w:tc>
          <w:tcPr>
            <w:tcW w:w="3024" w:type="dxa"/>
          </w:tcPr>
          <w:p w:rsidR="00FA67CA" w:rsidRPr="00FA67CA" w:rsidRDefault="00FA67CA" w:rsidP="00FA67CA">
            <w:pPr>
              <w:adjustRightInd w:val="0"/>
              <w:spacing w:after="0" w:line="240" w:lineRule="auto"/>
              <w:ind w:left="0" w:right="0" w:firstLine="0"/>
              <w:jc w:val="left"/>
              <w:rPr>
                <w:szCs w:val="24"/>
              </w:rPr>
            </w:pPr>
            <w:r w:rsidRPr="00FA67CA">
              <w:rPr>
                <w:szCs w:val="24"/>
              </w:rPr>
              <w:t xml:space="preserve">Логические задачи, решаемые с помощью таблиц. </w:t>
            </w:r>
          </w:p>
        </w:tc>
        <w:tc>
          <w:tcPr>
            <w:tcW w:w="938" w:type="dxa"/>
          </w:tcPr>
          <w:p w:rsidR="00FA67CA" w:rsidRPr="00FA67CA" w:rsidRDefault="00FA67CA" w:rsidP="00FA67CA">
            <w:pPr>
              <w:spacing w:after="0" w:line="240" w:lineRule="auto"/>
              <w:ind w:left="0" w:right="0" w:firstLine="0"/>
              <w:jc w:val="center"/>
              <w:rPr>
                <w:color w:val="auto"/>
                <w:szCs w:val="24"/>
              </w:rPr>
            </w:pPr>
            <w:r w:rsidRPr="00FA67CA">
              <w:rPr>
                <w:color w:val="auto"/>
                <w:szCs w:val="24"/>
              </w:rPr>
              <w:t>1</w:t>
            </w:r>
          </w:p>
        </w:tc>
        <w:tc>
          <w:tcPr>
            <w:tcW w:w="1358" w:type="dxa"/>
          </w:tcPr>
          <w:p w:rsidR="00FA67CA" w:rsidRPr="00FA67CA" w:rsidRDefault="00FA67CA" w:rsidP="00FA67CA">
            <w:pPr>
              <w:spacing w:after="0" w:line="240" w:lineRule="auto"/>
              <w:ind w:left="0" w:right="0" w:firstLine="0"/>
              <w:jc w:val="center"/>
              <w:rPr>
                <w:b/>
                <w:color w:val="auto"/>
                <w:szCs w:val="24"/>
              </w:rPr>
            </w:pPr>
          </w:p>
        </w:tc>
        <w:tc>
          <w:tcPr>
            <w:tcW w:w="979" w:type="dxa"/>
          </w:tcPr>
          <w:p w:rsidR="00FA67CA" w:rsidRPr="00FA67CA" w:rsidRDefault="00FA67CA" w:rsidP="00FA67CA">
            <w:pPr>
              <w:spacing w:after="0" w:line="240" w:lineRule="auto"/>
              <w:ind w:left="0" w:right="0" w:firstLine="0"/>
              <w:jc w:val="center"/>
              <w:rPr>
                <w:b/>
                <w:color w:val="auto"/>
                <w:szCs w:val="24"/>
              </w:rPr>
            </w:pPr>
          </w:p>
        </w:tc>
        <w:tc>
          <w:tcPr>
            <w:tcW w:w="910" w:type="dxa"/>
          </w:tcPr>
          <w:p w:rsidR="00FA67CA" w:rsidRPr="00FA67CA" w:rsidRDefault="00FA67CA" w:rsidP="00FA67CA">
            <w:pPr>
              <w:spacing w:after="0" w:line="240" w:lineRule="auto"/>
              <w:ind w:left="0" w:right="0" w:firstLine="0"/>
              <w:jc w:val="center"/>
              <w:rPr>
                <w:b/>
                <w:color w:val="auto"/>
                <w:szCs w:val="24"/>
              </w:rPr>
            </w:pPr>
          </w:p>
        </w:tc>
        <w:tc>
          <w:tcPr>
            <w:tcW w:w="2413" w:type="dxa"/>
          </w:tcPr>
          <w:p w:rsidR="00FA67CA" w:rsidRPr="00FA67CA" w:rsidRDefault="008273E6" w:rsidP="00FA67CA">
            <w:pPr>
              <w:spacing w:after="0" w:line="240" w:lineRule="auto"/>
              <w:ind w:left="0" w:right="0" w:firstLine="0"/>
              <w:jc w:val="left"/>
              <w:rPr>
                <w:b/>
                <w:bCs/>
                <w:color w:val="auto"/>
                <w:szCs w:val="24"/>
              </w:rPr>
            </w:pPr>
            <w:hyperlink r:id="rId73" w:history="1">
              <w:r w:rsidR="00FA67CA" w:rsidRPr="00FA67CA">
                <w:rPr>
                  <w:color w:val="0000FF"/>
                  <w:szCs w:val="24"/>
                  <w:u w:val="single"/>
                </w:rPr>
                <w:t>http://skiv.instrao.ru/bank-zadaniy/matematicheskaya-gramotnost/</w:t>
              </w:r>
            </w:hyperlink>
          </w:p>
        </w:tc>
      </w:tr>
      <w:tr w:rsidR="00FA67CA" w:rsidRPr="00FA67CA" w:rsidTr="00976BB9">
        <w:trPr>
          <w:gridBefore w:val="1"/>
          <w:wBefore w:w="25" w:type="dxa"/>
          <w:trHeight w:val="270"/>
        </w:trPr>
        <w:tc>
          <w:tcPr>
            <w:tcW w:w="560" w:type="dxa"/>
          </w:tcPr>
          <w:p w:rsidR="00FA67CA" w:rsidRPr="00FA67CA" w:rsidRDefault="00FA67CA" w:rsidP="00FA67CA">
            <w:pPr>
              <w:spacing w:after="0" w:line="240" w:lineRule="auto"/>
              <w:ind w:left="0" w:right="0" w:firstLine="0"/>
              <w:jc w:val="left"/>
              <w:rPr>
                <w:color w:val="auto"/>
                <w:szCs w:val="24"/>
              </w:rPr>
            </w:pPr>
            <w:r w:rsidRPr="00FA67CA">
              <w:rPr>
                <w:color w:val="auto"/>
                <w:szCs w:val="24"/>
              </w:rPr>
              <w:t>24</w:t>
            </w:r>
          </w:p>
        </w:tc>
        <w:tc>
          <w:tcPr>
            <w:tcW w:w="3024" w:type="dxa"/>
          </w:tcPr>
          <w:p w:rsidR="00FA67CA" w:rsidRPr="00FA67CA" w:rsidRDefault="00FA67CA" w:rsidP="00FA67CA">
            <w:pPr>
              <w:adjustRightInd w:val="0"/>
              <w:spacing w:after="0" w:line="240" w:lineRule="auto"/>
              <w:ind w:left="0" w:right="0" w:firstLine="0"/>
              <w:jc w:val="left"/>
              <w:rPr>
                <w:szCs w:val="24"/>
              </w:rPr>
            </w:pPr>
            <w:r w:rsidRPr="00FA67CA">
              <w:rPr>
                <w:szCs w:val="24"/>
              </w:rPr>
              <w:t xml:space="preserve">Графы и их применение в решении задач. </w:t>
            </w:r>
          </w:p>
          <w:p w:rsidR="00FA67CA" w:rsidRPr="00FA67CA" w:rsidRDefault="00FA67CA" w:rsidP="00FA67CA">
            <w:pPr>
              <w:adjustRightInd w:val="0"/>
              <w:spacing w:after="0" w:line="240" w:lineRule="auto"/>
              <w:ind w:left="0" w:right="0" w:firstLine="0"/>
              <w:jc w:val="left"/>
              <w:rPr>
                <w:szCs w:val="24"/>
              </w:rPr>
            </w:pPr>
          </w:p>
        </w:tc>
        <w:tc>
          <w:tcPr>
            <w:tcW w:w="938" w:type="dxa"/>
          </w:tcPr>
          <w:p w:rsidR="00FA67CA" w:rsidRPr="00FA67CA" w:rsidRDefault="00FA67CA" w:rsidP="00FA67CA">
            <w:pPr>
              <w:spacing w:after="0" w:line="240" w:lineRule="auto"/>
              <w:ind w:left="0" w:right="0" w:firstLine="0"/>
              <w:jc w:val="center"/>
              <w:rPr>
                <w:color w:val="auto"/>
                <w:szCs w:val="24"/>
              </w:rPr>
            </w:pPr>
            <w:r w:rsidRPr="00FA67CA">
              <w:rPr>
                <w:color w:val="auto"/>
                <w:szCs w:val="24"/>
              </w:rPr>
              <w:t>1</w:t>
            </w:r>
          </w:p>
        </w:tc>
        <w:tc>
          <w:tcPr>
            <w:tcW w:w="1358" w:type="dxa"/>
          </w:tcPr>
          <w:p w:rsidR="00FA67CA" w:rsidRPr="00FA67CA" w:rsidRDefault="00FA67CA" w:rsidP="00FA67CA">
            <w:pPr>
              <w:spacing w:after="0" w:line="240" w:lineRule="auto"/>
              <w:ind w:left="0" w:right="0" w:firstLine="0"/>
              <w:jc w:val="center"/>
              <w:rPr>
                <w:b/>
                <w:color w:val="auto"/>
                <w:szCs w:val="24"/>
              </w:rPr>
            </w:pPr>
          </w:p>
        </w:tc>
        <w:tc>
          <w:tcPr>
            <w:tcW w:w="979" w:type="dxa"/>
          </w:tcPr>
          <w:p w:rsidR="00FA67CA" w:rsidRPr="00FA67CA" w:rsidRDefault="00FA67CA" w:rsidP="00FA67CA">
            <w:pPr>
              <w:spacing w:after="0" w:line="240" w:lineRule="auto"/>
              <w:ind w:left="0" w:right="0" w:firstLine="0"/>
              <w:jc w:val="center"/>
              <w:rPr>
                <w:b/>
                <w:color w:val="auto"/>
                <w:szCs w:val="24"/>
              </w:rPr>
            </w:pPr>
          </w:p>
        </w:tc>
        <w:tc>
          <w:tcPr>
            <w:tcW w:w="910" w:type="dxa"/>
          </w:tcPr>
          <w:p w:rsidR="00FA67CA" w:rsidRPr="00FA67CA" w:rsidRDefault="00FA67CA" w:rsidP="00FA67CA">
            <w:pPr>
              <w:spacing w:after="0" w:line="240" w:lineRule="auto"/>
              <w:ind w:left="0" w:right="0" w:firstLine="0"/>
              <w:jc w:val="center"/>
              <w:rPr>
                <w:b/>
                <w:color w:val="auto"/>
                <w:szCs w:val="24"/>
              </w:rPr>
            </w:pPr>
          </w:p>
        </w:tc>
        <w:tc>
          <w:tcPr>
            <w:tcW w:w="2413" w:type="dxa"/>
          </w:tcPr>
          <w:p w:rsidR="00FA67CA" w:rsidRPr="00FA67CA" w:rsidRDefault="008273E6" w:rsidP="00FA67CA">
            <w:pPr>
              <w:spacing w:after="0" w:line="240" w:lineRule="auto"/>
              <w:ind w:left="0" w:right="0" w:firstLine="0"/>
              <w:jc w:val="left"/>
              <w:rPr>
                <w:color w:val="auto"/>
                <w:szCs w:val="24"/>
              </w:rPr>
            </w:pPr>
            <w:hyperlink r:id="rId74" w:history="1">
              <w:r w:rsidR="00FA67CA" w:rsidRPr="00FA67CA">
                <w:rPr>
                  <w:color w:val="0000FF"/>
                  <w:szCs w:val="24"/>
                  <w:u w:val="single"/>
                </w:rPr>
                <w:t>http://skiv.instrao.ru/bank-zadaniy/matematicheskaya-gramotnost/</w:t>
              </w:r>
            </w:hyperlink>
          </w:p>
        </w:tc>
      </w:tr>
      <w:tr w:rsidR="00FA67CA" w:rsidRPr="00FA67CA" w:rsidTr="00976BB9">
        <w:trPr>
          <w:gridBefore w:val="1"/>
          <w:wBefore w:w="25" w:type="dxa"/>
          <w:trHeight w:val="270"/>
        </w:trPr>
        <w:tc>
          <w:tcPr>
            <w:tcW w:w="560" w:type="dxa"/>
          </w:tcPr>
          <w:p w:rsidR="00FA67CA" w:rsidRPr="00FA67CA" w:rsidRDefault="00FA67CA" w:rsidP="00FA67CA">
            <w:pPr>
              <w:spacing w:after="0" w:line="240" w:lineRule="auto"/>
              <w:ind w:left="0" w:right="0" w:firstLine="0"/>
              <w:jc w:val="left"/>
              <w:rPr>
                <w:color w:val="auto"/>
                <w:szCs w:val="24"/>
              </w:rPr>
            </w:pPr>
            <w:r w:rsidRPr="00FA67CA">
              <w:rPr>
                <w:color w:val="auto"/>
                <w:szCs w:val="24"/>
              </w:rPr>
              <w:t>25</w:t>
            </w:r>
          </w:p>
        </w:tc>
        <w:tc>
          <w:tcPr>
            <w:tcW w:w="3024" w:type="dxa"/>
          </w:tcPr>
          <w:p w:rsidR="00FA67CA" w:rsidRPr="00FA67CA" w:rsidRDefault="00FA67CA" w:rsidP="00FA67CA">
            <w:pPr>
              <w:adjustRightInd w:val="0"/>
              <w:spacing w:after="0" w:line="240" w:lineRule="auto"/>
              <w:ind w:left="0" w:right="0" w:firstLine="0"/>
              <w:jc w:val="left"/>
              <w:rPr>
                <w:szCs w:val="24"/>
              </w:rPr>
            </w:pPr>
            <w:r w:rsidRPr="00FA67CA">
              <w:rPr>
                <w:szCs w:val="24"/>
              </w:rPr>
              <w:t xml:space="preserve">Тело и вещество. Агрегатные состояния вещества. </w:t>
            </w:r>
          </w:p>
          <w:p w:rsidR="00FA67CA" w:rsidRPr="00FA67CA" w:rsidRDefault="00FA67CA" w:rsidP="00FA67CA">
            <w:pPr>
              <w:adjustRightInd w:val="0"/>
              <w:spacing w:after="0" w:line="240" w:lineRule="auto"/>
              <w:ind w:left="0" w:right="0" w:firstLine="0"/>
              <w:jc w:val="left"/>
              <w:rPr>
                <w:szCs w:val="24"/>
              </w:rPr>
            </w:pPr>
          </w:p>
        </w:tc>
        <w:tc>
          <w:tcPr>
            <w:tcW w:w="938" w:type="dxa"/>
          </w:tcPr>
          <w:p w:rsidR="00FA67CA" w:rsidRPr="00FA67CA" w:rsidRDefault="00FA67CA" w:rsidP="00FA67CA">
            <w:pPr>
              <w:spacing w:after="0" w:line="240" w:lineRule="auto"/>
              <w:ind w:left="0" w:right="0" w:firstLine="0"/>
              <w:jc w:val="center"/>
              <w:rPr>
                <w:color w:val="auto"/>
                <w:szCs w:val="24"/>
              </w:rPr>
            </w:pPr>
            <w:r w:rsidRPr="00FA67CA">
              <w:rPr>
                <w:color w:val="auto"/>
                <w:szCs w:val="24"/>
              </w:rPr>
              <w:t>1</w:t>
            </w:r>
          </w:p>
        </w:tc>
        <w:tc>
          <w:tcPr>
            <w:tcW w:w="1358" w:type="dxa"/>
          </w:tcPr>
          <w:p w:rsidR="00FA67CA" w:rsidRPr="00FA67CA" w:rsidRDefault="00FA67CA" w:rsidP="00FA67CA">
            <w:pPr>
              <w:spacing w:after="0" w:line="240" w:lineRule="auto"/>
              <w:ind w:left="0" w:right="0" w:firstLine="0"/>
              <w:jc w:val="center"/>
              <w:rPr>
                <w:b/>
                <w:color w:val="auto"/>
                <w:szCs w:val="24"/>
              </w:rPr>
            </w:pPr>
          </w:p>
        </w:tc>
        <w:tc>
          <w:tcPr>
            <w:tcW w:w="979" w:type="dxa"/>
          </w:tcPr>
          <w:p w:rsidR="00FA67CA" w:rsidRPr="00FA67CA" w:rsidRDefault="00FA67CA" w:rsidP="00FA67CA">
            <w:pPr>
              <w:spacing w:after="0" w:line="240" w:lineRule="auto"/>
              <w:ind w:left="0" w:right="0" w:firstLine="0"/>
              <w:jc w:val="center"/>
              <w:rPr>
                <w:b/>
                <w:color w:val="auto"/>
                <w:szCs w:val="24"/>
              </w:rPr>
            </w:pPr>
          </w:p>
        </w:tc>
        <w:tc>
          <w:tcPr>
            <w:tcW w:w="910" w:type="dxa"/>
          </w:tcPr>
          <w:p w:rsidR="00FA67CA" w:rsidRPr="00FA67CA" w:rsidRDefault="00FA67CA" w:rsidP="00FA67CA">
            <w:pPr>
              <w:spacing w:after="0" w:line="240" w:lineRule="auto"/>
              <w:ind w:left="0" w:right="0" w:firstLine="0"/>
              <w:jc w:val="center"/>
              <w:rPr>
                <w:b/>
                <w:color w:val="auto"/>
                <w:szCs w:val="24"/>
              </w:rPr>
            </w:pPr>
          </w:p>
        </w:tc>
        <w:tc>
          <w:tcPr>
            <w:tcW w:w="2413" w:type="dxa"/>
          </w:tcPr>
          <w:p w:rsidR="00FA67CA" w:rsidRPr="00FA67CA" w:rsidRDefault="008273E6" w:rsidP="00FA67CA">
            <w:pPr>
              <w:spacing w:after="0" w:line="240" w:lineRule="auto"/>
              <w:ind w:left="0" w:right="0" w:firstLine="0"/>
              <w:jc w:val="left"/>
              <w:rPr>
                <w:color w:val="auto"/>
                <w:szCs w:val="24"/>
              </w:rPr>
            </w:pPr>
            <w:hyperlink r:id="rId75" w:history="1">
              <w:r w:rsidR="00FA67CA" w:rsidRPr="00FA67CA">
                <w:rPr>
                  <w:color w:val="0000FF"/>
                  <w:szCs w:val="24"/>
                  <w:u w:val="single"/>
                </w:rPr>
                <w:t>http://skiv.instrao.ru/bank-zadaniy/estestvennonauchnaya-gramotnost/</w:t>
              </w:r>
            </w:hyperlink>
          </w:p>
          <w:p w:rsidR="00FA67CA" w:rsidRPr="00FA67CA" w:rsidRDefault="008273E6" w:rsidP="00FA67CA">
            <w:pPr>
              <w:spacing w:after="0" w:line="240" w:lineRule="auto"/>
              <w:ind w:left="0" w:right="0" w:firstLine="0"/>
              <w:jc w:val="left"/>
              <w:rPr>
                <w:b/>
                <w:bCs/>
                <w:color w:val="auto"/>
                <w:szCs w:val="24"/>
              </w:rPr>
            </w:pPr>
            <w:hyperlink r:id="rId76" w:history="1"/>
          </w:p>
        </w:tc>
      </w:tr>
      <w:tr w:rsidR="00FA67CA" w:rsidRPr="00FA67CA" w:rsidTr="00976BB9">
        <w:trPr>
          <w:gridBefore w:val="1"/>
          <w:wBefore w:w="25" w:type="dxa"/>
          <w:trHeight w:val="270"/>
        </w:trPr>
        <w:tc>
          <w:tcPr>
            <w:tcW w:w="560" w:type="dxa"/>
          </w:tcPr>
          <w:p w:rsidR="00FA67CA" w:rsidRPr="00FA67CA" w:rsidRDefault="00FA67CA" w:rsidP="00FA67CA">
            <w:pPr>
              <w:spacing w:after="0" w:line="240" w:lineRule="auto"/>
              <w:ind w:left="0" w:right="0" w:firstLine="0"/>
              <w:jc w:val="left"/>
              <w:rPr>
                <w:color w:val="auto"/>
                <w:szCs w:val="24"/>
              </w:rPr>
            </w:pPr>
            <w:r w:rsidRPr="00FA67CA">
              <w:rPr>
                <w:color w:val="auto"/>
                <w:szCs w:val="24"/>
              </w:rPr>
              <w:t>26</w:t>
            </w:r>
          </w:p>
        </w:tc>
        <w:tc>
          <w:tcPr>
            <w:tcW w:w="3024" w:type="dxa"/>
          </w:tcPr>
          <w:p w:rsidR="00FA67CA" w:rsidRPr="00FA67CA" w:rsidRDefault="00FA67CA" w:rsidP="00FA67CA">
            <w:pPr>
              <w:adjustRightInd w:val="0"/>
              <w:spacing w:after="0" w:line="240" w:lineRule="auto"/>
              <w:ind w:left="0" w:right="0" w:firstLine="0"/>
              <w:jc w:val="left"/>
              <w:rPr>
                <w:szCs w:val="24"/>
              </w:rPr>
            </w:pPr>
            <w:r w:rsidRPr="00FA67CA">
              <w:rPr>
                <w:szCs w:val="24"/>
              </w:rPr>
              <w:t xml:space="preserve">Масса. Измерение массы тел. Строение вещества. </w:t>
            </w:r>
          </w:p>
          <w:p w:rsidR="00FA67CA" w:rsidRPr="00FA67CA" w:rsidRDefault="00FA67CA" w:rsidP="00FA67CA">
            <w:pPr>
              <w:adjustRightInd w:val="0"/>
              <w:spacing w:after="0" w:line="240" w:lineRule="auto"/>
              <w:ind w:left="0" w:right="0" w:firstLine="0"/>
              <w:jc w:val="left"/>
              <w:rPr>
                <w:szCs w:val="24"/>
              </w:rPr>
            </w:pPr>
          </w:p>
        </w:tc>
        <w:tc>
          <w:tcPr>
            <w:tcW w:w="938" w:type="dxa"/>
          </w:tcPr>
          <w:p w:rsidR="00FA67CA" w:rsidRPr="00FA67CA" w:rsidRDefault="00FA67CA" w:rsidP="00FA67CA">
            <w:pPr>
              <w:spacing w:after="0" w:line="240" w:lineRule="auto"/>
              <w:ind w:left="0" w:right="0" w:firstLine="0"/>
              <w:jc w:val="center"/>
              <w:rPr>
                <w:color w:val="auto"/>
                <w:szCs w:val="24"/>
              </w:rPr>
            </w:pPr>
            <w:r w:rsidRPr="00FA67CA">
              <w:rPr>
                <w:color w:val="auto"/>
                <w:szCs w:val="24"/>
              </w:rPr>
              <w:t>1</w:t>
            </w:r>
          </w:p>
        </w:tc>
        <w:tc>
          <w:tcPr>
            <w:tcW w:w="1358" w:type="dxa"/>
          </w:tcPr>
          <w:p w:rsidR="00FA67CA" w:rsidRPr="00FA67CA" w:rsidRDefault="00FA67CA" w:rsidP="00FA67CA">
            <w:pPr>
              <w:spacing w:after="0" w:line="240" w:lineRule="auto"/>
              <w:ind w:left="0" w:right="0" w:firstLine="0"/>
              <w:jc w:val="center"/>
              <w:rPr>
                <w:b/>
                <w:color w:val="auto"/>
                <w:szCs w:val="24"/>
              </w:rPr>
            </w:pPr>
          </w:p>
        </w:tc>
        <w:tc>
          <w:tcPr>
            <w:tcW w:w="979" w:type="dxa"/>
          </w:tcPr>
          <w:p w:rsidR="00FA67CA" w:rsidRPr="00FA67CA" w:rsidRDefault="00FA67CA" w:rsidP="00FA67CA">
            <w:pPr>
              <w:spacing w:after="0" w:line="240" w:lineRule="auto"/>
              <w:ind w:left="0" w:right="0" w:firstLine="0"/>
              <w:jc w:val="center"/>
              <w:rPr>
                <w:b/>
                <w:color w:val="auto"/>
                <w:szCs w:val="24"/>
              </w:rPr>
            </w:pPr>
          </w:p>
        </w:tc>
        <w:tc>
          <w:tcPr>
            <w:tcW w:w="910" w:type="dxa"/>
          </w:tcPr>
          <w:p w:rsidR="00FA67CA" w:rsidRPr="00FA67CA" w:rsidRDefault="00FA67CA" w:rsidP="00FA67CA">
            <w:pPr>
              <w:spacing w:after="0" w:line="240" w:lineRule="auto"/>
              <w:ind w:left="0" w:right="0" w:firstLine="0"/>
              <w:jc w:val="center"/>
              <w:rPr>
                <w:b/>
                <w:color w:val="auto"/>
                <w:szCs w:val="24"/>
              </w:rPr>
            </w:pPr>
          </w:p>
        </w:tc>
        <w:tc>
          <w:tcPr>
            <w:tcW w:w="2413" w:type="dxa"/>
          </w:tcPr>
          <w:p w:rsidR="00FA67CA" w:rsidRPr="00FA67CA" w:rsidRDefault="008273E6" w:rsidP="00FA67CA">
            <w:pPr>
              <w:spacing w:after="0" w:line="240" w:lineRule="auto"/>
              <w:ind w:left="0" w:right="0" w:firstLine="0"/>
              <w:jc w:val="left"/>
              <w:rPr>
                <w:bCs/>
                <w:color w:val="auto"/>
                <w:szCs w:val="24"/>
              </w:rPr>
            </w:pPr>
            <w:hyperlink r:id="rId77" w:history="1">
              <w:r w:rsidR="00FA67CA" w:rsidRPr="00FA67CA">
                <w:rPr>
                  <w:bCs/>
                  <w:color w:val="0000FF"/>
                  <w:szCs w:val="24"/>
                  <w:u w:val="single"/>
                </w:rPr>
                <w:t>http://skiv.instrao.ru/bank-zadaniy/estestvennonauchnaya-gramotnost/</w:t>
              </w:r>
            </w:hyperlink>
          </w:p>
        </w:tc>
      </w:tr>
      <w:tr w:rsidR="00FA67CA" w:rsidRPr="00FA67CA" w:rsidTr="00976BB9">
        <w:trPr>
          <w:gridBefore w:val="1"/>
          <w:wBefore w:w="25" w:type="dxa"/>
          <w:trHeight w:val="270"/>
        </w:trPr>
        <w:tc>
          <w:tcPr>
            <w:tcW w:w="560" w:type="dxa"/>
          </w:tcPr>
          <w:p w:rsidR="00FA67CA" w:rsidRPr="00FA67CA" w:rsidRDefault="00FA67CA" w:rsidP="00FA67CA">
            <w:pPr>
              <w:spacing w:after="0" w:line="240" w:lineRule="auto"/>
              <w:ind w:left="0" w:right="0" w:firstLine="0"/>
              <w:jc w:val="left"/>
              <w:rPr>
                <w:color w:val="auto"/>
                <w:szCs w:val="24"/>
              </w:rPr>
            </w:pPr>
            <w:r w:rsidRPr="00FA67CA">
              <w:rPr>
                <w:color w:val="auto"/>
                <w:szCs w:val="24"/>
              </w:rPr>
              <w:t>27</w:t>
            </w:r>
          </w:p>
        </w:tc>
        <w:tc>
          <w:tcPr>
            <w:tcW w:w="3024" w:type="dxa"/>
          </w:tcPr>
          <w:p w:rsidR="00FA67CA" w:rsidRPr="00FA67CA" w:rsidRDefault="00FA67CA" w:rsidP="00FA67CA">
            <w:pPr>
              <w:adjustRightInd w:val="0"/>
              <w:spacing w:after="0" w:line="240" w:lineRule="auto"/>
              <w:ind w:left="0" w:right="0" w:firstLine="0"/>
              <w:jc w:val="left"/>
              <w:rPr>
                <w:szCs w:val="24"/>
              </w:rPr>
            </w:pPr>
            <w:r w:rsidRPr="00FA67CA">
              <w:rPr>
                <w:szCs w:val="24"/>
              </w:rPr>
              <w:t xml:space="preserve">Атомы и молекулы. Модели атома. </w:t>
            </w:r>
          </w:p>
          <w:p w:rsidR="00FA67CA" w:rsidRPr="00FA67CA" w:rsidRDefault="00FA67CA" w:rsidP="00FA67CA">
            <w:pPr>
              <w:adjustRightInd w:val="0"/>
              <w:spacing w:after="0" w:line="240" w:lineRule="auto"/>
              <w:ind w:left="0" w:right="0" w:firstLine="0"/>
              <w:jc w:val="left"/>
              <w:rPr>
                <w:szCs w:val="24"/>
              </w:rPr>
            </w:pPr>
          </w:p>
        </w:tc>
        <w:tc>
          <w:tcPr>
            <w:tcW w:w="938" w:type="dxa"/>
          </w:tcPr>
          <w:p w:rsidR="00FA67CA" w:rsidRPr="00FA67CA" w:rsidRDefault="00FA67CA" w:rsidP="00FA67CA">
            <w:pPr>
              <w:spacing w:after="0" w:line="240" w:lineRule="auto"/>
              <w:ind w:left="0" w:right="0" w:firstLine="0"/>
              <w:jc w:val="center"/>
              <w:rPr>
                <w:color w:val="auto"/>
                <w:szCs w:val="24"/>
              </w:rPr>
            </w:pPr>
            <w:r w:rsidRPr="00FA67CA">
              <w:rPr>
                <w:color w:val="auto"/>
                <w:szCs w:val="24"/>
              </w:rPr>
              <w:t>1</w:t>
            </w:r>
          </w:p>
        </w:tc>
        <w:tc>
          <w:tcPr>
            <w:tcW w:w="1358" w:type="dxa"/>
          </w:tcPr>
          <w:p w:rsidR="00FA67CA" w:rsidRPr="00FA67CA" w:rsidRDefault="00FA67CA" w:rsidP="00FA67CA">
            <w:pPr>
              <w:spacing w:after="0" w:line="240" w:lineRule="auto"/>
              <w:ind w:left="0" w:right="0" w:firstLine="0"/>
              <w:jc w:val="center"/>
              <w:rPr>
                <w:b/>
                <w:color w:val="auto"/>
                <w:szCs w:val="24"/>
              </w:rPr>
            </w:pPr>
          </w:p>
        </w:tc>
        <w:tc>
          <w:tcPr>
            <w:tcW w:w="979" w:type="dxa"/>
          </w:tcPr>
          <w:p w:rsidR="00FA67CA" w:rsidRPr="00FA67CA" w:rsidRDefault="00FA67CA" w:rsidP="00FA67CA">
            <w:pPr>
              <w:spacing w:after="0" w:line="240" w:lineRule="auto"/>
              <w:ind w:left="0" w:right="0" w:firstLine="0"/>
              <w:jc w:val="center"/>
              <w:rPr>
                <w:b/>
                <w:color w:val="auto"/>
                <w:szCs w:val="24"/>
              </w:rPr>
            </w:pPr>
          </w:p>
        </w:tc>
        <w:tc>
          <w:tcPr>
            <w:tcW w:w="910" w:type="dxa"/>
          </w:tcPr>
          <w:p w:rsidR="00FA67CA" w:rsidRPr="00FA67CA" w:rsidRDefault="00FA67CA" w:rsidP="00FA67CA">
            <w:pPr>
              <w:spacing w:after="0" w:line="240" w:lineRule="auto"/>
              <w:ind w:left="0" w:right="0" w:firstLine="0"/>
              <w:jc w:val="center"/>
              <w:rPr>
                <w:b/>
                <w:color w:val="auto"/>
                <w:szCs w:val="24"/>
              </w:rPr>
            </w:pPr>
          </w:p>
        </w:tc>
        <w:tc>
          <w:tcPr>
            <w:tcW w:w="2413" w:type="dxa"/>
          </w:tcPr>
          <w:p w:rsidR="00FA67CA" w:rsidRPr="00FA67CA" w:rsidRDefault="008273E6" w:rsidP="00FA67CA">
            <w:pPr>
              <w:spacing w:after="0" w:line="240" w:lineRule="auto"/>
              <w:ind w:left="0" w:right="0" w:firstLine="0"/>
              <w:jc w:val="left"/>
              <w:rPr>
                <w:bCs/>
                <w:color w:val="auto"/>
                <w:szCs w:val="24"/>
              </w:rPr>
            </w:pPr>
            <w:hyperlink r:id="rId78" w:history="1">
              <w:r w:rsidR="00FA67CA" w:rsidRPr="00FA67CA">
                <w:rPr>
                  <w:bCs/>
                  <w:color w:val="0000FF"/>
                  <w:szCs w:val="24"/>
                  <w:u w:val="single"/>
                </w:rPr>
                <w:t>http://skiv.instrao.ru/bank-</w:t>
              </w:r>
              <w:r w:rsidR="00FA67CA" w:rsidRPr="00FA67CA">
                <w:rPr>
                  <w:bCs/>
                  <w:color w:val="0000FF"/>
                  <w:szCs w:val="24"/>
                  <w:u w:val="single"/>
                </w:rPr>
                <w:lastRenderedPageBreak/>
                <w:t>zadaniy/estestvennonauchnaya-gramotnost/</w:t>
              </w:r>
            </w:hyperlink>
          </w:p>
        </w:tc>
      </w:tr>
      <w:tr w:rsidR="00FA67CA" w:rsidRPr="00FA67CA" w:rsidTr="00976BB9">
        <w:trPr>
          <w:gridBefore w:val="1"/>
          <w:wBefore w:w="25" w:type="dxa"/>
          <w:trHeight w:val="270"/>
        </w:trPr>
        <w:tc>
          <w:tcPr>
            <w:tcW w:w="560" w:type="dxa"/>
          </w:tcPr>
          <w:p w:rsidR="00FA67CA" w:rsidRPr="00FA67CA" w:rsidRDefault="00FA67CA" w:rsidP="00FA67CA">
            <w:pPr>
              <w:spacing w:after="0" w:line="240" w:lineRule="auto"/>
              <w:ind w:left="0" w:right="0" w:firstLine="0"/>
              <w:jc w:val="left"/>
              <w:rPr>
                <w:color w:val="auto"/>
                <w:szCs w:val="24"/>
              </w:rPr>
            </w:pPr>
            <w:r w:rsidRPr="00FA67CA">
              <w:rPr>
                <w:color w:val="auto"/>
                <w:szCs w:val="24"/>
              </w:rPr>
              <w:lastRenderedPageBreak/>
              <w:t>28</w:t>
            </w:r>
          </w:p>
        </w:tc>
        <w:tc>
          <w:tcPr>
            <w:tcW w:w="3024" w:type="dxa"/>
          </w:tcPr>
          <w:p w:rsidR="00FA67CA" w:rsidRPr="00FA67CA" w:rsidRDefault="00FA67CA" w:rsidP="00FA67CA">
            <w:pPr>
              <w:adjustRightInd w:val="0"/>
              <w:spacing w:after="0" w:line="240" w:lineRule="auto"/>
              <w:ind w:left="0" w:right="0" w:firstLine="0"/>
              <w:jc w:val="left"/>
              <w:rPr>
                <w:szCs w:val="24"/>
              </w:rPr>
            </w:pPr>
            <w:r w:rsidRPr="00FA67CA">
              <w:rPr>
                <w:szCs w:val="24"/>
              </w:rPr>
              <w:t xml:space="preserve">Тепловые явления. Тепловое расширение тел. Использование явления теплового расширения для измерения температуры. </w:t>
            </w:r>
          </w:p>
        </w:tc>
        <w:tc>
          <w:tcPr>
            <w:tcW w:w="938" w:type="dxa"/>
          </w:tcPr>
          <w:p w:rsidR="00FA67CA" w:rsidRPr="00FA67CA" w:rsidRDefault="00FA67CA" w:rsidP="00FA67CA">
            <w:pPr>
              <w:spacing w:after="0" w:line="240" w:lineRule="auto"/>
              <w:ind w:left="0" w:right="0" w:firstLine="0"/>
              <w:jc w:val="center"/>
              <w:rPr>
                <w:color w:val="auto"/>
                <w:szCs w:val="24"/>
              </w:rPr>
            </w:pPr>
            <w:r w:rsidRPr="00FA67CA">
              <w:rPr>
                <w:color w:val="auto"/>
                <w:szCs w:val="24"/>
              </w:rPr>
              <w:t>1</w:t>
            </w:r>
          </w:p>
        </w:tc>
        <w:tc>
          <w:tcPr>
            <w:tcW w:w="1358" w:type="dxa"/>
          </w:tcPr>
          <w:p w:rsidR="00FA67CA" w:rsidRPr="00FA67CA" w:rsidRDefault="00FA67CA" w:rsidP="00FA67CA">
            <w:pPr>
              <w:spacing w:after="0" w:line="240" w:lineRule="auto"/>
              <w:ind w:left="0" w:right="0" w:firstLine="0"/>
              <w:jc w:val="center"/>
              <w:rPr>
                <w:color w:val="auto"/>
                <w:szCs w:val="24"/>
              </w:rPr>
            </w:pPr>
          </w:p>
        </w:tc>
        <w:tc>
          <w:tcPr>
            <w:tcW w:w="979" w:type="dxa"/>
          </w:tcPr>
          <w:p w:rsidR="00FA67CA" w:rsidRPr="00FA67CA" w:rsidRDefault="00FA67CA" w:rsidP="00FA67CA">
            <w:pPr>
              <w:spacing w:after="0" w:line="240" w:lineRule="auto"/>
              <w:ind w:left="0" w:right="0" w:firstLine="0"/>
              <w:jc w:val="center"/>
              <w:rPr>
                <w:b/>
                <w:color w:val="auto"/>
                <w:szCs w:val="24"/>
              </w:rPr>
            </w:pPr>
          </w:p>
        </w:tc>
        <w:tc>
          <w:tcPr>
            <w:tcW w:w="910" w:type="dxa"/>
          </w:tcPr>
          <w:p w:rsidR="00FA67CA" w:rsidRPr="00FA67CA" w:rsidRDefault="00FA67CA" w:rsidP="00FA67CA">
            <w:pPr>
              <w:spacing w:after="0" w:line="240" w:lineRule="auto"/>
              <w:ind w:left="0" w:right="0" w:firstLine="0"/>
              <w:jc w:val="center"/>
              <w:rPr>
                <w:b/>
                <w:color w:val="auto"/>
                <w:szCs w:val="24"/>
              </w:rPr>
            </w:pPr>
          </w:p>
        </w:tc>
        <w:tc>
          <w:tcPr>
            <w:tcW w:w="2413" w:type="dxa"/>
          </w:tcPr>
          <w:p w:rsidR="00FA67CA" w:rsidRPr="00FA67CA" w:rsidRDefault="008273E6" w:rsidP="00FA67CA">
            <w:pPr>
              <w:spacing w:after="0" w:line="240" w:lineRule="auto"/>
              <w:ind w:left="0" w:right="0" w:firstLine="0"/>
              <w:jc w:val="left"/>
              <w:rPr>
                <w:bCs/>
                <w:color w:val="auto"/>
                <w:szCs w:val="24"/>
              </w:rPr>
            </w:pPr>
            <w:hyperlink r:id="rId79" w:history="1">
              <w:r w:rsidR="00FA67CA" w:rsidRPr="00FA67CA">
                <w:rPr>
                  <w:bCs/>
                  <w:color w:val="0000FF"/>
                  <w:szCs w:val="24"/>
                  <w:u w:val="single"/>
                </w:rPr>
                <w:t>http://skiv.instrao.ru/bank-zadaniy/estestvennonauchnaya-gramotnost/</w:t>
              </w:r>
            </w:hyperlink>
          </w:p>
        </w:tc>
      </w:tr>
      <w:tr w:rsidR="00FA67CA" w:rsidRPr="00FA67CA" w:rsidTr="00976BB9">
        <w:trPr>
          <w:gridBefore w:val="1"/>
          <w:wBefore w:w="25" w:type="dxa"/>
          <w:trHeight w:val="270"/>
        </w:trPr>
        <w:tc>
          <w:tcPr>
            <w:tcW w:w="560" w:type="dxa"/>
          </w:tcPr>
          <w:p w:rsidR="00FA67CA" w:rsidRPr="00FA67CA" w:rsidRDefault="00FA67CA" w:rsidP="00FA67CA">
            <w:pPr>
              <w:spacing w:after="0" w:line="240" w:lineRule="auto"/>
              <w:ind w:left="0" w:right="0" w:firstLine="0"/>
              <w:jc w:val="left"/>
              <w:rPr>
                <w:color w:val="auto"/>
                <w:szCs w:val="24"/>
              </w:rPr>
            </w:pPr>
            <w:r w:rsidRPr="00FA67CA">
              <w:rPr>
                <w:color w:val="auto"/>
                <w:szCs w:val="24"/>
              </w:rPr>
              <w:t>29</w:t>
            </w:r>
          </w:p>
        </w:tc>
        <w:tc>
          <w:tcPr>
            <w:tcW w:w="3024" w:type="dxa"/>
          </w:tcPr>
          <w:p w:rsidR="00FA67CA" w:rsidRPr="00FA67CA" w:rsidRDefault="00FA67CA" w:rsidP="00FA67CA">
            <w:pPr>
              <w:adjustRightInd w:val="0"/>
              <w:spacing w:after="0" w:line="240" w:lineRule="auto"/>
              <w:ind w:left="0" w:right="0" w:firstLine="0"/>
              <w:jc w:val="left"/>
              <w:rPr>
                <w:szCs w:val="24"/>
              </w:rPr>
            </w:pPr>
            <w:r w:rsidRPr="00FA67CA">
              <w:rPr>
                <w:szCs w:val="24"/>
              </w:rPr>
              <w:t xml:space="preserve">Плавление и отвердевание. Испарение и конденсация. Кипение. </w:t>
            </w:r>
          </w:p>
        </w:tc>
        <w:tc>
          <w:tcPr>
            <w:tcW w:w="938" w:type="dxa"/>
          </w:tcPr>
          <w:p w:rsidR="00FA67CA" w:rsidRPr="00FA67CA" w:rsidRDefault="00FA67CA" w:rsidP="00FA67CA">
            <w:pPr>
              <w:spacing w:after="0" w:line="240" w:lineRule="auto"/>
              <w:ind w:left="0" w:right="0" w:firstLine="0"/>
              <w:jc w:val="center"/>
              <w:rPr>
                <w:color w:val="auto"/>
                <w:szCs w:val="24"/>
              </w:rPr>
            </w:pPr>
            <w:r w:rsidRPr="00FA67CA">
              <w:rPr>
                <w:color w:val="auto"/>
                <w:szCs w:val="24"/>
              </w:rPr>
              <w:t>1</w:t>
            </w:r>
          </w:p>
        </w:tc>
        <w:tc>
          <w:tcPr>
            <w:tcW w:w="1358" w:type="dxa"/>
          </w:tcPr>
          <w:p w:rsidR="00FA67CA" w:rsidRPr="00FA67CA" w:rsidRDefault="00FA67CA" w:rsidP="00FA67CA">
            <w:pPr>
              <w:spacing w:after="0" w:line="240" w:lineRule="auto"/>
              <w:ind w:left="0" w:right="0" w:firstLine="0"/>
              <w:jc w:val="center"/>
              <w:rPr>
                <w:b/>
                <w:color w:val="auto"/>
                <w:szCs w:val="24"/>
              </w:rPr>
            </w:pPr>
          </w:p>
        </w:tc>
        <w:tc>
          <w:tcPr>
            <w:tcW w:w="979" w:type="dxa"/>
          </w:tcPr>
          <w:p w:rsidR="00FA67CA" w:rsidRPr="00FA67CA" w:rsidRDefault="00FA67CA" w:rsidP="00FA67CA">
            <w:pPr>
              <w:spacing w:after="0" w:line="240" w:lineRule="auto"/>
              <w:ind w:left="0" w:right="0" w:firstLine="0"/>
              <w:jc w:val="center"/>
              <w:rPr>
                <w:b/>
                <w:color w:val="auto"/>
                <w:szCs w:val="24"/>
              </w:rPr>
            </w:pPr>
          </w:p>
        </w:tc>
        <w:tc>
          <w:tcPr>
            <w:tcW w:w="910" w:type="dxa"/>
          </w:tcPr>
          <w:p w:rsidR="00FA67CA" w:rsidRPr="00FA67CA" w:rsidRDefault="00FA67CA" w:rsidP="00FA67CA">
            <w:pPr>
              <w:spacing w:after="0" w:line="240" w:lineRule="auto"/>
              <w:ind w:left="0" w:right="0" w:firstLine="0"/>
              <w:jc w:val="center"/>
              <w:rPr>
                <w:b/>
                <w:color w:val="auto"/>
                <w:szCs w:val="24"/>
              </w:rPr>
            </w:pPr>
          </w:p>
        </w:tc>
        <w:tc>
          <w:tcPr>
            <w:tcW w:w="2413" w:type="dxa"/>
          </w:tcPr>
          <w:p w:rsidR="00FA67CA" w:rsidRPr="00FA67CA" w:rsidRDefault="008273E6" w:rsidP="00FA67CA">
            <w:pPr>
              <w:spacing w:after="0" w:line="240" w:lineRule="auto"/>
              <w:ind w:left="0" w:right="0" w:firstLine="0"/>
              <w:jc w:val="left"/>
              <w:rPr>
                <w:color w:val="auto"/>
                <w:szCs w:val="24"/>
              </w:rPr>
            </w:pPr>
            <w:hyperlink r:id="rId80" w:history="1">
              <w:r w:rsidR="00FA67CA" w:rsidRPr="00FA67CA">
                <w:rPr>
                  <w:bCs/>
                  <w:color w:val="0000FF"/>
                  <w:szCs w:val="24"/>
                  <w:u w:val="single"/>
                </w:rPr>
                <w:t>http://skiv.instrao.ru/bank-zadaniy/estestvennonauchnaya-gramotnost/</w:t>
              </w:r>
            </w:hyperlink>
          </w:p>
        </w:tc>
      </w:tr>
      <w:tr w:rsidR="00FA67CA" w:rsidRPr="00FA67CA" w:rsidTr="00976BB9">
        <w:trPr>
          <w:gridBefore w:val="1"/>
          <w:wBefore w:w="25" w:type="dxa"/>
          <w:trHeight w:val="270"/>
        </w:trPr>
        <w:tc>
          <w:tcPr>
            <w:tcW w:w="560" w:type="dxa"/>
          </w:tcPr>
          <w:p w:rsidR="00FA67CA" w:rsidRPr="00FA67CA" w:rsidRDefault="00FA67CA" w:rsidP="00FA67CA">
            <w:pPr>
              <w:spacing w:after="0" w:line="240" w:lineRule="auto"/>
              <w:ind w:left="0" w:right="0" w:firstLine="0"/>
              <w:jc w:val="left"/>
              <w:rPr>
                <w:color w:val="auto"/>
                <w:szCs w:val="24"/>
              </w:rPr>
            </w:pPr>
            <w:r w:rsidRPr="00FA67CA">
              <w:rPr>
                <w:color w:val="auto"/>
                <w:szCs w:val="24"/>
              </w:rPr>
              <w:t>30</w:t>
            </w:r>
          </w:p>
        </w:tc>
        <w:tc>
          <w:tcPr>
            <w:tcW w:w="3024" w:type="dxa"/>
          </w:tcPr>
          <w:p w:rsidR="00FA67CA" w:rsidRPr="00FA67CA" w:rsidRDefault="00FA67CA" w:rsidP="00FA67CA">
            <w:pPr>
              <w:adjustRightInd w:val="0"/>
              <w:spacing w:after="0" w:line="240" w:lineRule="auto"/>
              <w:ind w:left="0" w:right="0" w:firstLine="0"/>
              <w:jc w:val="left"/>
              <w:rPr>
                <w:szCs w:val="24"/>
              </w:rPr>
            </w:pPr>
            <w:r w:rsidRPr="00FA67CA">
              <w:rPr>
                <w:szCs w:val="24"/>
              </w:rPr>
              <w:t xml:space="preserve">Представления о Вселенной. Модель Вселенной. Модель солнечной системы. </w:t>
            </w:r>
          </w:p>
        </w:tc>
        <w:tc>
          <w:tcPr>
            <w:tcW w:w="938" w:type="dxa"/>
          </w:tcPr>
          <w:p w:rsidR="00FA67CA" w:rsidRPr="00FA67CA" w:rsidRDefault="00FA67CA" w:rsidP="00FA67CA">
            <w:pPr>
              <w:spacing w:after="0" w:line="240" w:lineRule="auto"/>
              <w:ind w:left="0" w:right="0" w:firstLine="0"/>
              <w:jc w:val="center"/>
              <w:rPr>
                <w:color w:val="auto"/>
                <w:szCs w:val="24"/>
              </w:rPr>
            </w:pPr>
            <w:r w:rsidRPr="00FA67CA">
              <w:rPr>
                <w:color w:val="auto"/>
                <w:szCs w:val="24"/>
              </w:rPr>
              <w:t>1</w:t>
            </w:r>
          </w:p>
        </w:tc>
        <w:tc>
          <w:tcPr>
            <w:tcW w:w="1358" w:type="dxa"/>
          </w:tcPr>
          <w:p w:rsidR="00FA67CA" w:rsidRPr="00FA67CA" w:rsidRDefault="00FA67CA" w:rsidP="00FA67CA">
            <w:pPr>
              <w:spacing w:after="0" w:line="240" w:lineRule="auto"/>
              <w:ind w:left="0" w:right="0" w:firstLine="0"/>
              <w:jc w:val="center"/>
              <w:rPr>
                <w:b/>
                <w:color w:val="auto"/>
                <w:szCs w:val="24"/>
              </w:rPr>
            </w:pPr>
          </w:p>
        </w:tc>
        <w:tc>
          <w:tcPr>
            <w:tcW w:w="979" w:type="dxa"/>
          </w:tcPr>
          <w:p w:rsidR="00FA67CA" w:rsidRPr="00FA67CA" w:rsidRDefault="00FA67CA" w:rsidP="00FA67CA">
            <w:pPr>
              <w:spacing w:after="0" w:line="240" w:lineRule="auto"/>
              <w:ind w:left="0" w:right="0" w:firstLine="0"/>
              <w:jc w:val="center"/>
              <w:rPr>
                <w:b/>
                <w:color w:val="auto"/>
                <w:szCs w:val="24"/>
              </w:rPr>
            </w:pPr>
          </w:p>
        </w:tc>
        <w:tc>
          <w:tcPr>
            <w:tcW w:w="910" w:type="dxa"/>
          </w:tcPr>
          <w:p w:rsidR="00FA67CA" w:rsidRPr="00FA67CA" w:rsidRDefault="00FA67CA" w:rsidP="00FA67CA">
            <w:pPr>
              <w:spacing w:after="0" w:line="240" w:lineRule="auto"/>
              <w:ind w:left="0" w:right="0" w:firstLine="0"/>
              <w:jc w:val="center"/>
              <w:rPr>
                <w:b/>
                <w:color w:val="auto"/>
                <w:szCs w:val="24"/>
              </w:rPr>
            </w:pPr>
          </w:p>
        </w:tc>
        <w:tc>
          <w:tcPr>
            <w:tcW w:w="2413" w:type="dxa"/>
          </w:tcPr>
          <w:p w:rsidR="00FA67CA" w:rsidRPr="00FA67CA" w:rsidRDefault="008273E6" w:rsidP="00FA67CA">
            <w:pPr>
              <w:spacing w:after="0" w:line="240" w:lineRule="auto"/>
              <w:ind w:left="0" w:right="0" w:firstLine="0"/>
              <w:jc w:val="left"/>
              <w:rPr>
                <w:color w:val="auto"/>
                <w:szCs w:val="24"/>
              </w:rPr>
            </w:pPr>
            <w:hyperlink r:id="rId81" w:history="1">
              <w:r w:rsidR="00FA67CA" w:rsidRPr="00FA67CA">
                <w:rPr>
                  <w:bCs/>
                  <w:color w:val="0000FF"/>
                  <w:szCs w:val="24"/>
                  <w:u w:val="single"/>
                </w:rPr>
                <w:t>http://skiv.instrao.ru/bank-zadaniy/estestvennonauchnaya-gramotnost/</w:t>
              </w:r>
            </w:hyperlink>
          </w:p>
        </w:tc>
      </w:tr>
      <w:tr w:rsidR="00FA67CA" w:rsidRPr="00FA67CA" w:rsidTr="00976BB9">
        <w:trPr>
          <w:gridBefore w:val="1"/>
          <w:wBefore w:w="25" w:type="dxa"/>
          <w:trHeight w:val="270"/>
        </w:trPr>
        <w:tc>
          <w:tcPr>
            <w:tcW w:w="560" w:type="dxa"/>
          </w:tcPr>
          <w:p w:rsidR="00FA67CA" w:rsidRPr="00FA67CA" w:rsidRDefault="00FA67CA" w:rsidP="00FA67CA">
            <w:pPr>
              <w:spacing w:after="0" w:line="240" w:lineRule="auto"/>
              <w:ind w:left="0" w:right="0" w:firstLine="0"/>
              <w:jc w:val="left"/>
              <w:rPr>
                <w:color w:val="auto"/>
                <w:szCs w:val="24"/>
              </w:rPr>
            </w:pPr>
            <w:r w:rsidRPr="00FA67CA">
              <w:rPr>
                <w:color w:val="auto"/>
                <w:szCs w:val="24"/>
              </w:rPr>
              <w:t>31</w:t>
            </w:r>
          </w:p>
        </w:tc>
        <w:tc>
          <w:tcPr>
            <w:tcW w:w="3024" w:type="dxa"/>
          </w:tcPr>
          <w:p w:rsidR="00FA67CA" w:rsidRPr="00FA67CA" w:rsidRDefault="00FA67CA" w:rsidP="00FA67CA">
            <w:pPr>
              <w:adjustRightInd w:val="0"/>
              <w:spacing w:after="0" w:line="240" w:lineRule="auto"/>
              <w:ind w:left="0" w:right="0" w:firstLine="0"/>
              <w:jc w:val="left"/>
              <w:rPr>
                <w:szCs w:val="24"/>
              </w:rPr>
            </w:pPr>
            <w:r w:rsidRPr="00FA67CA">
              <w:rPr>
                <w:szCs w:val="24"/>
              </w:rPr>
              <w:t xml:space="preserve">Царства живой природы. </w:t>
            </w:r>
          </w:p>
          <w:p w:rsidR="00FA67CA" w:rsidRPr="00FA67CA" w:rsidRDefault="00FA67CA" w:rsidP="00FA67CA">
            <w:pPr>
              <w:adjustRightInd w:val="0"/>
              <w:spacing w:after="0" w:line="240" w:lineRule="auto"/>
              <w:ind w:left="0" w:right="0" w:firstLine="0"/>
              <w:jc w:val="left"/>
              <w:rPr>
                <w:szCs w:val="24"/>
              </w:rPr>
            </w:pPr>
          </w:p>
        </w:tc>
        <w:tc>
          <w:tcPr>
            <w:tcW w:w="938" w:type="dxa"/>
          </w:tcPr>
          <w:p w:rsidR="00FA67CA" w:rsidRPr="00FA67CA" w:rsidRDefault="00FA67CA" w:rsidP="00FA67CA">
            <w:pPr>
              <w:spacing w:after="0" w:line="240" w:lineRule="auto"/>
              <w:ind w:left="0" w:right="0" w:firstLine="0"/>
              <w:jc w:val="center"/>
              <w:rPr>
                <w:color w:val="auto"/>
                <w:szCs w:val="24"/>
              </w:rPr>
            </w:pPr>
            <w:r w:rsidRPr="00FA67CA">
              <w:rPr>
                <w:color w:val="auto"/>
                <w:szCs w:val="24"/>
              </w:rPr>
              <w:t>1</w:t>
            </w:r>
          </w:p>
        </w:tc>
        <w:tc>
          <w:tcPr>
            <w:tcW w:w="1358" w:type="dxa"/>
          </w:tcPr>
          <w:p w:rsidR="00FA67CA" w:rsidRPr="00FA67CA" w:rsidRDefault="00FA67CA" w:rsidP="00FA67CA">
            <w:pPr>
              <w:spacing w:after="0" w:line="240" w:lineRule="auto"/>
              <w:ind w:left="0" w:right="0" w:firstLine="0"/>
              <w:jc w:val="center"/>
              <w:rPr>
                <w:b/>
                <w:color w:val="auto"/>
                <w:szCs w:val="24"/>
              </w:rPr>
            </w:pPr>
          </w:p>
        </w:tc>
        <w:tc>
          <w:tcPr>
            <w:tcW w:w="979" w:type="dxa"/>
          </w:tcPr>
          <w:p w:rsidR="00FA67CA" w:rsidRPr="00FA67CA" w:rsidRDefault="00FA67CA" w:rsidP="00FA67CA">
            <w:pPr>
              <w:spacing w:after="0" w:line="240" w:lineRule="auto"/>
              <w:ind w:left="0" w:right="0" w:firstLine="0"/>
              <w:jc w:val="center"/>
              <w:rPr>
                <w:b/>
                <w:color w:val="auto"/>
                <w:szCs w:val="24"/>
              </w:rPr>
            </w:pPr>
          </w:p>
        </w:tc>
        <w:tc>
          <w:tcPr>
            <w:tcW w:w="910" w:type="dxa"/>
          </w:tcPr>
          <w:p w:rsidR="00FA67CA" w:rsidRPr="00FA67CA" w:rsidRDefault="00FA67CA" w:rsidP="00FA67CA">
            <w:pPr>
              <w:spacing w:after="0" w:line="240" w:lineRule="auto"/>
              <w:ind w:left="0" w:right="0" w:firstLine="0"/>
              <w:jc w:val="center"/>
              <w:rPr>
                <w:b/>
                <w:color w:val="auto"/>
                <w:szCs w:val="24"/>
              </w:rPr>
            </w:pPr>
          </w:p>
        </w:tc>
        <w:tc>
          <w:tcPr>
            <w:tcW w:w="2413" w:type="dxa"/>
          </w:tcPr>
          <w:p w:rsidR="00FA67CA" w:rsidRPr="00FA67CA" w:rsidRDefault="008273E6" w:rsidP="00FA67CA">
            <w:pPr>
              <w:spacing w:after="0" w:line="240" w:lineRule="auto"/>
              <w:ind w:left="0" w:right="0" w:firstLine="0"/>
              <w:jc w:val="left"/>
              <w:rPr>
                <w:color w:val="auto"/>
                <w:szCs w:val="24"/>
              </w:rPr>
            </w:pPr>
            <w:hyperlink r:id="rId82" w:history="1">
              <w:r w:rsidR="00FA67CA" w:rsidRPr="00FA67CA">
                <w:rPr>
                  <w:bCs/>
                  <w:color w:val="0000FF"/>
                  <w:szCs w:val="24"/>
                  <w:u w:val="single"/>
                </w:rPr>
                <w:t>http://skiv.instrao.ru/bank-zadaniy/estestvennonauchnaya-gramotnost/</w:t>
              </w:r>
            </w:hyperlink>
          </w:p>
        </w:tc>
      </w:tr>
      <w:tr w:rsidR="00FA67CA" w:rsidRPr="00FA67CA" w:rsidTr="00976BB9">
        <w:trPr>
          <w:gridBefore w:val="1"/>
          <w:wBefore w:w="25" w:type="dxa"/>
          <w:trHeight w:val="270"/>
        </w:trPr>
        <w:tc>
          <w:tcPr>
            <w:tcW w:w="560" w:type="dxa"/>
          </w:tcPr>
          <w:p w:rsidR="00FA67CA" w:rsidRPr="00FA67CA" w:rsidRDefault="00FA67CA" w:rsidP="00FA67CA">
            <w:pPr>
              <w:spacing w:after="0" w:line="240" w:lineRule="auto"/>
              <w:ind w:left="0" w:right="0" w:firstLine="0"/>
              <w:jc w:val="left"/>
              <w:rPr>
                <w:color w:val="auto"/>
                <w:szCs w:val="24"/>
              </w:rPr>
            </w:pPr>
            <w:r w:rsidRPr="00FA67CA">
              <w:rPr>
                <w:color w:val="auto"/>
                <w:szCs w:val="24"/>
              </w:rPr>
              <w:t>32</w:t>
            </w:r>
          </w:p>
        </w:tc>
        <w:tc>
          <w:tcPr>
            <w:tcW w:w="3024" w:type="dxa"/>
          </w:tcPr>
          <w:p w:rsidR="00FA67CA" w:rsidRPr="00FA67CA" w:rsidRDefault="00FA67CA" w:rsidP="00FA67CA">
            <w:pPr>
              <w:adjustRightInd w:val="0"/>
              <w:spacing w:after="0" w:line="240" w:lineRule="auto"/>
              <w:ind w:left="0" w:right="0" w:firstLine="0"/>
              <w:jc w:val="left"/>
              <w:rPr>
                <w:szCs w:val="24"/>
              </w:rPr>
            </w:pPr>
            <w:r w:rsidRPr="00FA67CA">
              <w:rPr>
                <w:szCs w:val="24"/>
              </w:rPr>
              <w:t>Диагностика и рефлексия. Самооценка</w:t>
            </w:r>
          </w:p>
        </w:tc>
        <w:tc>
          <w:tcPr>
            <w:tcW w:w="938" w:type="dxa"/>
          </w:tcPr>
          <w:p w:rsidR="00FA67CA" w:rsidRPr="00FA67CA" w:rsidRDefault="00FA67CA" w:rsidP="00FA67CA">
            <w:pPr>
              <w:spacing w:after="0" w:line="240" w:lineRule="auto"/>
              <w:ind w:left="0" w:right="0" w:firstLine="0"/>
              <w:jc w:val="center"/>
              <w:rPr>
                <w:color w:val="auto"/>
                <w:szCs w:val="24"/>
              </w:rPr>
            </w:pPr>
            <w:r w:rsidRPr="00FA67CA">
              <w:rPr>
                <w:color w:val="auto"/>
                <w:szCs w:val="24"/>
              </w:rPr>
              <w:t>1</w:t>
            </w:r>
          </w:p>
        </w:tc>
        <w:tc>
          <w:tcPr>
            <w:tcW w:w="1358" w:type="dxa"/>
          </w:tcPr>
          <w:p w:rsidR="00FA67CA" w:rsidRPr="00FA67CA" w:rsidRDefault="00FA67CA" w:rsidP="00FA67CA">
            <w:pPr>
              <w:spacing w:after="0" w:line="240" w:lineRule="auto"/>
              <w:ind w:left="0" w:right="0" w:firstLine="0"/>
              <w:jc w:val="center"/>
              <w:rPr>
                <w:color w:val="auto"/>
                <w:szCs w:val="24"/>
              </w:rPr>
            </w:pPr>
            <w:r w:rsidRPr="00FA67CA">
              <w:rPr>
                <w:color w:val="auto"/>
                <w:szCs w:val="24"/>
              </w:rPr>
              <w:t>1</w:t>
            </w:r>
          </w:p>
        </w:tc>
        <w:tc>
          <w:tcPr>
            <w:tcW w:w="979" w:type="dxa"/>
          </w:tcPr>
          <w:p w:rsidR="00FA67CA" w:rsidRPr="00FA67CA" w:rsidRDefault="00FA67CA" w:rsidP="00FA67CA">
            <w:pPr>
              <w:spacing w:after="0" w:line="240" w:lineRule="auto"/>
              <w:ind w:left="0" w:right="0" w:firstLine="0"/>
              <w:jc w:val="center"/>
              <w:rPr>
                <w:b/>
                <w:color w:val="auto"/>
                <w:szCs w:val="24"/>
              </w:rPr>
            </w:pPr>
          </w:p>
        </w:tc>
        <w:tc>
          <w:tcPr>
            <w:tcW w:w="910" w:type="dxa"/>
          </w:tcPr>
          <w:p w:rsidR="00FA67CA" w:rsidRPr="00FA67CA" w:rsidRDefault="00FA67CA" w:rsidP="00FA67CA">
            <w:pPr>
              <w:spacing w:after="0" w:line="240" w:lineRule="auto"/>
              <w:ind w:left="0" w:right="0" w:firstLine="0"/>
              <w:jc w:val="center"/>
              <w:rPr>
                <w:b/>
                <w:color w:val="auto"/>
                <w:szCs w:val="24"/>
              </w:rPr>
            </w:pPr>
          </w:p>
        </w:tc>
        <w:tc>
          <w:tcPr>
            <w:tcW w:w="2413" w:type="dxa"/>
          </w:tcPr>
          <w:p w:rsidR="00FA67CA" w:rsidRPr="00FA67CA" w:rsidRDefault="008273E6" w:rsidP="00FA67CA">
            <w:pPr>
              <w:spacing w:after="0" w:line="240" w:lineRule="auto"/>
              <w:ind w:left="0" w:right="0" w:firstLine="0"/>
              <w:jc w:val="left"/>
              <w:rPr>
                <w:bCs/>
                <w:color w:val="auto"/>
                <w:szCs w:val="24"/>
              </w:rPr>
            </w:pPr>
            <w:hyperlink r:id="rId83" w:history="1">
              <w:r w:rsidR="00FA67CA" w:rsidRPr="00FA67CA">
                <w:rPr>
                  <w:bCs/>
                  <w:color w:val="0000FF"/>
                  <w:szCs w:val="24"/>
                  <w:u w:val="single"/>
                </w:rPr>
                <w:t>http://skiv.instrao.ru/</w:t>
              </w:r>
            </w:hyperlink>
          </w:p>
          <w:p w:rsidR="00FA67CA" w:rsidRPr="00FA67CA" w:rsidRDefault="00FA67CA" w:rsidP="00FA67CA">
            <w:pPr>
              <w:spacing w:after="0" w:line="240" w:lineRule="auto"/>
              <w:ind w:left="0" w:right="0" w:firstLine="0"/>
              <w:jc w:val="left"/>
              <w:rPr>
                <w:bCs/>
                <w:color w:val="auto"/>
                <w:szCs w:val="24"/>
              </w:rPr>
            </w:pPr>
          </w:p>
          <w:p w:rsidR="00FA67CA" w:rsidRPr="00FA67CA" w:rsidRDefault="00FA67CA" w:rsidP="00FA67CA">
            <w:pPr>
              <w:spacing w:after="0" w:line="240" w:lineRule="auto"/>
              <w:ind w:left="0" w:right="0" w:firstLine="0"/>
              <w:jc w:val="left"/>
              <w:rPr>
                <w:color w:val="auto"/>
                <w:sz w:val="22"/>
              </w:rPr>
            </w:pPr>
          </w:p>
        </w:tc>
      </w:tr>
      <w:tr w:rsidR="00FA67CA" w:rsidRPr="00FA67CA" w:rsidTr="00976BB9">
        <w:trPr>
          <w:gridBefore w:val="1"/>
          <w:wBefore w:w="25" w:type="dxa"/>
          <w:trHeight w:val="270"/>
        </w:trPr>
        <w:tc>
          <w:tcPr>
            <w:tcW w:w="560" w:type="dxa"/>
          </w:tcPr>
          <w:p w:rsidR="00FA67CA" w:rsidRPr="00FA67CA" w:rsidRDefault="00FA67CA" w:rsidP="00FA67CA">
            <w:pPr>
              <w:spacing w:after="0" w:line="240" w:lineRule="auto"/>
              <w:ind w:left="0" w:right="0" w:firstLine="0"/>
              <w:jc w:val="left"/>
              <w:rPr>
                <w:color w:val="auto"/>
                <w:szCs w:val="24"/>
              </w:rPr>
            </w:pPr>
            <w:r w:rsidRPr="00FA67CA">
              <w:rPr>
                <w:color w:val="auto"/>
                <w:szCs w:val="24"/>
              </w:rPr>
              <w:t>33-34</w:t>
            </w:r>
          </w:p>
        </w:tc>
        <w:tc>
          <w:tcPr>
            <w:tcW w:w="3024" w:type="dxa"/>
            <w:tcBorders>
              <w:right w:val="single" w:sz="4" w:space="0" w:color="auto"/>
            </w:tcBorders>
          </w:tcPr>
          <w:p w:rsidR="00FA67CA" w:rsidRPr="00FA67CA" w:rsidRDefault="00FA67CA" w:rsidP="00FA67CA">
            <w:pPr>
              <w:adjustRightInd w:val="0"/>
              <w:spacing w:after="0" w:line="240" w:lineRule="auto"/>
              <w:ind w:left="0" w:right="0" w:firstLine="0"/>
              <w:jc w:val="left"/>
              <w:rPr>
                <w:szCs w:val="24"/>
              </w:rPr>
            </w:pPr>
            <w:r w:rsidRPr="00FA67CA">
              <w:rPr>
                <w:szCs w:val="24"/>
              </w:rPr>
              <w:t>Подведение итогов программы. Самооценка результатов деятельности на занятиях.</w:t>
            </w:r>
          </w:p>
        </w:tc>
        <w:tc>
          <w:tcPr>
            <w:tcW w:w="938" w:type="dxa"/>
          </w:tcPr>
          <w:p w:rsidR="00FA67CA" w:rsidRPr="00FA67CA" w:rsidRDefault="00FA67CA" w:rsidP="00FA67CA">
            <w:pPr>
              <w:spacing w:after="0" w:line="240" w:lineRule="auto"/>
              <w:ind w:left="0" w:right="0" w:firstLine="0"/>
              <w:jc w:val="center"/>
              <w:rPr>
                <w:color w:val="auto"/>
                <w:szCs w:val="24"/>
              </w:rPr>
            </w:pPr>
            <w:r w:rsidRPr="00FA67CA">
              <w:rPr>
                <w:color w:val="auto"/>
                <w:szCs w:val="24"/>
              </w:rPr>
              <w:t>2</w:t>
            </w:r>
          </w:p>
        </w:tc>
        <w:tc>
          <w:tcPr>
            <w:tcW w:w="1358" w:type="dxa"/>
          </w:tcPr>
          <w:p w:rsidR="00FA67CA" w:rsidRPr="00FA67CA" w:rsidRDefault="00FA67CA" w:rsidP="00FA67CA">
            <w:pPr>
              <w:spacing w:after="0" w:line="240" w:lineRule="auto"/>
              <w:ind w:left="0" w:right="0" w:firstLine="0"/>
              <w:jc w:val="center"/>
              <w:rPr>
                <w:b/>
                <w:color w:val="auto"/>
                <w:szCs w:val="24"/>
              </w:rPr>
            </w:pPr>
          </w:p>
        </w:tc>
        <w:tc>
          <w:tcPr>
            <w:tcW w:w="979" w:type="dxa"/>
          </w:tcPr>
          <w:p w:rsidR="00FA67CA" w:rsidRPr="00FA67CA" w:rsidRDefault="00FA67CA" w:rsidP="00FA67CA">
            <w:pPr>
              <w:spacing w:after="0" w:line="240" w:lineRule="auto"/>
              <w:ind w:left="0" w:right="0" w:firstLine="0"/>
              <w:jc w:val="center"/>
              <w:rPr>
                <w:b/>
                <w:color w:val="auto"/>
                <w:szCs w:val="24"/>
              </w:rPr>
            </w:pPr>
          </w:p>
        </w:tc>
        <w:tc>
          <w:tcPr>
            <w:tcW w:w="910" w:type="dxa"/>
          </w:tcPr>
          <w:p w:rsidR="00FA67CA" w:rsidRPr="00FA67CA" w:rsidRDefault="00FA67CA" w:rsidP="00FA67CA">
            <w:pPr>
              <w:spacing w:after="0" w:line="240" w:lineRule="auto"/>
              <w:ind w:left="0" w:right="0" w:firstLine="0"/>
              <w:jc w:val="center"/>
              <w:rPr>
                <w:b/>
                <w:color w:val="auto"/>
                <w:szCs w:val="24"/>
              </w:rPr>
            </w:pPr>
          </w:p>
        </w:tc>
        <w:tc>
          <w:tcPr>
            <w:tcW w:w="2413" w:type="dxa"/>
          </w:tcPr>
          <w:p w:rsidR="00FA67CA" w:rsidRPr="00FA67CA" w:rsidRDefault="00FA67CA" w:rsidP="00FA67CA">
            <w:pPr>
              <w:spacing w:after="0" w:line="240" w:lineRule="auto"/>
              <w:ind w:left="0" w:right="0" w:firstLine="0"/>
              <w:jc w:val="left"/>
              <w:rPr>
                <w:color w:val="auto"/>
                <w:szCs w:val="24"/>
              </w:rPr>
            </w:pPr>
          </w:p>
        </w:tc>
      </w:tr>
      <w:tr w:rsidR="00FA67CA" w:rsidRPr="00FA67CA" w:rsidTr="00976BB9">
        <w:trPr>
          <w:gridBefore w:val="1"/>
          <w:wBefore w:w="25" w:type="dxa"/>
          <w:trHeight w:val="270"/>
        </w:trPr>
        <w:tc>
          <w:tcPr>
            <w:tcW w:w="3584" w:type="dxa"/>
            <w:gridSpan w:val="2"/>
          </w:tcPr>
          <w:p w:rsidR="00FA67CA" w:rsidRPr="00FA67CA" w:rsidRDefault="00FA67CA" w:rsidP="00FA67CA">
            <w:pPr>
              <w:adjustRightInd w:val="0"/>
              <w:spacing w:after="0" w:line="240" w:lineRule="auto"/>
              <w:ind w:left="0" w:right="0" w:firstLine="0"/>
              <w:jc w:val="left"/>
              <w:rPr>
                <w:szCs w:val="24"/>
              </w:rPr>
            </w:pPr>
            <w:r w:rsidRPr="00FA67CA">
              <w:rPr>
                <w:szCs w:val="24"/>
              </w:rPr>
              <w:t>Общее количество часов</w:t>
            </w:r>
          </w:p>
        </w:tc>
        <w:tc>
          <w:tcPr>
            <w:tcW w:w="938" w:type="dxa"/>
          </w:tcPr>
          <w:p w:rsidR="00FA67CA" w:rsidRPr="00FA67CA" w:rsidRDefault="00FA67CA" w:rsidP="00FA67CA">
            <w:pPr>
              <w:spacing w:after="0" w:line="240" w:lineRule="auto"/>
              <w:ind w:left="0" w:right="0" w:firstLine="0"/>
              <w:jc w:val="center"/>
              <w:rPr>
                <w:color w:val="auto"/>
                <w:szCs w:val="24"/>
              </w:rPr>
            </w:pPr>
            <w:r w:rsidRPr="00FA67CA">
              <w:rPr>
                <w:color w:val="auto"/>
                <w:szCs w:val="24"/>
              </w:rPr>
              <w:t>34</w:t>
            </w:r>
          </w:p>
        </w:tc>
        <w:tc>
          <w:tcPr>
            <w:tcW w:w="1358" w:type="dxa"/>
          </w:tcPr>
          <w:p w:rsidR="00FA67CA" w:rsidRPr="00FA67CA" w:rsidRDefault="00FA67CA" w:rsidP="00FA67CA">
            <w:pPr>
              <w:spacing w:after="0" w:line="240" w:lineRule="auto"/>
              <w:ind w:left="0" w:right="0" w:firstLine="0"/>
              <w:jc w:val="center"/>
              <w:rPr>
                <w:color w:val="auto"/>
                <w:szCs w:val="24"/>
              </w:rPr>
            </w:pPr>
            <w:r w:rsidRPr="00FA67CA">
              <w:rPr>
                <w:color w:val="auto"/>
                <w:szCs w:val="24"/>
              </w:rPr>
              <w:t>2</w:t>
            </w:r>
          </w:p>
        </w:tc>
        <w:tc>
          <w:tcPr>
            <w:tcW w:w="979" w:type="dxa"/>
          </w:tcPr>
          <w:p w:rsidR="00FA67CA" w:rsidRPr="00FA67CA" w:rsidRDefault="00FA67CA" w:rsidP="00FA67CA">
            <w:pPr>
              <w:spacing w:after="0" w:line="240" w:lineRule="auto"/>
              <w:ind w:left="0" w:right="0" w:firstLine="0"/>
              <w:jc w:val="center"/>
              <w:rPr>
                <w:b/>
                <w:color w:val="auto"/>
                <w:szCs w:val="24"/>
              </w:rPr>
            </w:pPr>
          </w:p>
        </w:tc>
        <w:tc>
          <w:tcPr>
            <w:tcW w:w="910" w:type="dxa"/>
          </w:tcPr>
          <w:p w:rsidR="00FA67CA" w:rsidRPr="00FA67CA" w:rsidRDefault="00FA67CA" w:rsidP="00FA67CA">
            <w:pPr>
              <w:spacing w:after="0" w:line="240" w:lineRule="auto"/>
              <w:ind w:left="0" w:right="0" w:firstLine="0"/>
              <w:jc w:val="center"/>
              <w:rPr>
                <w:b/>
                <w:color w:val="auto"/>
                <w:szCs w:val="24"/>
              </w:rPr>
            </w:pPr>
          </w:p>
        </w:tc>
        <w:tc>
          <w:tcPr>
            <w:tcW w:w="2413" w:type="dxa"/>
          </w:tcPr>
          <w:p w:rsidR="00FA67CA" w:rsidRPr="00FA67CA" w:rsidRDefault="00FA67CA" w:rsidP="00FA67CA">
            <w:pPr>
              <w:spacing w:after="0" w:line="240" w:lineRule="auto"/>
              <w:ind w:left="0" w:right="0" w:firstLine="0"/>
              <w:jc w:val="left"/>
              <w:rPr>
                <w:color w:val="auto"/>
                <w:szCs w:val="24"/>
              </w:rPr>
            </w:pPr>
          </w:p>
        </w:tc>
      </w:tr>
    </w:tbl>
    <w:p w:rsidR="00FA67CA" w:rsidRPr="00FA67CA" w:rsidRDefault="00FA67CA" w:rsidP="00FA67CA">
      <w:pPr>
        <w:widowControl w:val="0"/>
        <w:tabs>
          <w:tab w:val="left" w:pos="980"/>
        </w:tabs>
        <w:autoSpaceDE w:val="0"/>
        <w:autoSpaceDN w:val="0"/>
        <w:spacing w:after="0" w:line="240" w:lineRule="auto"/>
        <w:ind w:left="0" w:right="0" w:firstLine="0"/>
        <w:jc w:val="left"/>
        <w:rPr>
          <w:color w:val="auto"/>
          <w:sz w:val="22"/>
          <w:lang w:eastAsia="en-US"/>
        </w:rPr>
        <w:sectPr w:rsidR="00FA67CA" w:rsidRPr="00FA67CA" w:rsidSect="0070022C">
          <w:pgSz w:w="11930" w:h="16860"/>
          <w:pgMar w:top="958" w:right="442" w:bottom="709" w:left="1276" w:header="720" w:footer="720" w:gutter="0"/>
          <w:cols w:space="720"/>
          <w:docGrid w:linePitch="299"/>
        </w:sectPr>
      </w:pPr>
    </w:p>
    <w:p w:rsidR="00FA67CA" w:rsidRDefault="00FA67CA" w:rsidP="005E2AA9">
      <w:pPr>
        <w:spacing w:after="2422" w:line="259" w:lineRule="auto"/>
        <w:ind w:left="0" w:right="0" w:firstLine="0"/>
        <w:jc w:val="left"/>
      </w:pPr>
    </w:p>
    <w:sectPr w:rsidR="00FA67CA" w:rsidSect="005E2AA9">
      <w:footerReference w:type="even" r:id="rId84"/>
      <w:footerReference w:type="default" r:id="rId85"/>
      <w:footerReference w:type="first" r:id="rId86"/>
      <w:pgSz w:w="11911" w:h="16841"/>
      <w:pgMar w:top="202" w:right="229" w:bottom="54" w:left="426" w:header="720" w:footer="720"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73E6" w:rsidRDefault="008273E6">
      <w:pPr>
        <w:spacing w:after="0" w:line="240" w:lineRule="auto"/>
      </w:pPr>
      <w:r>
        <w:separator/>
      </w:r>
    </w:p>
  </w:endnote>
  <w:endnote w:type="continuationSeparator" w:id="0">
    <w:p w:rsidR="008273E6" w:rsidRDefault="008273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7758" w:rsidRDefault="00B11B57">
    <w:pPr>
      <w:tabs>
        <w:tab w:val="center" w:pos="10722"/>
      </w:tabs>
      <w:spacing w:after="0" w:line="259" w:lineRule="auto"/>
      <w:ind w:left="0" w:right="0" w:firstLine="0"/>
      <w:jc w:val="left"/>
    </w:pPr>
    <w:r>
      <w:rPr>
        <w:sz w:val="20"/>
      </w:rPr>
      <w:t xml:space="preserve"> </w:t>
    </w:r>
    <w:r>
      <w:rPr>
        <w:sz w:val="20"/>
      </w:rPr>
      <w:tab/>
    </w:r>
    <w:r>
      <w:fldChar w:fldCharType="begin"/>
    </w:r>
    <w:r>
      <w:instrText xml:space="preserve"> PAGE   \* MERGEFORMAT </w:instrText>
    </w:r>
    <w:r>
      <w:fldChar w:fldCharType="separate"/>
    </w:r>
    <w:r w:rsidR="005E2AA9" w:rsidRPr="005E2AA9">
      <w:rPr>
        <w:rFonts w:ascii="Calibri" w:eastAsia="Calibri" w:hAnsi="Calibri" w:cs="Calibri"/>
        <w:noProof/>
        <w:sz w:val="22"/>
      </w:rPr>
      <w:t>12</w:t>
    </w:r>
    <w:r>
      <w:rPr>
        <w:rFonts w:ascii="Calibri" w:eastAsia="Calibri" w:hAnsi="Calibri" w:cs="Calibri"/>
        <w:sz w:val="22"/>
      </w:rPr>
      <w:fldChar w:fldCharType="end"/>
    </w:r>
    <w:r>
      <w:rPr>
        <w:rFonts w:ascii="Calibri" w:eastAsia="Calibri" w:hAnsi="Calibri" w:cs="Calibri"/>
        <w:sz w:val="22"/>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7758" w:rsidRDefault="00B11B57">
    <w:pPr>
      <w:tabs>
        <w:tab w:val="center" w:pos="10722"/>
      </w:tabs>
      <w:spacing w:after="0" w:line="259" w:lineRule="auto"/>
      <w:ind w:left="0" w:right="0" w:firstLine="0"/>
      <w:jc w:val="left"/>
    </w:pPr>
    <w:r>
      <w:rPr>
        <w:sz w:val="20"/>
      </w:rPr>
      <w:t xml:space="preserve"> </w:t>
    </w:r>
    <w:r>
      <w:rPr>
        <w:sz w:val="20"/>
      </w:rPr>
      <w:tab/>
    </w:r>
    <w:r>
      <w:fldChar w:fldCharType="begin"/>
    </w:r>
    <w:r>
      <w:instrText xml:space="preserve"> PAGE   \* MERGEFORMAT </w:instrText>
    </w:r>
    <w:r>
      <w:fldChar w:fldCharType="separate"/>
    </w:r>
    <w:r w:rsidR="00FA67CA" w:rsidRPr="00FA67CA">
      <w:rPr>
        <w:rFonts w:ascii="Calibri" w:eastAsia="Calibri" w:hAnsi="Calibri" w:cs="Calibri"/>
        <w:noProof/>
        <w:sz w:val="22"/>
      </w:rPr>
      <w:t>14</w:t>
    </w:r>
    <w:r>
      <w:rPr>
        <w:rFonts w:ascii="Calibri" w:eastAsia="Calibri" w:hAnsi="Calibri" w:cs="Calibri"/>
        <w:sz w:val="22"/>
      </w:rPr>
      <w:fldChar w:fldCharType="end"/>
    </w:r>
    <w:r>
      <w:rPr>
        <w:rFonts w:ascii="Calibri" w:eastAsia="Calibri" w:hAnsi="Calibri" w:cs="Calibri"/>
        <w:sz w:val="22"/>
      </w:rP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7758" w:rsidRDefault="00367758">
    <w:pPr>
      <w:spacing w:after="160" w:line="259" w:lineRule="auto"/>
      <w:ind w:left="0" w:right="0" w:firstLine="0"/>
      <w:jc w:val="lef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73E6" w:rsidRDefault="008273E6">
      <w:pPr>
        <w:spacing w:after="0" w:line="240" w:lineRule="auto"/>
      </w:pPr>
      <w:r>
        <w:separator/>
      </w:r>
    </w:p>
  </w:footnote>
  <w:footnote w:type="continuationSeparator" w:id="0">
    <w:p w:rsidR="008273E6" w:rsidRDefault="008273E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2942ED"/>
    <w:multiLevelType w:val="hybridMultilevel"/>
    <w:tmpl w:val="7F1488A2"/>
    <w:lvl w:ilvl="0" w:tplc="10B09A32">
      <w:start w:val="1"/>
      <w:numFmt w:val="decimal"/>
      <w:lvlText w:val="%1."/>
      <w:lvlJc w:val="left"/>
      <w:pPr>
        <w:ind w:left="10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1C4306C">
      <w:start w:val="1"/>
      <w:numFmt w:val="lowerLetter"/>
      <w:lvlText w:val="%2"/>
      <w:lvlJc w:val="left"/>
      <w:pPr>
        <w:ind w:left="26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0C69748">
      <w:start w:val="1"/>
      <w:numFmt w:val="lowerRoman"/>
      <w:lvlText w:val="%3"/>
      <w:lvlJc w:val="left"/>
      <w:pPr>
        <w:ind w:left="33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25C181E">
      <w:start w:val="1"/>
      <w:numFmt w:val="decimal"/>
      <w:lvlText w:val="%4"/>
      <w:lvlJc w:val="left"/>
      <w:pPr>
        <w:ind w:left="40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8A4ACBA">
      <w:start w:val="1"/>
      <w:numFmt w:val="lowerLetter"/>
      <w:lvlText w:val="%5"/>
      <w:lvlJc w:val="left"/>
      <w:pPr>
        <w:ind w:left="47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9E6F20A">
      <w:start w:val="1"/>
      <w:numFmt w:val="lowerRoman"/>
      <w:lvlText w:val="%6"/>
      <w:lvlJc w:val="left"/>
      <w:pPr>
        <w:ind w:left="54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8526028">
      <w:start w:val="1"/>
      <w:numFmt w:val="decimal"/>
      <w:lvlText w:val="%7"/>
      <w:lvlJc w:val="left"/>
      <w:pPr>
        <w:ind w:left="62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54A4AF4">
      <w:start w:val="1"/>
      <w:numFmt w:val="lowerLetter"/>
      <w:lvlText w:val="%8"/>
      <w:lvlJc w:val="left"/>
      <w:pPr>
        <w:ind w:left="69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878C088">
      <w:start w:val="1"/>
      <w:numFmt w:val="lowerRoman"/>
      <w:lvlText w:val="%9"/>
      <w:lvlJc w:val="left"/>
      <w:pPr>
        <w:ind w:left="76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2C103065"/>
    <w:multiLevelType w:val="hybridMultilevel"/>
    <w:tmpl w:val="84D2D0A0"/>
    <w:lvl w:ilvl="0" w:tplc="1CC8AE68">
      <w:start w:val="1"/>
      <w:numFmt w:val="bullet"/>
      <w:lvlText w:val="-"/>
      <w:lvlJc w:val="left"/>
      <w:pPr>
        <w:ind w:left="15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428839E">
      <w:start w:val="1"/>
      <w:numFmt w:val="bullet"/>
      <w:lvlText w:val="o"/>
      <w:lvlJc w:val="left"/>
      <w:pPr>
        <w:ind w:left="21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E9275C4">
      <w:start w:val="1"/>
      <w:numFmt w:val="bullet"/>
      <w:lvlText w:val="▪"/>
      <w:lvlJc w:val="left"/>
      <w:pPr>
        <w:ind w:left="28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E4A9E7A">
      <w:start w:val="1"/>
      <w:numFmt w:val="bullet"/>
      <w:lvlText w:val="•"/>
      <w:lvlJc w:val="left"/>
      <w:pPr>
        <w:ind w:left="35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5E23B64">
      <w:start w:val="1"/>
      <w:numFmt w:val="bullet"/>
      <w:lvlText w:val="o"/>
      <w:lvlJc w:val="left"/>
      <w:pPr>
        <w:ind w:left="42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A14C942">
      <w:start w:val="1"/>
      <w:numFmt w:val="bullet"/>
      <w:lvlText w:val="▪"/>
      <w:lvlJc w:val="left"/>
      <w:pPr>
        <w:ind w:left="49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F9CA55A">
      <w:start w:val="1"/>
      <w:numFmt w:val="bullet"/>
      <w:lvlText w:val="•"/>
      <w:lvlJc w:val="left"/>
      <w:pPr>
        <w:ind w:left="57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40E974C">
      <w:start w:val="1"/>
      <w:numFmt w:val="bullet"/>
      <w:lvlText w:val="o"/>
      <w:lvlJc w:val="left"/>
      <w:pPr>
        <w:ind w:left="64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320FFDC">
      <w:start w:val="1"/>
      <w:numFmt w:val="bullet"/>
      <w:lvlText w:val="▪"/>
      <w:lvlJc w:val="left"/>
      <w:pPr>
        <w:ind w:left="71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42A15885"/>
    <w:multiLevelType w:val="hybridMultilevel"/>
    <w:tmpl w:val="4B0EB08A"/>
    <w:lvl w:ilvl="0" w:tplc="54D619FA">
      <w:start w:val="1"/>
      <w:numFmt w:val="bullet"/>
      <w:lvlText w:val="-"/>
      <w:lvlJc w:val="left"/>
      <w:pPr>
        <w:ind w:left="15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E669B86">
      <w:start w:val="1"/>
      <w:numFmt w:val="bullet"/>
      <w:lvlText w:val="o"/>
      <w:lvlJc w:val="left"/>
      <w:pPr>
        <w:ind w:left="1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264D6E2">
      <w:start w:val="1"/>
      <w:numFmt w:val="bullet"/>
      <w:lvlText w:val="▪"/>
      <w:lvlJc w:val="left"/>
      <w:pPr>
        <w:ind w:left="2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D1A4E50">
      <w:start w:val="1"/>
      <w:numFmt w:val="bullet"/>
      <w:lvlText w:val="•"/>
      <w:lvlJc w:val="left"/>
      <w:pPr>
        <w:ind w:left="3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09A6006">
      <w:start w:val="1"/>
      <w:numFmt w:val="bullet"/>
      <w:lvlText w:val="o"/>
      <w:lvlJc w:val="left"/>
      <w:pPr>
        <w:ind w:left="39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08E2D46">
      <w:start w:val="1"/>
      <w:numFmt w:val="bullet"/>
      <w:lvlText w:val="▪"/>
      <w:lvlJc w:val="left"/>
      <w:pPr>
        <w:ind w:left="46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9DE54C0">
      <w:start w:val="1"/>
      <w:numFmt w:val="bullet"/>
      <w:lvlText w:val="•"/>
      <w:lvlJc w:val="left"/>
      <w:pPr>
        <w:ind w:left="54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5E80E78">
      <w:start w:val="1"/>
      <w:numFmt w:val="bullet"/>
      <w:lvlText w:val="o"/>
      <w:lvlJc w:val="left"/>
      <w:pPr>
        <w:ind w:left="61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7969BC4">
      <w:start w:val="1"/>
      <w:numFmt w:val="bullet"/>
      <w:lvlText w:val="▪"/>
      <w:lvlJc w:val="left"/>
      <w:pPr>
        <w:ind w:left="68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7758"/>
    <w:rsid w:val="003300EE"/>
    <w:rsid w:val="00367758"/>
    <w:rsid w:val="003679FE"/>
    <w:rsid w:val="005E2AA9"/>
    <w:rsid w:val="008273E6"/>
    <w:rsid w:val="00B11B57"/>
    <w:rsid w:val="00D14373"/>
    <w:rsid w:val="00FA67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D6FFE3"/>
  <w15:docId w15:val="{13690158-A8FC-449C-B918-F698DE2D8B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0" w:line="271" w:lineRule="auto"/>
      <w:ind w:left="164" w:right="49" w:hanging="164"/>
      <w:jc w:val="both"/>
    </w:pPr>
    <w:rPr>
      <w:rFonts w:ascii="Times New Roman" w:eastAsia="Times New Roman" w:hAnsi="Times New Roman" w:cs="Times New Roman"/>
      <w:color w:val="000000"/>
      <w:sz w:val="24"/>
    </w:rPr>
  </w:style>
  <w:style w:type="paragraph" w:styleId="1">
    <w:name w:val="heading 1"/>
    <w:next w:val="a"/>
    <w:link w:val="10"/>
    <w:uiPriority w:val="9"/>
    <w:unhideWhenUsed/>
    <w:qFormat/>
    <w:pPr>
      <w:keepNext/>
      <w:keepLines/>
      <w:spacing w:after="76"/>
      <w:ind w:left="4216" w:hanging="2612"/>
      <w:outlineLvl w:val="0"/>
    </w:pPr>
    <w:rPr>
      <w:rFonts w:ascii="Times New Roman" w:eastAsia="Times New Roman" w:hAnsi="Times New Roman" w:cs="Times New Roman"/>
      <w:b/>
      <w:color w:val="000000"/>
      <w:sz w:val="28"/>
    </w:rPr>
  </w:style>
  <w:style w:type="paragraph" w:styleId="2">
    <w:name w:val="heading 2"/>
    <w:next w:val="a"/>
    <w:link w:val="20"/>
    <w:uiPriority w:val="9"/>
    <w:unhideWhenUsed/>
    <w:qFormat/>
    <w:pPr>
      <w:keepNext/>
      <w:keepLines/>
      <w:spacing w:after="0"/>
      <w:ind w:left="2264" w:hanging="10"/>
      <w:outlineLvl w:val="1"/>
    </w:pPr>
    <w:rPr>
      <w:rFonts w:ascii="Times New Roman" w:eastAsia="Times New Roman" w:hAnsi="Times New Roman" w:cs="Times New Roman"/>
      <w:b/>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Pr>
      <w:rFonts w:ascii="Times New Roman" w:eastAsia="Times New Roman" w:hAnsi="Times New Roman" w:cs="Times New Roman"/>
      <w:b/>
      <w:color w:val="000000"/>
      <w:sz w:val="24"/>
    </w:rPr>
  </w:style>
  <w:style w:type="character" w:customStyle="1" w:styleId="10">
    <w:name w:val="Заголовок 1 Знак"/>
    <w:link w:val="1"/>
    <w:rPr>
      <w:rFonts w:ascii="Times New Roman" w:eastAsia="Times New Roman" w:hAnsi="Times New Roman" w:cs="Times New Roman"/>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table" w:customStyle="1" w:styleId="11">
    <w:name w:val="Сетка таблицы1"/>
    <w:basedOn w:val="a1"/>
    <w:next w:val="a3"/>
    <w:uiPriority w:val="39"/>
    <w:qFormat/>
    <w:rsid w:val="005E2AA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3">
    <w:name w:val="Table Grid"/>
    <w:basedOn w:val="a1"/>
    <w:uiPriority w:val="39"/>
    <w:rsid w:val="005E2A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uiPriority w:val="1"/>
    <w:qFormat/>
    <w:rsid w:val="005E2AA9"/>
    <w:pPr>
      <w:spacing w:after="0" w:line="240" w:lineRule="auto"/>
      <w:ind w:left="164" w:right="49" w:hanging="164"/>
      <w:jc w:val="both"/>
    </w:pPr>
    <w:rPr>
      <w:rFonts w:ascii="Times New Roman" w:eastAsia="Times New Roman" w:hAnsi="Times New Roman" w:cs="Times New Roman"/>
      <w:color w:val="000000"/>
      <w:sz w:val="24"/>
    </w:rPr>
  </w:style>
  <w:style w:type="table" w:customStyle="1" w:styleId="21">
    <w:name w:val="Сетка таблицы2"/>
    <w:basedOn w:val="a1"/>
    <w:next w:val="a3"/>
    <w:uiPriority w:val="39"/>
    <w:qFormat/>
    <w:rsid w:val="00FA67CA"/>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
    <w:name w:val="TableGrid1"/>
    <w:rsid w:val="00FA67CA"/>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yperlink" Target="http://skiv.instrao.ru/bank-zadaniy/finansovaya-gramotnost/" TargetMode="External"/><Relationship Id="rId18" Type="http://schemas.openxmlformats.org/officeDocument/2006/relationships/hyperlink" Target="http://skiv.instrao.ru/bank-zadaniy/chitatelskaya-gramotnost/" TargetMode="External"/><Relationship Id="rId26" Type="http://schemas.openxmlformats.org/officeDocument/2006/relationships/hyperlink" Target="http://skiv.instrao.ru/bank-zadaniy/chitatelskaya-gramotnost/" TargetMode="External"/><Relationship Id="rId39" Type="http://schemas.openxmlformats.org/officeDocument/2006/relationships/hyperlink" Target="https://bvbinfo.ru/" TargetMode="External"/><Relationship Id="rId21" Type="http://schemas.openxmlformats.org/officeDocument/2006/relationships/hyperlink" Target="http://skiv.instrao.ru/bank-zadaniy/chitatelskaya-gramotnost/" TargetMode="External"/><Relationship Id="rId34" Type="http://schemas.openxmlformats.org/officeDocument/2006/relationships/hyperlink" Target="http://skiv.instrao.ru/bank-zadaniy/matematicheskaya-gramotnost/" TargetMode="External"/><Relationship Id="rId42" Type="http://schemas.openxmlformats.org/officeDocument/2006/relationships/hyperlink" Target="http://skiv.instrao.ru/bank-zadaniy/estestvennonauchnaya-gramotnost/" TargetMode="External"/><Relationship Id="rId47" Type="http://schemas.openxmlformats.org/officeDocument/2006/relationships/hyperlink" Target="https://bvbinfo.ru/" TargetMode="External"/><Relationship Id="rId50" Type="http://schemas.openxmlformats.org/officeDocument/2006/relationships/hyperlink" Target="http://skiv.instrao.ru/bank-zadaniy/finansovaya-gramotnost/" TargetMode="External"/><Relationship Id="rId55" Type="http://schemas.openxmlformats.org/officeDocument/2006/relationships/hyperlink" Target="http://skiv.instrao.ru/bank-zadaniy/chitatelskaya-gramotnost/" TargetMode="External"/><Relationship Id="rId63" Type="http://schemas.openxmlformats.org/officeDocument/2006/relationships/hyperlink" Target="http://skiv.instrao.ru/bank-zadaniy/chitatelskaya-gramotnost/" TargetMode="External"/><Relationship Id="rId68" Type="http://schemas.openxmlformats.org/officeDocument/2006/relationships/hyperlink" Target="http://skiv.instrao.ru/bank-zadaniy/matematicheskaya-gramotnost/" TargetMode="External"/><Relationship Id="rId76" Type="http://schemas.openxmlformats.org/officeDocument/2006/relationships/hyperlink" Target="https://bvbinfo.ru/" TargetMode="External"/><Relationship Id="rId84" Type="http://schemas.openxmlformats.org/officeDocument/2006/relationships/footer" Target="footer1.xml"/><Relationship Id="rId7" Type="http://schemas.openxmlformats.org/officeDocument/2006/relationships/hyperlink" Target="http://skiv.instrao.ru/bank-zadaniy/finansovaya-gramotnost/" TargetMode="External"/><Relationship Id="rId71" Type="http://schemas.openxmlformats.org/officeDocument/2006/relationships/hyperlink" Target="http://skiv.instrao.ru/bank-zadaniy/matematicheskaya-gramotnost/" TargetMode="External"/><Relationship Id="rId2" Type="http://schemas.openxmlformats.org/officeDocument/2006/relationships/styles" Target="styles.xml"/><Relationship Id="rId16" Type="http://schemas.openxmlformats.org/officeDocument/2006/relationships/hyperlink" Target="http://skiv.instrao.ru/bank-zadaniy/finansovaya-gramotnost/" TargetMode="External"/><Relationship Id="rId29" Type="http://schemas.openxmlformats.org/officeDocument/2006/relationships/hyperlink" Target="https://bvbinfo.ru/" TargetMode="External"/><Relationship Id="rId11" Type="http://schemas.openxmlformats.org/officeDocument/2006/relationships/hyperlink" Target="http://skiv.instrao.ru/bank-zadaniy/finansovaya-gramotnost/" TargetMode="External"/><Relationship Id="rId24" Type="http://schemas.openxmlformats.org/officeDocument/2006/relationships/hyperlink" Target="https://bvbinfo.ru/" TargetMode="External"/><Relationship Id="rId32" Type="http://schemas.openxmlformats.org/officeDocument/2006/relationships/hyperlink" Target="http://skiv.instrao.ru/bank-zadaniy/matematicheskaya-gramotnost/" TargetMode="External"/><Relationship Id="rId37" Type="http://schemas.openxmlformats.org/officeDocument/2006/relationships/hyperlink" Target="https://bvbinfo.ru/" TargetMode="External"/><Relationship Id="rId40" Type="http://schemas.openxmlformats.org/officeDocument/2006/relationships/hyperlink" Target="http://skiv.instrao.ru/bank-zadaniy/estestvennonauchnaya-gramotnost/" TargetMode="External"/><Relationship Id="rId45" Type="http://schemas.openxmlformats.org/officeDocument/2006/relationships/hyperlink" Target="http://skiv.instrao.ru/bank-zadaniy/finansovaya-gramotnost/" TargetMode="External"/><Relationship Id="rId53" Type="http://schemas.openxmlformats.org/officeDocument/2006/relationships/hyperlink" Target="http://skiv.instrao.ru/bank-zadaniy/finansovaya-gramotnost/" TargetMode="External"/><Relationship Id="rId58" Type="http://schemas.openxmlformats.org/officeDocument/2006/relationships/hyperlink" Target="http://skiv.instrao.ru/bank-zadaniy/chitatelskaya-gramotnost/" TargetMode="External"/><Relationship Id="rId66" Type="http://schemas.openxmlformats.org/officeDocument/2006/relationships/hyperlink" Target="https://bvbinfo.ru/" TargetMode="External"/><Relationship Id="rId74" Type="http://schemas.openxmlformats.org/officeDocument/2006/relationships/hyperlink" Target="http://skiv.instrao.ru/bank-zadaniy/matematicheskaya-gramotnost/" TargetMode="External"/><Relationship Id="rId79" Type="http://schemas.openxmlformats.org/officeDocument/2006/relationships/hyperlink" Target="http://skiv.instrao.ru/bank-zadaniy/estestvennonauchnaya-gramotnost/" TargetMode="External"/><Relationship Id="rId87" Type="http://schemas.openxmlformats.org/officeDocument/2006/relationships/fontTable" Target="fontTable.xml"/><Relationship Id="rId5" Type="http://schemas.openxmlformats.org/officeDocument/2006/relationships/footnotes" Target="footnotes.xml"/><Relationship Id="rId61" Type="http://schemas.openxmlformats.org/officeDocument/2006/relationships/hyperlink" Target="https://bvbinfo.ru/" TargetMode="External"/><Relationship Id="rId82" Type="http://schemas.openxmlformats.org/officeDocument/2006/relationships/hyperlink" Target="http://skiv.instrao.ru/bank-zadaniy/estestvennonauchnaya-gramotnost/" TargetMode="External"/><Relationship Id="rId19" Type="http://schemas.openxmlformats.org/officeDocument/2006/relationships/hyperlink" Target="http://skiv.instrao.ru/bank-zadaniy/chitatelskaya-gramotnost/" TargetMode="External"/><Relationship Id="rId4" Type="http://schemas.openxmlformats.org/officeDocument/2006/relationships/webSettings" Target="webSettings.xml"/><Relationship Id="rId9" Type="http://schemas.openxmlformats.org/officeDocument/2006/relationships/hyperlink" Target="https://bvbinfo.ru/" TargetMode="External"/><Relationship Id="rId14" Type="http://schemas.openxmlformats.org/officeDocument/2006/relationships/hyperlink" Target="http://skiv.instrao.ru/bank-zadaniy/finansovaya-gramotnost/" TargetMode="External"/><Relationship Id="rId22" Type="http://schemas.openxmlformats.org/officeDocument/2006/relationships/hyperlink" Target="https://bvbinfo.ru/" TargetMode="External"/><Relationship Id="rId27" Type="http://schemas.openxmlformats.org/officeDocument/2006/relationships/hyperlink" Target="https://bvbinfo.ru/" TargetMode="External"/><Relationship Id="rId30" Type="http://schemas.openxmlformats.org/officeDocument/2006/relationships/hyperlink" Target="http://skiv.instrao.ru/bank-zadaniy/matematicheskaya-gramotnost/" TargetMode="External"/><Relationship Id="rId35" Type="http://schemas.openxmlformats.org/officeDocument/2006/relationships/hyperlink" Target="https://bvbinfo.ru/" TargetMode="External"/><Relationship Id="rId43" Type="http://schemas.openxmlformats.org/officeDocument/2006/relationships/hyperlink" Target="http://skiv.instrao.ru/" TargetMode="External"/><Relationship Id="rId48" Type="http://schemas.openxmlformats.org/officeDocument/2006/relationships/hyperlink" Target="http://skiv.instrao.ru/bank-zadaniy/finansovaya-gramotnost/" TargetMode="External"/><Relationship Id="rId56" Type="http://schemas.openxmlformats.org/officeDocument/2006/relationships/hyperlink" Target="http://skiv.instrao.ru/bank-zadaniy/chitatelskaya-gramotnost/" TargetMode="External"/><Relationship Id="rId64" Type="http://schemas.openxmlformats.org/officeDocument/2006/relationships/hyperlink" Target="https://bvbinfo.ru/" TargetMode="External"/><Relationship Id="rId69" Type="http://schemas.openxmlformats.org/officeDocument/2006/relationships/hyperlink" Target="http://skiv.instrao.ru/bank-zadaniy/matematicheskaya-gramotnost/" TargetMode="External"/><Relationship Id="rId77" Type="http://schemas.openxmlformats.org/officeDocument/2006/relationships/hyperlink" Target="http://skiv.instrao.ru/bank-zadaniy/estestvennonauchnaya-gramotnost/" TargetMode="External"/><Relationship Id="rId8" Type="http://schemas.openxmlformats.org/officeDocument/2006/relationships/hyperlink" Target="http://skiv.instrao.ru/bank-zadaniy/finansovaya-gramotnost/" TargetMode="External"/><Relationship Id="rId51" Type="http://schemas.openxmlformats.org/officeDocument/2006/relationships/hyperlink" Target="http://skiv.instrao.ru/bank-zadaniy/finansovaya-gramotnost/" TargetMode="External"/><Relationship Id="rId72" Type="http://schemas.openxmlformats.org/officeDocument/2006/relationships/hyperlink" Target="https://bvbinfo.ru/" TargetMode="External"/><Relationship Id="rId80" Type="http://schemas.openxmlformats.org/officeDocument/2006/relationships/hyperlink" Target="http://skiv.instrao.ru/bank-zadaniy/estestvennonauchnaya-gramotnost/" TargetMode="External"/><Relationship Id="rId85" Type="http://schemas.openxmlformats.org/officeDocument/2006/relationships/footer" Target="footer2.xml"/><Relationship Id="rId3" Type="http://schemas.openxmlformats.org/officeDocument/2006/relationships/settings" Target="settings.xml"/><Relationship Id="rId12" Type="http://schemas.openxmlformats.org/officeDocument/2006/relationships/hyperlink" Target="http://skiv.instrao.ru/bank-zadaniy/finansovaya-gramotnost/" TargetMode="External"/><Relationship Id="rId17" Type="http://schemas.openxmlformats.org/officeDocument/2006/relationships/hyperlink" Target="https://bvbinfo.ru/profminimum" TargetMode="External"/><Relationship Id="rId25" Type="http://schemas.openxmlformats.org/officeDocument/2006/relationships/hyperlink" Target="http://skiv.instrao.ru/bank-zadaniy/chitatelskaya-gramotnost/" TargetMode="External"/><Relationship Id="rId33" Type="http://schemas.openxmlformats.org/officeDocument/2006/relationships/hyperlink" Target="https://bvbinfo.ru/" TargetMode="External"/><Relationship Id="rId38" Type="http://schemas.openxmlformats.org/officeDocument/2006/relationships/hyperlink" Target="http://skiv.instrao.ru/bank-zadaniy/estestvennonauchnaya-gramotnost/" TargetMode="External"/><Relationship Id="rId46" Type="http://schemas.openxmlformats.org/officeDocument/2006/relationships/hyperlink" Target="http://skiv.instrao.ru/bank-zadaniy/finansovaya-gramotnost/" TargetMode="External"/><Relationship Id="rId59" Type="http://schemas.openxmlformats.org/officeDocument/2006/relationships/hyperlink" Target="https://bvbinfo.ru/" TargetMode="External"/><Relationship Id="rId67" Type="http://schemas.openxmlformats.org/officeDocument/2006/relationships/hyperlink" Target="http://skiv.instrao.ru/bank-zadaniy/matematicheskaya-gramotnost/" TargetMode="External"/><Relationship Id="rId20" Type="http://schemas.openxmlformats.org/officeDocument/2006/relationships/hyperlink" Target="http://skiv.instrao.ru/bank-zadaniy/chitatelskaya-gramotnost/" TargetMode="External"/><Relationship Id="rId41" Type="http://schemas.openxmlformats.org/officeDocument/2006/relationships/hyperlink" Target="http://skiv.instrao.ru/bank-zadaniy/estestvennonauchnaya-gramotnost/" TargetMode="External"/><Relationship Id="rId54" Type="http://schemas.openxmlformats.org/officeDocument/2006/relationships/hyperlink" Target="https://bvbinfo.ru/" TargetMode="External"/><Relationship Id="rId62" Type="http://schemas.openxmlformats.org/officeDocument/2006/relationships/hyperlink" Target="http://skiv.instrao.ru/bank-zadaniy/chitatelskaya-gramotnost/" TargetMode="External"/><Relationship Id="rId70" Type="http://schemas.openxmlformats.org/officeDocument/2006/relationships/hyperlink" Target="https://bvbinfo.ru/" TargetMode="External"/><Relationship Id="rId75" Type="http://schemas.openxmlformats.org/officeDocument/2006/relationships/hyperlink" Target="http://skiv.instrao.ru/bank-zadaniy/estestvennonauchnaya-gramotnost/" TargetMode="External"/><Relationship Id="rId83" Type="http://schemas.openxmlformats.org/officeDocument/2006/relationships/hyperlink" Target="http://skiv.instrao.ru/" TargetMode="External"/><Relationship Id="rId88"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bvbinfo.ru/" TargetMode="External"/><Relationship Id="rId23" Type="http://schemas.openxmlformats.org/officeDocument/2006/relationships/hyperlink" Target="http://skiv.instrao.ru/bank-zadaniy/chitatelskaya-gramotnost/" TargetMode="External"/><Relationship Id="rId28" Type="http://schemas.openxmlformats.org/officeDocument/2006/relationships/hyperlink" Target="http://skiv.instrao.ru/" TargetMode="External"/><Relationship Id="rId36" Type="http://schemas.openxmlformats.org/officeDocument/2006/relationships/hyperlink" Target="http://skiv.instrao.ru/bank-zadaniy/matematicheskaya-gramotnost/" TargetMode="External"/><Relationship Id="rId49" Type="http://schemas.openxmlformats.org/officeDocument/2006/relationships/hyperlink" Target="http://skiv.instrao.ru/bank-zadaniy/finansovaya-gramotnost/" TargetMode="External"/><Relationship Id="rId57" Type="http://schemas.openxmlformats.org/officeDocument/2006/relationships/hyperlink" Target="http://skiv.instrao.ru/bank-zadaniy/chitatelskaya-gramotnost/" TargetMode="External"/><Relationship Id="rId10" Type="http://schemas.openxmlformats.org/officeDocument/2006/relationships/hyperlink" Target="http://skiv.instrao.ru/bank-zadaniy/finansovaya-gramotnost/" TargetMode="External"/><Relationship Id="rId31" Type="http://schemas.openxmlformats.org/officeDocument/2006/relationships/hyperlink" Target="http://skiv.instrao.ru/bank-zadaniy/matematicheskaya-gramotnost/" TargetMode="External"/><Relationship Id="rId44" Type="http://schemas.openxmlformats.org/officeDocument/2006/relationships/hyperlink" Target="https://bvbinfo.ru/" TargetMode="External"/><Relationship Id="rId52" Type="http://schemas.openxmlformats.org/officeDocument/2006/relationships/hyperlink" Target="http://skiv.instrao.ru/bank-zadaniy/finansovaya-gramotnost/" TargetMode="External"/><Relationship Id="rId60" Type="http://schemas.openxmlformats.org/officeDocument/2006/relationships/hyperlink" Target="http://skiv.instrao.ru/bank-zadaniy/chitatelskaya-gramotnost/" TargetMode="External"/><Relationship Id="rId65" Type="http://schemas.openxmlformats.org/officeDocument/2006/relationships/hyperlink" Target="http://skiv.instrao.ru/" TargetMode="External"/><Relationship Id="rId73" Type="http://schemas.openxmlformats.org/officeDocument/2006/relationships/hyperlink" Target="http://skiv.instrao.ru/bank-zadaniy/matematicheskaya-gramotnost/" TargetMode="External"/><Relationship Id="rId78" Type="http://schemas.openxmlformats.org/officeDocument/2006/relationships/hyperlink" Target="http://skiv.instrao.ru/bank-zadaniy/estestvennonauchnaya-gramotnost/" TargetMode="External"/><Relationship Id="rId81" Type="http://schemas.openxmlformats.org/officeDocument/2006/relationships/hyperlink" Target="http://skiv.instrao.ru/bank-zadaniy/estestvennonauchnaya-gramotnost/" TargetMode="External"/><Relationship Id="rId86"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18</Pages>
  <Words>5413</Words>
  <Characters>30859</Characters>
  <Application>Microsoft Office Word</Application>
  <DocSecurity>0</DocSecurity>
  <Lines>257</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Преподаватель</dc:creator>
  <cp:keywords/>
  <cp:lastModifiedBy>Компьютер</cp:lastModifiedBy>
  <cp:revision>5</cp:revision>
  <dcterms:created xsi:type="dcterms:W3CDTF">2024-11-21T11:08:00Z</dcterms:created>
  <dcterms:modified xsi:type="dcterms:W3CDTF">2024-11-21T12:22:00Z</dcterms:modified>
</cp:coreProperties>
</file>