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AB" w:rsidRPr="00FF22BE" w:rsidRDefault="00FF22BE" w:rsidP="00FF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2BE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FF22BE" w:rsidRPr="007E233B" w:rsidRDefault="00237506" w:rsidP="00FF2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«ДЖАГЛАРГИНСКАЯ </w:t>
      </w:r>
      <w:r w:rsidR="00FF22BE" w:rsidRPr="007E233B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 xml:space="preserve">РЕДНЯЯ </w:t>
      </w:r>
      <w:r w:rsidR="00FF22BE" w:rsidRPr="007E23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БЩЕОБРАЗОВАТЕЛЬНАЯ  </w:t>
      </w:r>
      <w:r w:rsidR="00FF22BE" w:rsidRPr="007E233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</w:t>
      </w:r>
      <w:r w:rsidR="00FF22BE" w:rsidRPr="007E233B">
        <w:rPr>
          <w:rFonts w:ascii="Times New Roman" w:hAnsi="Times New Roman" w:cs="Times New Roman"/>
          <w:sz w:val="28"/>
          <w:szCs w:val="28"/>
        </w:rPr>
        <w:t>»</w:t>
      </w:r>
    </w:p>
    <w:p w:rsidR="00FF22BE" w:rsidRPr="007E233B" w:rsidRDefault="00FF22BE" w:rsidP="00FF2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2BE" w:rsidRPr="007E233B" w:rsidRDefault="00FF22BE" w:rsidP="00FF2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AB" w:rsidRPr="007E233B" w:rsidRDefault="001456AB" w:rsidP="00FF22BE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56AB" w:rsidRPr="001431C6" w:rsidRDefault="001456AB" w:rsidP="00FF2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1C6">
        <w:rPr>
          <w:rFonts w:ascii="Times New Roman" w:hAnsi="Times New Roman" w:cs="Times New Roman"/>
          <w:sz w:val="28"/>
          <w:szCs w:val="28"/>
        </w:rPr>
        <w:t>Анализ</w:t>
      </w:r>
    </w:p>
    <w:p w:rsidR="00FF22BE" w:rsidRPr="001431C6" w:rsidRDefault="00FF22BE" w:rsidP="00FF22BE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31C6">
        <w:rPr>
          <w:rFonts w:ascii="Times New Roman" w:hAnsi="Times New Roman" w:cs="Times New Roman"/>
          <w:sz w:val="28"/>
          <w:szCs w:val="28"/>
        </w:rPr>
        <w:t>деятельности  по  вне</w:t>
      </w:r>
      <w:r w:rsidR="006775A7" w:rsidRPr="001431C6">
        <w:rPr>
          <w:rFonts w:ascii="Times New Roman" w:hAnsi="Times New Roman" w:cs="Times New Roman"/>
          <w:sz w:val="28"/>
          <w:szCs w:val="28"/>
        </w:rPr>
        <w:t xml:space="preserve">дрению федеральных стандартов  </w:t>
      </w:r>
      <w:r w:rsidRPr="001431C6">
        <w:rPr>
          <w:rFonts w:ascii="Times New Roman" w:hAnsi="Times New Roman" w:cs="Times New Roman"/>
          <w:sz w:val="28"/>
          <w:szCs w:val="28"/>
        </w:rPr>
        <w:t xml:space="preserve"> начального  общего  образования</w:t>
      </w:r>
      <w:r w:rsidR="001456AB" w:rsidRPr="001431C6">
        <w:rPr>
          <w:rFonts w:ascii="Times New Roman" w:hAnsi="Times New Roman" w:cs="Times New Roman"/>
          <w:sz w:val="28"/>
          <w:szCs w:val="28"/>
        </w:rPr>
        <w:t xml:space="preserve"> </w:t>
      </w:r>
      <w:r w:rsidRPr="001431C6">
        <w:rPr>
          <w:rFonts w:ascii="Times New Roman" w:hAnsi="Times New Roman" w:cs="Times New Roman"/>
          <w:sz w:val="28"/>
          <w:szCs w:val="28"/>
        </w:rPr>
        <w:t>в   2014 – 2015  учебном  году  и  задачи</w:t>
      </w:r>
    </w:p>
    <w:p w:rsidR="001456AB" w:rsidRPr="001431C6" w:rsidRDefault="00FF22BE" w:rsidP="00FF22BE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31C6">
        <w:rPr>
          <w:rFonts w:ascii="Times New Roman" w:hAnsi="Times New Roman" w:cs="Times New Roman"/>
          <w:sz w:val="28"/>
          <w:szCs w:val="28"/>
        </w:rPr>
        <w:t>на  2015 – 2016  учебный  год</w:t>
      </w:r>
    </w:p>
    <w:p w:rsidR="00FF22BE" w:rsidRPr="00FF22BE" w:rsidRDefault="00FF22BE" w:rsidP="00FF22BE">
      <w:pPr>
        <w:ind w:left="708" w:firstLine="708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1456AB" w:rsidRDefault="001456AB" w:rsidP="001456AB">
      <w:pPr>
        <w:ind w:firstLine="708"/>
        <w:rPr>
          <w:color w:val="FF0000"/>
          <w:sz w:val="36"/>
          <w:szCs w:val="36"/>
        </w:rPr>
      </w:pPr>
      <w:r w:rsidRPr="001456AB">
        <w:rPr>
          <w:rFonts w:ascii="Arial" w:hAnsi="Arial" w:cs="Arial"/>
          <w:noProof/>
          <w:color w:val="005FC5"/>
          <w:sz w:val="20"/>
          <w:szCs w:val="20"/>
          <w:lang w:eastAsia="ru-RU"/>
        </w:rPr>
        <w:t xml:space="preserve">                  </w:t>
      </w:r>
      <w:r>
        <w:rPr>
          <w:rFonts w:ascii="Arial" w:hAnsi="Arial" w:cs="Arial"/>
          <w:noProof/>
          <w:color w:val="005FC5"/>
          <w:sz w:val="20"/>
          <w:szCs w:val="20"/>
          <w:lang w:eastAsia="ru-RU"/>
        </w:rPr>
        <w:t xml:space="preserve">                  </w:t>
      </w:r>
      <w:r w:rsidRPr="001456AB">
        <w:rPr>
          <w:rFonts w:ascii="Arial" w:hAnsi="Arial" w:cs="Arial"/>
          <w:noProof/>
          <w:color w:val="005FC5"/>
          <w:sz w:val="20"/>
          <w:szCs w:val="20"/>
          <w:lang w:eastAsia="ru-RU"/>
        </w:rPr>
        <w:t xml:space="preserve">       </w:t>
      </w:r>
      <w:r w:rsidRPr="001456AB">
        <w:rPr>
          <w:color w:val="FF0000"/>
          <w:sz w:val="36"/>
          <w:szCs w:val="36"/>
        </w:rPr>
        <w:t xml:space="preserve"> </w:t>
      </w:r>
      <w:r w:rsidRPr="001456AB">
        <w:rPr>
          <w:rFonts w:ascii="Arial" w:hAnsi="Arial" w:cs="Arial"/>
          <w:noProof/>
          <w:color w:val="005FC5"/>
          <w:sz w:val="20"/>
          <w:szCs w:val="20"/>
          <w:lang w:eastAsia="ru-RU"/>
        </w:rPr>
        <w:drawing>
          <wp:inline distT="0" distB="0" distL="0" distR="0" wp14:anchorId="6E676F14" wp14:editId="111D4DFA">
            <wp:extent cx="2758440" cy="2747450"/>
            <wp:effectExtent l="0" t="0" r="3810" b="0"/>
            <wp:docPr id="5" name="preview-image" descr="http://i.allday.ru/uploads/posts/1191268972_c4107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.allday.ru/uploads/posts/1191268972_c4107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74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6AB">
        <w:rPr>
          <w:color w:val="FF0000"/>
          <w:sz w:val="36"/>
          <w:szCs w:val="36"/>
        </w:rPr>
        <w:t xml:space="preserve">  </w:t>
      </w:r>
    </w:p>
    <w:p w:rsidR="00FF22BE" w:rsidRDefault="00FF22BE" w:rsidP="001456AB">
      <w:pPr>
        <w:ind w:firstLine="708"/>
        <w:rPr>
          <w:color w:val="FF0000"/>
          <w:sz w:val="36"/>
          <w:szCs w:val="36"/>
        </w:rPr>
      </w:pPr>
    </w:p>
    <w:p w:rsidR="00FF22BE" w:rsidRDefault="00FF22BE" w:rsidP="001456AB">
      <w:pPr>
        <w:ind w:firstLine="708"/>
        <w:rPr>
          <w:color w:val="FF0000"/>
          <w:sz w:val="36"/>
          <w:szCs w:val="36"/>
        </w:rPr>
      </w:pPr>
    </w:p>
    <w:p w:rsidR="00FF22BE" w:rsidRPr="001456AB" w:rsidRDefault="00FF22BE" w:rsidP="001456AB">
      <w:pPr>
        <w:ind w:firstLine="708"/>
        <w:rPr>
          <w:color w:val="FF0000"/>
          <w:sz w:val="36"/>
          <w:szCs w:val="36"/>
        </w:rPr>
      </w:pPr>
    </w:p>
    <w:p w:rsidR="001456AB" w:rsidRDefault="001456AB" w:rsidP="001456A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22BE" w:rsidRDefault="00FF22BE" w:rsidP="001456AB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F22BE" w:rsidRPr="006F0F18" w:rsidRDefault="00FF22BE" w:rsidP="001456AB">
      <w:pPr>
        <w:jc w:val="center"/>
        <w:rPr>
          <w:sz w:val="28"/>
          <w:szCs w:val="28"/>
        </w:rPr>
      </w:pPr>
      <w:r w:rsidRPr="006F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директора  по  УВР /                 / </w:t>
      </w:r>
      <w:proofErr w:type="spellStart"/>
      <w:r w:rsidRPr="006F0F18">
        <w:rPr>
          <w:rFonts w:ascii="Times New Roman" w:hAnsi="Times New Roman" w:cs="Times New Roman"/>
          <w:color w:val="000000" w:themeColor="text1"/>
          <w:sz w:val="28"/>
          <w:szCs w:val="28"/>
        </w:rPr>
        <w:t>З.У.Муслимова</w:t>
      </w:r>
      <w:proofErr w:type="spellEnd"/>
    </w:p>
    <w:p w:rsidR="001456AB" w:rsidRDefault="00145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5CBD" w:rsidRPr="007E233B" w:rsidRDefault="00952BBB" w:rsidP="007E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lastRenderedPageBreak/>
        <w:t xml:space="preserve">В  </w:t>
      </w:r>
      <w:r w:rsidR="00FF22BE" w:rsidRPr="007E233B">
        <w:rPr>
          <w:rFonts w:ascii="Times New Roman" w:hAnsi="Times New Roman" w:cs="Times New Roman"/>
          <w:sz w:val="28"/>
          <w:szCs w:val="28"/>
        </w:rPr>
        <w:t>М</w:t>
      </w:r>
      <w:r w:rsidR="00E07F86" w:rsidRPr="007E233B">
        <w:rPr>
          <w:rFonts w:ascii="Times New Roman" w:hAnsi="Times New Roman" w:cs="Times New Roman"/>
          <w:sz w:val="28"/>
          <w:szCs w:val="28"/>
        </w:rPr>
        <w:t xml:space="preserve">БОУ  </w:t>
      </w:r>
      <w:r w:rsidR="00FF22BE" w:rsidRPr="007E23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22BE" w:rsidRPr="007E233B">
        <w:rPr>
          <w:rFonts w:ascii="Times New Roman" w:hAnsi="Times New Roman" w:cs="Times New Roman"/>
          <w:sz w:val="28"/>
          <w:szCs w:val="28"/>
        </w:rPr>
        <w:t>Джагларгинская</w:t>
      </w:r>
      <w:proofErr w:type="spellEnd"/>
      <w:r w:rsidR="00FF22BE" w:rsidRPr="007E233B">
        <w:rPr>
          <w:rFonts w:ascii="Times New Roman" w:hAnsi="Times New Roman" w:cs="Times New Roman"/>
          <w:sz w:val="28"/>
          <w:szCs w:val="28"/>
        </w:rPr>
        <w:t xml:space="preserve">  СОШ»</w:t>
      </w:r>
      <w:r w:rsidR="00E07F86" w:rsidRPr="007E233B">
        <w:rPr>
          <w:rFonts w:ascii="Times New Roman" w:hAnsi="Times New Roman" w:cs="Times New Roman"/>
          <w:sz w:val="28"/>
          <w:szCs w:val="28"/>
        </w:rPr>
        <w:t xml:space="preserve">  </w:t>
      </w:r>
      <w:r w:rsidR="00984348" w:rsidRPr="007E233B">
        <w:rPr>
          <w:rFonts w:ascii="Times New Roman" w:hAnsi="Times New Roman" w:cs="Times New Roman"/>
          <w:sz w:val="28"/>
          <w:szCs w:val="28"/>
        </w:rPr>
        <w:t>на 1сентября</w:t>
      </w:r>
      <w:r w:rsidR="00FF22BE" w:rsidRPr="007E233B">
        <w:rPr>
          <w:rFonts w:ascii="Times New Roman" w:hAnsi="Times New Roman" w:cs="Times New Roman"/>
          <w:sz w:val="28"/>
          <w:szCs w:val="28"/>
        </w:rPr>
        <w:t xml:space="preserve">  2014  - 2015</w:t>
      </w:r>
      <w:r w:rsidR="0047205B" w:rsidRPr="007E233B">
        <w:rPr>
          <w:rFonts w:ascii="Times New Roman" w:hAnsi="Times New Roman" w:cs="Times New Roman"/>
          <w:sz w:val="28"/>
          <w:szCs w:val="28"/>
        </w:rPr>
        <w:t xml:space="preserve">  учебно</w:t>
      </w:r>
      <w:r w:rsidR="00984348" w:rsidRPr="007E233B">
        <w:rPr>
          <w:rFonts w:ascii="Times New Roman" w:hAnsi="Times New Roman" w:cs="Times New Roman"/>
          <w:sz w:val="28"/>
          <w:szCs w:val="28"/>
        </w:rPr>
        <w:t xml:space="preserve">го </w:t>
      </w:r>
      <w:r w:rsidR="0047205B"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8229A3" w:rsidRPr="007E233B">
        <w:rPr>
          <w:rFonts w:ascii="Times New Roman" w:hAnsi="Times New Roman" w:cs="Times New Roman"/>
          <w:sz w:val="28"/>
          <w:szCs w:val="28"/>
        </w:rPr>
        <w:t>г</w:t>
      </w:r>
      <w:r w:rsidR="00E07F86" w:rsidRPr="007E233B">
        <w:rPr>
          <w:rFonts w:ascii="Times New Roman" w:hAnsi="Times New Roman" w:cs="Times New Roman"/>
          <w:sz w:val="28"/>
          <w:szCs w:val="28"/>
        </w:rPr>
        <w:t>од</w:t>
      </w:r>
      <w:r w:rsidR="00984348" w:rsidRPr="007E233B">
        <w:rPr>
          <w:rFonts w:ascii="Times New Roman" w:hAnsi="Times New Roman" w:cs="Times New Roman"/>
          <w:sz w:val="28"/>
          <w:szCs w:val="28"/>
        </w:rPr>
        <w:t>а  в</w:t>
      </w:r>
      <w:r w:rsidR="00FF22BE" w:rsidRPr="007E233B">
        <w:rPr>
          <w:rFonts w:ascii="Times New Roman" w:hAnsi="Times New Roman" w:cs="Times New Roman"/>
          <w:sz w:val="28"/>
          <w:szCs w:val="28"/>
        </w:rPr>
        <w:t xml:space="preserve">  </w:t>
      </w:r>
      <w:r w:rsidR="002363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22BE" w:rsidRPr="007E233B">
        <w:rPr>
          <w:rFonts w:ascii="Times New Roman" w:hAnsi="Times New Roman" w:cs="Times New Roman"/>
          <w:sz w:val="28"/>
          <w:szCs w:val="28"/>
        </w:rPr>
        <w:t>4</w:t>
      </w:r>
      <w:r w:rsidR="0047205B" w:rsidRPr="007E233B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7E233B">
        <w:rPr>
          <w:rFonts w:ascii="Times New Roman" w:hAnsi="Times New Roman" w:cs="Times New Roman"/>
          <w:sz w:val="28"/>
          <w:szCs w:val="28"/>
        </w:rPr>
        <w:t>е</w:t>
      </w:r>
      <w:r w:rsidR="0047205B" w:rsidRPr="007E233B">
        <w:rPr>
          <w:rFonts w:ascii="Times New Roman" w:hAnsi="Times New Roman" w:cs="Times New Roman"/>
          <w:sz w:val="28"/>
          <w:szCs w:val="28"/>
        </w:rPr>
        <w:t xml:space="preserve">  начальной  школы</w:t>
      </w:r>
      <w:r w:rsidR="00984348" w:rsidRPr="007E233B">
        <w:rPr>
          <w:rFonts w:ascii="Times New Roman" w:hAnsi="Times New Roman" w:cs="Times New Roman"/>
          <w:sz w:val="28"/>
          <w:szCs w:val="28"/>
        </w:rPr>
        <w:t xml:space="preserve"> обучалось</w:t>
      </w:r>
      <w:r w:rsidR="00FF22BE" w:rsidRPr="007E233B">
        <w:rPr>
          <w:rFonts w:ascii="Times New Roman" w:hAnsi="Times New Roman" w:cs="Times New Roman"/>
          <w:sz w:val="28"/>
          <w:szCs w:val="28"/>
        </w:rPr>
        <w:t xml:space="preserve">  24</w:t>
      </w:r>
      <w:r w:rsidR="001139A1" w:rsidRPr="007E233B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9375F5" w:rsidRPr="007E233B" w:rsidRDefault="008229A3" w:rsidP="007E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  </w:t>
      </w:r>
      <w:r w:rsidR="004831DE" w:rsidRPr="007E233B">
        <w:rPr>
          <w:rFonts w:ascii="Times New Roman" w:hAnsi="Times New Roman" w:cs="Times New Roman"/>
          <w:sz w:val="28"/>
          <w:szCs w:val="28"/>
        </w:rPr>
        <w:t xml:space="preserve">  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47205B" w:rsidRPr="007E233B">
        <w:rPr>
          <w:rFonts w:ascii="Times New Roman" w:hAnsi="Times New Roman" w:cs="Times New Roman"/>
          <w:sz w:val="28"/>
          <w:szCs w:val="28"/>
        </w:rPr>
        <w:t>В  МО  учите</w:t>
      </w:r>
      <w:r w:rsidRPr="007E233B">
        <w:rPr>
          <w:rFonts w:ascii="Times New Roman" w:hAnsi="Times New Roman" w:cs="Times New Roman"/>
          <w:sz w:val="28"/>
          <w:szCs w:val="28"/>
        </w:rPr>
        <w:t xml:space="preserve">лей  начальных  </w:t>
      </w:r>
      <w:r w:rsidR="00B1705D" w:rsidRPr="007E233B">
        <w:rPr>
          <w:rFonts w:ascii="Times New Roman" w:hAnsi="Times New Roman" w:cs="Times New Roman"/>
          <w:sz w:val="28"/>
          <w:szCs w:val="28"/>
        </w:rPr>
        <w:t>классов</w:t>
      </w:r>
      <w:r w:rsidR="00FF22BE" w:rsidRPr="007E233B">
        <w:rPr>
          <w:rFonts w:ascii="Times New Roman" w:hAnsi="Times New Roman" w:cs="Times New Roman"/>
          <w:sz w:val="28"/>
          <w:szCs w:val="28"/>
        </w:rPr>
        <w:t xml:space="preserve">  в  2014 – 2015</w:t>
      </w:r>
      <w:r w:rsidR="0047205B" w:rsidRPr="007E233B">
        <w:rPr>
          <w:rFonts w:ascii="Times New Roman" w:hAnsi="Times New Roman" w:cs="Times New Roman"/>
          <w:sz w:val="28"/>
          <w:szCs w:val="28"/>
        </w:rPr>
        <w:t xml:space="preserve">  </w:t>
      </w:r>
      <w:r w:rsidR="00535132" w:rsidRPr="007E233B">
        <w:rPr>
          <w:rFonts w:ascii="Times New Roman" w:hAnsi="Times New Roman" w:cs="Times New Roman"/>
          <w:sz w:val="28"/>
          <w:szCs w:val="28"/>
        </w:rPr>
        <w:t xml:space="preserve">учебном  году  работало   </w:t>
      </w:r>
      <w:r w:rsidR="00FF22BE"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2363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22BE" w:rsidRPr="007E233B">
        <w:rPr>
          <w:rFonts w:ascii="Times New Roman" w:hAnsi="Times New Roman" w:cs="Times New Roman"/>
          <w:sz w:val="28"/>
          <w:szCs w:val="28"/>
        </w:rPr>
        <w:t>5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47205B" w:rsidRPr="007E233B">
        <w:rPr>
          <w:rFonts w:ascii="Times New Roman" w:hAnsi="Times New Roman" w:cs="Times New Roman"/>
          <w:sz w:val="28"/>
          <w:szCs w:val="28"/>
        </w:rPr>
        <w:t>учителей.</w:t>
      </w:r>
    </w:p>
    <w:p w:rsidR="00370D7F" w:rsidRPr="007E233B" w:rsidRDefault="00370D7F" w:rsidP="007E23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F22BE" w:rsidRPr="002B592A" w:rsidRDefault="009375F5" w:rsidP="007E23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2A">
        <w:rPr>
          <w:rFonts w:ascii="Times New Roman" w:hAnsi="Times New Roman" w:cs="Times New Roman"/>
          <w:b/>
          <w:sz w:val="28"/>
          <w:szCs w:val="28"/>
        </w:rPr>
        <w:t>Тема</w:t>
      </w:r>
      <w:r w:rsidR="00984348" w:rsidRPr="002B592A">
        <w:rPr>
          <w:rFonts w:ascii="Times New Roman" w:hAnsi="Times New Roman" w:cs="Times New Roman"/>
          <w:b/>
          <w:sz w:val="28"/>
          <w:szCs w:val="28"/>
        </w:rPr>
        <w:t>,</w:t>
      </w:r>
      <w:r w:rsidRPr="002B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348" w:rsidRPr="002B592A">
        <w:rPr>
          <w:rFonts w:ascii="Times New Roman" w:hAnsi="Times New Roman" w:cs="Times New Roman"/>
          <w:b/>
          <w:sz w:val="28"/>
          <w:szCs w:val="28"/>
        </w:rPr>
        <w:t>над</w:t>
      </w:r>
      <w:r w:rsidRPr="002B5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348" w:rsidRPr="002B592A">
        <w:rPr>
          <w:rFonts w:ascii="Times New Roman" w:hAnsi="Times New Roman" w:cs="Times New Roman"/>
          <w:b/>
          <w:sz w:val="28"/>
          <w:szCs w:val="28"/>
        </w:rPr>
        <w:t>которой колле</w:t>
      </w:r>
      <w:r w:rsidR="00FF22BE" w:rsidRPr="002B592A">
        <w:rPr>
          <w:rFonts w:ascii="Times New Roman" w:hAnsi="Times New Roman" w:cs="Times New Roman"/>
          <w:b/>
          <w:sz w:val="28"/>
          <w:szCs w:val="28"/>
        </w:rPr>
        <w:t>ктив школы решил работать в 2014/2015</w:t>
      </w:r>
      <w:r w:rsidR="00984348" w:rsidRPr="002B59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84348" w:rsidRPr="002B592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984348" w:rsidRPr="002B59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B592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E61BE" w:rsidRPr="002B5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D0F" w:rsidRPr="007E233B" w:rsidRDefault="009E61BE" w:rsidP="007E23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3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348" w:rsidRPr="007E23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233B">
        <w:rPr>
          <w:rFonts w:ascii="Times New Roman" w:hAnsi="Times New Roman" w:cs="Times New Roman"/>
          <w:b/>
          <w:sz w:val="28"/>
          <w:szCs w:val="28"/>
        </w:rPr>
        <w:t>«</w:t>
      </w:r>
      <w:r w:rsidRPr="006775A7">
        <w:rPr>
          <w:rFonts w:ascii="Times New Roman" w:hAnsi="Times New Roman" w:cs="Times New Roman"/>
          <w:sz w:val="28"/>
          <w:szCs w:val="28"/>
        </w:rPr>
        <w:t>Со</w:t>
      </w:r>
      <w:r w:rsidR="00FF22BE" w:rsidRPr="006775A7">
        <w:rPr>
          <w:rFonts w:ascii="Times New Roman" w:hAnsi="Times New Roman" w:cs="Times New Roman"/>
          <w:sz w:val="28"/>
          <w:szCs w:val="28"/>
        </w:rPr>
        <w:t>временные  подходы  к  организации  образовательного  процесса  в  условиях  реализации  федеральных  государственных  стандартов  второго  поколения</w:t>
      </w:r>
      <w:r w:rsidRPr="007E233B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7E233B">
        <w:rPr>
          <w:rFonts w:ascii="Times New Roman" w:hAnsi="Times New Roman" w:cs="Times New Roman"/>
          <w:b/>
          <w:sz w:val="28"/>
          <w:szCs w:val="28"/>
        </w:rPr>
        <w:tab/>
      </w:r>
      <w:r w:rsidRPr="007E233B">
        <w:rPr>
          <w:rFonts w:ascii="Times New Roman" w:hAnsi="Times New Roman" w:cs="Times New Roman"/>
          <w:b/>
          <w:sz w:val="28"/>
          <w:szCs w:val="28"/>
        </w:rPr>
        <w:tab/>
      </w:r>
      <w:r w:rsidRPr="007E233B">
        <w:rPr>
          <w:rFonts w:ascii="Times New Roman" w:hAnsi="Times New Roman" w:cs="Times New Roman"/>
          <w:b/>
          <w:sz w:val="28"/>
          <w:szCs w:val="28"/>
        </w:rPr>
        <w:tab/>
      </w:r>
      <w:r w:rsidRPr="007E23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</w:t>
      </w:r>
      <w:r w:rsidR="009375F5" w:rsidRPr="007E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33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4348" w:rsidRPr="002B592A">
        <w:rPr>
          <w:rFonts w:ascii="Times New Roman" w:hAnsi="Times New Roman" w:cs="Times New Roman"/>
          <w:b/>
          <w:sz w:val="28"/>
          <w:szCs w:val="28"/>
        </w:rPr>
        <w:t>Це</w:t>
      </w:r>
      <w:r w:rsidR="00510D0F" w:rsidRPr="002B592A">
        <w:rPr>
          <w:rFonts w:ascii="Times New Roman" w:hAnsi="Times New Roman" w:cs="Times New Roman"/>
          <w:b/>
          <w:sz w:val="28"/>
          <w:szCs w:val="28"/>
        </w:rPr>
        <w:t>л</w:t>
      </w:r>
      <w:r w:rsidR="00116908" w:rsidRPr="002B592A">
        <w:rPr>
          <w:rFonts w:ascii="Times New Roman" w:hAnsi="Times New Roman" w:cs="Times New Roman"/>
          <w:b/>
          <w:sz w:val="28"/>
          <w:szCs w:val="28"/>
        </w:rPr>
        <w:t>и</w:t>
      </w:r>
      <w:r w:rsidR="00510D0F" w:rsidRPr="002B592A">
        <w:rPr>
          <w:rFonts w:ascii="Times New Roman" w:hAnsi="Times New Roman" w:cs="Times New Roman"/>
          <w:b/>
          <w:sz w:val="28"/>
          <w:szCs w:val="28"/>
        </w:rPr>
        <w:t>, котор</w:t>
      </w:r>
      <w:r w:rsidR="00116908" w:rsidRPr="002B592A">
        <w:rPr>
          <w:rFonts w:ascii="Times New Roman" w:hAnsi="Times New Roman" w:cs="Times New Roman"/>
          <w:b/>
          <w:sz w:val="28"/>
          <w:szCs w:val="28"/>
        </w:rPr>
        <w:t>ые</w:t>
      </w:r>
      <w:r w:rsidR="00510D0F" w:rsidRPr="002B592A">
        <w:rPr>
          <w:rFonts w:ascii="Times New Roman" w:hAnsi="Times New Roman" w:cs="Times New Roman"/>
          <w:b/>
          <w:sz w:val="28"/>
          <w:szCs w:val="28"/>
        </w:rPr>
        <w:t xml:space="preserve"> поставили перед со</w:t>
      </w:r>
      <w:r w:rsidR="00984348" w:rsidRPr="002B592A">
        <w:rPr>
          <w:rFonts w:ascii="Times New Roman" w:hAnsi="Times New Roman" w:cs="Times New Roman"/>
          <w:b/>
          <w:sz w:val="28"/>
          <w:szCs w:val="28"/>
        </w:rPr>
        <w:t>бой  учител</w:t>
      </w:r>
      <w:r w:rsidR="00510D0F" w:rsidRPr="002B592A">
        <w:rPr>
          <w:rFonts w:ascii="Times New Roman" w:hAnsi="Times New Roman" w:cs="Times New Roman"/>
          <w:b/>
          <w:sz w:val="28"/>
          <w:szCs w:val="28"/>
        </w:rPr>
        <w:t>я</w:t>
      </w:r>
      <w:r w:rsidR="00984348" w:rsidRPr="002B592A">
        <w:rPr>
          <w:rFonts w:ascii="Times New Roman" w:hAnsi="Times New Roman" w:cs="Times New Roman"/>
          <w:b/>
          <w:sz w:val="28"/>
          <w:szCs w:val="28"/>
        </w:rPr>
        <w:t xml:space="preserve"> начальных классов:</w:t>
      </w:r>
    </w:p>
    <w:p w:rsidR="009375F5" w:rsidRPr="007E233B" w:rsidRDefault="009375F5" w:rsidP="007E233B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Повышение  качества  </w:t>
      </w:r>
      <w:proofErr w:type="spellStart"/>
      <w:r w:rsidRPr="007E233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E233B">
        <w:rPr>
          <w:rFonts w:ascii="Times New Roman" w:hAnsi="Times New Roman" w:cs="Times New Roman"/>
          <w:sz w:val="28"/>
          <w:szCs w:val="28"/>
        </w:rPr>
        <w:t xml:space="preserve">  школьников  на  основе развивающих личностно – ориентированных  техно</w:t>
      </w:r>
      <w:r w:rsidR="00081108" w:rsidRPr="007E233B">
        <w:rPr>
          <w:rFonts w:ascii="Times New Roman" w:hAnsi="Times New Roman" w:cs="Times New Roman"/>
          <w:sz w:val="28"/>
          <w:szCs w:val="28"/>
        </w:rPr>
        <w:t>логий</w:t>
      </w:r>
      <w:r w:rsidR="00116908" w:rsidRPr="007E233B">
        <w:rPr>
          <w:rFonts w:ascii="Times New Roman" w:hAnsi="Times New Roman" w:cs="Times New Roman"/>
          <w:sz w:val="28"/>
          <w:szCs w:val="28"/>
        </w:rPr>
        <w:t>;</w:t>
      </w:r>
    </w:p>
    <w:p w:rsidR="00116908" w:rsidRPr="007E233B" w:rsidRDefault="00116908" w:rsidP="007E233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Создание  условий  для  успешного  обучения  и  воспитания  младших  школьников  с  учетом  наиболее  эффективных  приемов,  методов  обучения  и  воспитания  через  освоение  и  внедрение  современных  педагогических  технологий  ФГОС;</w:t>
      </w:r>
    </w:p>
    <w:p w:rsidR="00116908" w:rsidRPr="007E233B" w:rsidRDefault="00116908" w:rsidP="007E233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>Интеграция  общего  и  дополнительного  образования,  как  основа  гуманитарно-эстетической  среды,  обеспечивающей  гармоничную  социализацию  и  индивидуализацию  личности  учащегося.</w:t>
      </w:r>
    </w:p>
    <w:p w:rsidR="00116908" w:rsidRPr="002B592A" w:rsidRDefault="00CD56ED" w:rsidP="007E23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592A">
        <w:rPr>
          <w:rFonts w:ascii="Times New Roman" w:hAnsi="Times New Roman" w:cs="Times New Roman"/>
          <w:b/>
          <w:sz w:val="28"/>
          <w:szCs w:val="28"/>
        </w:rPr>
        <w:t xml:space="preserve">  Так же были определены следующие </w:t>
      </w:r>
      <w:proofErr w:type="gramStart"/>
      <w:r w:rsidRPr="002B592A">
        <w:rPr>
          <w:rFonts w:ascii="Times New Roman" w:hAnsi="Times New Roman" w:cs="Times New Roman"/>
          <w:b/>
          <w:sz w:val="28"/>
          <w:szCs w:val="28"/>
        </w:rPr>
        <w:t>з</w:t>
      </w:r>
      <w:r w:rsidR="00116908" w:rsidRPr="002B592A">
        <w:rPr>
          <w:rFonts w:ascii="Times New Roman" w:hAnsi="Times New Roman" w:cs="Times New Roman"/>
          <w:b/>
          <w:sz w:val="28"/>
          <w:szCs w:val="28"/>
        </w:rPr>
        <w:t>адачи</w:t>
      </w:r>
      <w:r w:rsidR="00116908" w:rsidRPr="002B592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116908" w:rsidRPr="007E233B" w:rsidRDefault="00116908" w:rsidP="007E23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Продолжить  изучение  технологии  </w:t>
      </w:r>
      <w:proofErr w:type="spellStart"/>
      <w:r w:rsidRPr="007E233B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7E233B">
        <w:rPr>
          <w:rFonts w:ascii="Times New Roman" w:hAnsi="Times New Roman" w:cs="Times New Roman"/>
          <w:sz w:val="28"/>
          <w:szCs w:val="28"/>
        </w:rPr>
        <w:t xml:space="preserve"> – ориентированного  образования  в условиях  перехода  на  новый  Федеральный  государственный  образовательный  стандарт.</w:t>
      </w:r>
    </w:p>
    <w:p w:rsidR="00116908" w:rsidRPr="007E233B" w:rsidRDefault="00116908" w:rsidP="007E23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E233B">
        <w:rPr>
          <w:rFonts w:ascii="Times New Roman" w:hAnsi="Times New Roman" w:cs="Times New Roman"/>
          <w:sz w:val="28"/>
          <w:szCs w:val="28"/>
        </w:rPr>
        <w:t>Содействовать  развитию</w:t>
      </w:r>
      <w:proofErr w:type="gramEnd"/>
      <w:r w:rsidRPr="007E233B">
        <w:rPr>
          <w:rFonts w:ascii="Times New Roman" w:hAnsi="Times New Roman" w:cs="Times New Roman"/>
          <w:sz w:val="28"/>
          <w:szCs w:val="28"/>
        </w:rPr>
        <w:t xml:space="preserve">  социальной  успешно</w:t>
      </w:r>
      <w:r w:rsidR="002E2396">
        <w:rPr>
          <w:rFonts w:ascii="Times New Roman" w:hAnsi="Times New Roman" w:cs="Times New Roman"/>
          <w:sz w:val="28"/>
          <w:szCs w:val="28"/>
        </w:rPr>
        <w:t>сти  младших  школьников  через</w:t>
      </w:r>
      <w:r w:rsidRPr="007E233B">
        <w:rPr>
          <w:rFonts w:ascii="Times New Roman" w:hAnsi="Times New Roman" w:cs="Times New Roman"/>
          <w:sz w:val="28"/>
          <w:szCs w:val="28"/>
        </w:rPr>
        <w:t>:</w:t>
      </w:r>
    </w:p>
    <w:p w:rsidR="00116908" w:rsidRPr="007E233B" w:rsidRDefault="00116908" w:rsidP="007E23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Повышение  качества  обучения  в рамках ФГОС</w:t>
      </w:r>
    </w:p>
    <w:p w:rsidR="00116908" w:rsidRPr="007E233B" w:rsidRDefault="002E2396" w:rsidP="007E23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 в мониторингах</w:t>
      </w:r>
      <w:r w:rsidR="00116908" w:rsidRPr="007E233B">
        <w:rPr>
          <w:rFonts w:ascii="Times New Roman" w:hAnsi="Times New Roman" w:cs="Times New Roman"/>
          <w:sz w:val="28"/>
          <w:szCs w:val="28"/>
        </w:rPr>
        <w:t>, интеллектуальных  и  творческих  конкурсах  различного  уровня;</w:t>
      </w:r>
    </w:p>
    <w:p w:rsidR="00116908" w:rsidRPr="007E233B" w:rsidRDefault="00116908" w:rsidP="007E23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Взаимодействие  семьи  и  школы  </w:t>
      </w:r>
    </w:p>
    <w:p w:rsidR="00116908" w:rsidRPr="007E233B" w:rsidRDefault="00CD56ED" w:rsidP="007E233B">
      <w:pPr>
        <w:pStyle w:val="a3"/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3. </w:t>
      </w:r>
      <w:r w:rsidR="00116908" w:rsidRPr="007E233B">
        <w:rPr>
          <w:rFonts w:ascii="Times New Roman" w:hAnsi="Times New Roman" w:cs="Times New Roman"/>
          <w:sz w:val="28"/>
          <w:szCs w:val="28"/>
        </w:rPr>
        <w:t xml:space="preserve">  Внедрение  в практику форм  и методов  работы  с одаренными  </w:t>
      </w:r>
      <w:r w:rsidR="00116908" w:rsidRPr="007E233B">
        <w:rPr>
          <w:rFonts w:ascii="Times New Roman" w:hAnsi="Times New Roman" w:cs="Times New Roman"/>
          <w:color w:val="000000" w:themeColor="text1"/>
          <w:sz w:val="28"/>
          <w:szCs w:val="28"/>
        </w:rPr>
        <w:t>детьми.</w:t>
      </w:r>
    </w:p>
    <w:p w:rsidR="00CD56ED" w:rsidRPr="007E233B" w:rsidRDefault="00CD56ED" w:rsidP="007E233B">
      <w:pPr>
        <w:pStyle w:val="a3"/>
        <w:spacing w:after="0"/>
        <w:ind w:left="36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</w:pPr>
    </w:p>
    <w:p w:rsidR="00116908" w:rsidRPr="007E233B" w:rsidRDefault="00116908" w:rsidP="007E233B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33B">
        <w:rPr>
          <w:rFonts w:ascii="Times New Roman" w:hAnsi="Times New Roman" w:cs="Times New Roman"/>
          <w:sz w:val="28"/>
          <w:szCs w:val="28"/>
        </w:rPr>
        <w:t>Совершенствование  педагогического</w:t>
      </w:r>
      <w:proofErr w:type="gramEnd"/>
      <w:r w:rsidRPr="007E233B">
        <w:rPr>
          <w:rFonts w:ascii="Times New Roman" w:hAnsi="Times New Roman" w:cs="Times New Roman"/>
          <w:sz w:val="28"/>
          <w:szCs w:val="28"/>
        </w:rPr>
        <w:t xml:space="preserve">  мастерства  учителей  для  повышения  качества  преподавания  через:</w:t>
      </w:r>
    </w:p>
    <w:p w:rsidR="00116908" w:rsidRPr="007E233B" w:rsidRDefault="00116908" w:rsidP="007E23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Внедрение  передового  педагогического  опыта;</w:t>
      </w:r>
    </w:p>
    <w:p w:rsidR="00116908" w:rsidRPr="007E233B" w:rsidRDefault="00116908" w:rsidP="007E23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Участие  в  семинарах, конкурсах;</w:t>
      </w:r>
    </w:p>
    <w:p w:rsidR="00116908" w:rsidRPr="007E233B" w:rsidRDefault="00116908" w:rsidP="007E23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Работе  по  темам  самообразования</w:t>
      </w:r>
    </w:p>
    <w:p w:rsidR="00116908" w:rsidRPr="007E233B" w:rsidRDefault="00116908" w:rsidP="007E233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Курсовая  переподготовка.</w:t>
      </w:r>
    </w:p>
    <w:p w:rsidR="00116908" w:rsidRPr="007E233B" w:rsidRDefault="00116908" w:rsidP="007E233B">
      <w:pPr>
        <w:pStyle w:val="a3"/>
        <w:spacing w:after="0"/>
        <w:ind w:left="480"/>
        <w:rPr>
          <w:rFonts w:ascii="Times New Roman" w:hAnsi="Times New Roman" w:cs="Times New Roman"/>
          <w:b/>
          <w:sz w:val="28"/>
          <w:szCs w:val="28"/>
        </w:rPr>
      </w:pPr>
    </w:p>
    <w:p w:rsidR="00370D7F" w:rsidRPr="007E233B" w:rsidRDefault="00370D7F" w:rsidP="007E233B">
      <w:pPr>
        <w:pStyle w:val="a3"/>
        <w:spacing w:after="0"/>
        <w:ind w:left="480"/>
        <w:rPr>
          <w:rFonts w:ascii="Times New Roman" w:hAnsi="Times New Roman" w:cs="Times New Roman"/>
          <w:b/>
          <w:sz w:val="28"/>
          <w:szCs w:val="28"/>
        </w:rPr>
      </w:pPr>
    </w:p>
    <w:p w:rsidR="00753DA2" w:rsidRPr="007E233B" w:rsidRDefault="00266905" w:rsidP="007E2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10D0F" w:rsidRPr="002B592A">
        <w:rPr>
          <w:rFonts w:ascii="Times New Roman" w:hAnsi="Times New Roman" w:cs="Times New Roman"/>
          <w:b/>
          <w:sz w:val="28"/>
          <w:szCs w:val="28"/>
        </w:rPr>
        <w:t>Для получения наилучшего результата</w:t>
      </w:r>
      <w:r w:rsidR="00510D0F" w:rsidRPr="007E23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16908" w:rsidRPr="007E233B">
        <w:rPr>
          <w:rFonts w:ascii="Times New Roman" w:hAnsi="Times New Roman" w:cs="Times New Roman"/>
          <w:b/>
          <w:sz w:val="28"/>
          <w:szCs w:val="28"/>
        </w:rPr>
        <w:t>методическим объединением</w:t>
      </w:r>
      <w:r w:rsidR="00510D0F" w:rsidRPr="007E233B">
        <w:rPr>
          <w:rFonts w:ascii="Times New Roman" w:hAnsi="Times New Roman" w:cs="Times New Roman"/>
          <w:b/>
          <w:sz w:val="28"/>
          <w:szCs w:val="28"/>
        </w:rPr>
        <w:t xml:space="preserve"> учителей начальных классов</w:t>
      </w:r>
      <w:r w:rsidR="009E61BE" w:rsidRPr="007E233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6908" w:rsidRPr="007E233B">
        <w:rPr>
          <w:rFonts w:ascii="Times New Roman" w:hAnsi="Times New Roman" w:cs="Times New Roman"/>
          <w:b/>
          <w:sz w:val="28"/>
          <w:szCs w:val="28"/>
        </w:rPr>
        <w:t>была</w:t>
      </w:r>
      <w:r w:rsidR="009E61BE" w:rsidRPr="007E23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6908" w:rsidRPr="007E233B">
        <w:rPr>
          <w:rFonts w:ascii="Times New Roman" w:hAnsi="Times New Roman" w:cs="Times New Roman"/>
          <w:b/>
          <w:sz w:val="28"/>
          <w:szCs w:val="28"/>
        </w:rPr>
        <w:t xml:space="preserve">разработана программа действий с использованием новых </w:t>
      </w:r>
      <w:r w:rsidR="00753DA2" w:rsidRPr="007E233B">
        <w:rPr>
          <w:rFonts w:ascii="Times New Roman" w:hAnsi="Times New Roman" w:cs="Times New Roman"/>
          <w:b/>
          <w:sz w:val="28"/>
          <w:szCs w:val="28"/>
        </w:rPr>
        <w:t xml:space="preserve">  технологий</w:t>
      </w:r>
      <w:r w:rsidR="00116908" w:rsidRPr="007E233B">
        <w:rPr>
          <w:rFonts w:ascii="Times New Roman" w:hAnsi="Times New Roman" w:cs="Times New Roman"/>
          <w:b/>
          <w:sz w:val="28"/>
          <w:szCs w:val="28"/>
        </w:rPr>
        <w:t>,</w:t>
      </w:r>
      <w:r w:rsidR="00753DA2" w:rsidRPr="007E233B">
        <w:rPr>
          <w:rFonts w:ascii="Times New Roman" w:hAnsi="Times New Roman" w:cs="Times New Roman"/>
          <w:b/>
          <w:sz w:val="28"/>
          <w:szCs w:val="28"/>
        </w:rPr>
        <w:t xml:space="preserve">  для  формирования  </w:t>
      </w:r>
      <w:proofErr w:type="spellStart"/>
      <w:r w:rsidR="00753DA2" w:rsidRPr="007E233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753DA2" w:rsidRPr="007E233B">
        <w:rPr>
          <w:rFonts w:ascii="Times New Roman" w:hAnsi="Times New Roman" w:cs="Times New Roman"/>
          <w:b/>
          <w:sz w:val="28"/>
          <w:szCs w:val="28"/>
        </w:rPr>
        <w:t xml:space="preserve">  навыков  на  уроках </w:t>
      </w:r>
      <w:r w:rsidR="008737B0" w:rsidRPr="007E233B">
        <w:rPr>
          <w:rFonts w:ascii="Times New Roman" w:hAnsi="Times New Roman" w:cs="Times New Roman"/>
          <w:b/>
          <w:sz w:val="28"/>
          <w:szCs w:val="28"/>
        </w:rPr>
        <w:t>и во внеурочное время</w:t>
      </w:r>
      <w:r w:rsidR="00753DA2" w:rsidRPr="007E233B">
        <w:rPr>
          <w:rFonts w:ascii="Times New Roman" w:hAnsi="Times New Roman" w:cs="Times New Roman"/>
          <w:b/>
          <w:sz w:val="28"/>
          <w:szCs w:val="28"/>
        </w:rPr>
        <w:t xml:space="preserve"> в  рамках  внедрения  ФГОС</w:t>
      </w:r>
      <w:r w:rsidR="00116908" w:rsidRPr="007E233B">
        <w:rPr>
          <w:rFonts w:ascii="Times New Roman" w:hAnsi="Times New Roman" w:cs="Times New Roman"/>
          <w:b/>
          <w:sz w:val="28"/>
          <w:szCs w:val="28"/>
        </w:rPr>
        <w:t>.</w:t>
      </w:r>
    </w:p>
    <w:p w:rsidR="0037558F" w:rsidRPr="007E233B" w:rsidRDefault="0037558F" w:rsidP="007E233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0EA3" w:rsidRPr="002E2396" w:rsidRDefault="00C0175E" w:rsidP="007E233B">
      <w:pPr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2E239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1.</w:t>
      </w:r>
      <w:r w:rsidR="00CD56ED" w:rsidRPr="002E239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Контингент </w:t>
      </w:r>
      <w:r w:rsidR="006069A3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 </w:t>
      </w:r>
      <w:r w:rsidR="00CD56ED" w:rsidRPr="002E239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 xml:space="preserve">учащихся, преподавательский состав, </w:t>
      </w:r>
      <w:r w:rsidRPr="002E239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УМК.</w:t>
      </w:r>
    </w:p>
    <w:p w:rsidR="00426471" w:rsidRPr="007E233B" w:rsidRDefault="00426471" w:rsidP="007E23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75E" w:rsidRPr="007E233B" w:rsidRDefault="00426471" w:rsidP="007E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>Общее  количество  учащихся  на  начало  года  составило</w:t>
      </w:r>
      <w:r w:rsidR="00C0175E" w:rsidRPr="007E233B">
        <w:rPr>
          <w:rFonts w:ascii="Times New Roman" w:hAnsi="Times New Roman" w:cs="Times New Roman"/>
          <w:sz w:val="28"/>
          <w:szCs w:val="28"/>
        </w:rPr>
        <w:t>:</w:t>
      </w:r>
    </w:p>
    <w:p w:rsidR="00C0175E" w:rsidRPr="007E233B" w:rsidRDefault="00C0175E" w:rsidP="007E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>На начало года  -</w:t>
      </w:r>
      <w:r w:rsidR="00426471"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753DA2"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426471"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FA2078" w:rsidRPr="007E233B">
        <w:rPr>
          <w:rFonts w:ascii="Times New Roman" w:hAnsi="Times New Roman" w:cs="Times New Roman"/>
          <w:sz w:val="28"/>
          <w:szCs w:val="28"/>
        </w:rPr>
        <w:t>2</w:t>
      </w:r>
      <w:r w:rsidR="00BD2856" w:rsidRPr="007E233B">
        <w:rPr>
          <w:rFonts w:ascii="Times New Roman" w:hAnsi="Times New Roman" w:cs="Times New Roman"/>
          <w:sz w:val="28"/>
          <w:szCs w:val="28"/>
        </w:rPr>
        <w:t>4</w:t>
      </w:r>
      <w:r w:rsidR="00A075AE" w:rsidRPr="007E233B">
        <w:rPr>
          <w:rFonts w:ascii="Times New Roman" w:hAnsi="Times New Roman" w:cs="Times New Roman"/>
          <w:sz w:val="28"/>
          <w:szCs w:val="28"/>
        </w:rPr>
        <w:t xml:space="preserve">    </w:t>
      </w:r>
      <w:r w:rsidR="00426471" w:rsidRPr="007E233B">
        <w:rPr>
          <w:rFonts w:ascii="Times New Roman" w:hAnsi="Times New Roman" w:cs="Times New Roman"/>
          <w:sz w:val="28"/>
          <w:szCs w:val="28"/>
        </w:rPr>
        <w:t xml:space="preserve">  человек,    </w:t>
      </w:r>
      <w:r w:rsidRPr="007E233B">
        <w:rPr>
          <w:rFonts w:ascii="Times New Roman" w:hAnsi="Times New Roman" w:cs="Times New Roman"/>
          <w:sz w:val="28"/>
          <w:szCs w:val="28"/>
        </w:rPr>
        <w:t xml:space="preserve">   </w:t>
      </w:r>
      <w:r w:rsidR="00426471" w:rsidRPr="007E233B">
        <w:rPr>
          <w:rFonts w:ascii="Times New Roman" w:hAnsi="Times New Roman" w:cs="Times New Roman"/>
          <w:sz w:val="28"/>
          <w:szCs w:val="28"/>
        </w:rPr>
        <w:t xml:space="preserve">на  конец  года </w:t>
      </w:r>
      <w:r w:rsidR="00982539"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Pr="007E233B">
        <w:rPr>
          <w:rFonts w:ascii="Times New Roman" w:hAnsi="Times New Roman" w:cs="Times New Roman"/>
          <w:sz w:val="28"/>
          <w:szCs w:val="28"/>
        </w:rPr>
        <w:t>-</w:t>
      </w:r>
      <w:r w:rsidR="00FA2078" w:rsidRPr="007E233B">
        <w:rPr>
          <w:rFonts w:ascii="Times New Roman" w:hAnsi="Times New Roman" w:cs="Times New Roman"/>
          <w:sz w:val="28"/>
          <w:szCs w:val="28"/>
        </w:rPr>
        <w:t xml:space="preserve">  2</w:t>
      </w:r>
      <w:r w:rsidR="004F4A97" w:rsidRPr="007E233B">
        <w:rPr>
          <w:rFonts w:ascii="Times New Roman" w:hAnsi="Times New Roman" w:cs="Times New Roman"/>
          <w:sz w:val="28"/>
          <w:szCs w:val="28"/>
        </w:rPr>
        <w:t xml:space="preserve">4  </w:t>
      </w:r>
      <w:r w:rsidR="00535132" w:rsidRPr="007E233B">
        <w:rPr>
          <w:rFonts w:ascii="Times New Roman" w:hAnsi="Times New Roman" w:cs="Times New Roman"/>
          <w:sz w:val="28"/>
          <w:szCs w:val="28"/>
        </w:rPr>
        <w:t xml:space="preserve">   человек</w:t>
      </w:r>
      <w:r w:rsidR="00895A5D" w:rsidRPr="007E233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6471" w:rsidRPr="007E233B" w:rsidRDefault="00895A5D" w:rsidP="007E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>В течение</w:t>
      </w:r>
      <w:r w:rsidR="00426471" w:rsidRPr="007E233B">
        <w:rPr>
          <w:rFonts w:ascii="Times New Roman" w:hAnsi="Times New Roman" w:cs="Times New Roman"/>
          <w:sz w:val="28"/>
          <w:szCs w:val="28"/>
        </w:rPr>
        <w:t xml:space="preserve">  </w:t>
      </w:r>
      <w:r w:rsidR="004F4A97" w:rsidRPr="007E233B">
        <w:rPr>
          <w:rFonts w:ascii="Times New Roman" w:hAnsi="Times New Roman" w:cs="Times New Roman"/>
          <w:sz w:val="28"/>
          <w:szCs w:val="28"/>
        </w:rPr>
        <w:t>этого  учебного  года</w:t>
      </w:r>
      <w:r w:rsidR="00C0175E" w:rsidRPr="007E233B">
        <w:rPr>
          <w:rFonts w:ascii="Times New Roman" w:hAnsi="Times New Roman" w:cs="Times New Roman"/>
          <w:sz w:val="28"/>
          <w:szCs w:val="28"/>
        </w:rPr>
        <w:t>:</w:t>
      </w:r>
      <w:r w:rsidR="00FA2078" w:rsidRPr="007E233B">
        <w:rPr>
          <w:rFonts w:ascii="Times New Roman" w:hAnsi="Times New Roman" w:cs="Times New Roman"/>
          <w:sz w:val="28"/>
          <w:szCs w:val="28"/>
        </w:rPr>
        <w:t xml:space="preserve">  выбыло   0</w:t>
      </w:r>
      <w:r w:rsidR="00426471" w:rsidRPr="007E233B">
        <w:rPr>
          <w:rFonts w:ascii="Times New Roman" w:hAnsi="Times New Roman" w:cs="Times New Roman"/>
          <w:sz w:val="28"/>
          <w:szCs w:val="28"/>
        </w:rPr>
        <w:t xml:space="preserve">   человек</w:t>
      </w:r>
      <w:r w:rsidR="00FA2078" w:rsidRPr="007E233B">
        <w:rPr>
          <w:rFonts w:ascii="Times New Roman" w:hAnsi="Times New Roman" w:cs="Times New Roman"/>
          <w:sz w:val="28"/>
          <w:szCs w:val="28"/>
        </w:rPr>
        <w:t xml:space="preserve">,  </w:t>
      </w:r>
      <w:r w:rsidR="00884FA1" w:rsidRPr="007E233B">
        <w:rPr>
          <w:rFonts w:ascii="Times New Roman" w:hAnsi="Times New Roman" w:cs="Times New Roman"/>
          <w:sz w:val="28"/>
          <w:szCs w:val="28"/>
        </w:rPr>
        <w:t xml:space="preserve">  прибыло   </w:t>
      </w:r>
      <w:r w:rsidR="00FA2078" w:rsidRPr="007E233B">
        <w:rPr>
          <w:rFonts w:ascii="Times New Roman" w:hAnsi="Times New Roman" w:cs="Times New Roman"/>
          <w:sz w:val="28"/>
          <w:szCs w:val="28"/>
        </w:rPr>
        <w:t>0</w:t>
      </w:r>
      <w:r w:rsidR="00C0175E" w:rsidRPr="007E233B">
        <w:rPr>
          <w:rFonts w:ascii="Times New Roman" w:hAnsi="Times New Roman" w:cs="Times New Roman"/>
          <w:sz w:val="28"/>
          <w:szCs w:val="28"/>
        </w:rPr>
        <w:t xml:space="preserve">  чел</w:t>
      </w:r>
      <w:r w:rsidR="00884FA1" w:rsidRPr="007E233B">
        <w:rPr>
          <w:rFonts w:ascii="Times New Roman" w:hAnsi="Times New Roman" w:cs="Times New Roman"/>
          <w:sz w:val="28"/>
          <w:szCs w:val="28"/>
        </w:rPr>
        <w:t>.</w:t>
      </w:r>
    </w:p>
    <w:p w:rsidR="008737B0" w:rsidRPr="007E233B" w:rsidRDefault="008737B0" w:rsidP="007E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 w:rsidRPr="007E233B">
        <w:rPr>
          <w:rFonts w:ascii="Times New Roman" w:hAnsi="Times New Roman" w:cs="Times New Roman"/>
          <w:sz w:val="28"/>
          <w:szCs w:val="28"/>
        </w:rPr>
        <w:t xml:space="preserve">1 </w:t>
      </w:r>
      <w:r w:rsidR="00FA2078" w:rsidRPr="007E233B">
        <w:rPr>
          <w:rFonts w:ascii="Times New Roman" w:hAnsi="Times New Roman" w:cs="Times New Roman"/>
          <w:sz w:val="28"/>
          <w:szCs w:val="28"/>
        </w:rPr>
        <w:t xml:space="preserve"> сентября</w:t>
      </w:r>
      <w:proofErr w:type="gramEnd"/>
      <w:r w:rsidR="00FA2078" w:rsidRPr="007E233B">
        <w:rPr>
          <w:rFonts w:ascii="Times New Roman" w:hAnsi="Times New Roman" w:cs="Times New Roman"/>
          <w:sz w:val="28"/>
          <w:szCs w:val="28"/>
        </w:rPr>
        <w:t xml:space="preserve">  обучение велось в  4 </w:t>
      </w:r>
      <w:r w:rsidR="0025743D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7E233B">
        <w:rPr>
          <w:rFonts w:ascii="Times New Roman" w:hAnsi="Times New Roman" w:cs="Times New Roman"/>
          <w:sz w:val="28"/>
          <w:szCs w:val="28"/>
        </w:rPr>
        <w:t>.</w:t>
      </w:r>
    </w:p>
    <w:p w:rsidR="003B6F11" w:rsidRPr="007E233B" w:rsidRDefault="00E604A6" w:rsidP="007E2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33B">
        <w:rPr>
          <w:rFonts w:ascii="Times New Roman" w:hAnsi="Times New Roman" w:cs="Times New Roman"/>
          <w:sz w:val="28"/>
          <w:szCs w:val="28"/>
        </w:rPr>
        <w:t xml:space="preserve">     </w:t>
      </w:r>
      <w:r w:rsidR="003B6F11" w:rsidRPr="007E233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3B6F11" w:rsidRPr="007E233B">
        <w:rPr>
          <w:rFonts w:ascii="Times New Roman" w:hAnsi="Times New Roman" w:cs="Times New Roman"/>
          <w:sz w:val="28"/>
          <w:szCs w:val="28"/>
        </w:rPr>
        <w:t xml:space="preserve"> велось 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3B6F11" w:rsidRPr="007E233B">
        <w:rPr>
          <w:rFonts w:ascii="Times New Roman" w:hAnsi="Times New Roman" w:cs="Times New Roman"/>
          <w:sz w:val="28"/>
          <w:szCs w:val="28"/>
        </w:rPr>
        <w:t xml:space="preserve"> по 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3B6F11" w:rsidRPr="007E233B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3B6F11" w:rsidRPr="007E233B">
        <w:rPr>
          <w:rFonts w:ascii="Times New Roman" w:hAnsi="Times New Roman" w:cs="Times New Roman"/>
          <w:sz w:val="28"/>
          <w:szCs w:val="28"/>
        </w:rPr>
        <w:t xml:space="preserve"> 1</w:t>
      </w:r>
      <w:r w:rsidR="005438C1" w:rsidRPr="007E233B">
        <w:rPr>
          <w:rFonts w:ascii="Times New Roman" w:hAnsi="Times New Roman" w:cs="Times New Roman"/>
          <w:sz w:val="28"/>
          <w:szCs w:val="28"/>
        </w:rPr>
        <w:t xml:space="preserve"> – 2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032FDF" w:rsidRPr="007E233B">
        <w:rPr>
          <w:rFonts w:ascii="Times New Roman" w:hAnsi="Times New Roman" w:cs="Times New Roman"/>
          <w:sz w:val="28"/>
          <w:szCs w:val="28"/>
        </w:rPr>
        <w:t xml:space="preserve">классы  </w:t>
      </w:r>
      <w:r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3B6F11" w:rsidRPr="007E233B">
        <w:rPr>
          <w:rFonts w:ascii="Times New Roman" w:hAnsi="Times New Roman" w:cs="Times New Roman"/>
          <w:sz w:val="28"/>
          <w:szCs w:val="28"/>
        </w:rPr>
        <w:t>в</w:t>
      </w:r>
      <w:r w:rsidR="00032FDF" w:rsidRPr="007E233B">
        <w:rPr>
          <w:rFonts w:ascii="Times New Roman" w:hAnsi="Times New Roman" w:cs="Times New Roman"/>
          <w:sz w:val="28"/>
          <w:szCs w:val="28"/>
        </w:rPr>
        <w:t xml:space="preserve">  первую</w:t>
      </w:r>
      <w:r w:rsidR="006B3A1B" w:rsidRPr="007E233B">
        <w:rPr>
          <w:rFonts w:ascii="Times New Roman" w:hAnsi="Times New Roman" w:cs="Times New Roman"/>
          <w:sz w:val="28"/>
          <w:szCs w:val="28"/>
        </w:rPr>
        <w:t xml:space="preserve">  смену</w:t>
      </w:r>
      <w:r w:rsidR="005438C1" w:rsidRPr="007E233B">
        <w:rPr>
          <w:rFonts w:ascii="Times New Roman" w:hAnsi="Times New Roman" w:cs="Times New Roman"/>
          <w:sz w:val="28"/>
          <w:szCs w:val="28"/>
        </w:rPr>
        <w:t xml:space="preserve">, </w:t>
      </w:r>
      <w:r w:rsidR="006B3A1B" w:rsidRPr="007E233B">
        <w:rPr>
          <w:rFonts w:ascii="Times New Roman" w:hAnsi="Times New Roman" w:cs="Times New Roman"/>
          <w:sz w:val="28"/>
          <w:szCs w:val="28"/>
        </w:rPr>
        <w:t xml:space="preserve"> </w:t>
      </w:r>
      <w:r w:rsidR="00032FDF" w:rsidRPr="007E233B">
        <w:rPr>
          <w:rFonts w:ascii="Times New Roman" w:hAnsi="Times New Roman" w:cs="Times New Roman"/>
          <w:sz w:val="28"/>
          <w:szCs w:val="28"/>
        </w:rPr>
        <w:t xml:space="preserve">3 – 4 классы  во  вторую смену </w:t>
      </w:r>
      <w:r w:rsidR="006B3A1B" w:rsidRPr="007E233B">
        <w:rPr>
          <w:rFonts w:ascii="Times New Roman" w:hAnsi="Times New Roman" w:cs="Times New Roman"/>
          <w:sz w:val="28"/>
          <w:szCs w:val="28"/>
        </w:rPr>
        <w:t xml:space="preserve"> до  17  часов.</w:t>
      </w:r>
      <w:r w:rsidR="008737B0" w:rsidRPr="007E23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3A1B" w:rsidRPr="006A7E2A" w:rsidRDefault="006A7E2A" w:rsidP="006A7E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884FA1" w:rsidRPr="00A43290" w:rsidTr="00884FA1">
        <w:tc>
          <w:tcPr>
            <w:tcW w:w="1101" w:type="dxa"/>
          </w:tcPr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3684" w:type="dxa"/>
          </w:tcPr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Учитель</w:t>
            </w:r>
          </w:p>
        </w:tc>
        <w:tc>
          <w:tcPr>
            <w:tcW w:w="2393" w:type="dxa"/>
          </w:tcPr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Количество</w:t>
            </w:r>
          </w:p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уч-ся   на</w:t>
            </w:r>
          </w:p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начало  года</w:t>
            </w:r>
          </w:p>
        </w:tc>
        <w:tc>
          <w:tcPr>
            <w:tcW w:w="2393" w:type="dxa"/>
          </w:tcPr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Количество</w:t>
            </w:r>
          </w:p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уч-</w:t>
            </w:r>
            <w:proofErr w:type="gramStart"/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>ся  на</w:t>
            </w:r>
            <w:proofErr w:type="gramEnd"/>
          </w:p>
          <w:p w:rsidR="00884FA1" w:rsidRPr="00032FDF" w:rsidRDefault="00884FA1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конец  года</w:t>
            </w:r>
          </w:p>
        </w:tc>
      </w:tr>
      <w:tr w:rsidR="00884FA1" w:rsidRPr="00A43290" w:rsidTr="00884FA1">
        <w:tc>
          <w:tcPr>
            <w:tcW w:w="1101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884FA1" w:rsidRPr="00032FDF" w:rsidRDefault="00B4736B" w:rsidP="004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2393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4FA1" w:rsidRPr="00A43290" w:rsidTr="00884FA1">
        <w:tc>
          <w:tcPr>
            <w:tcW w:w="1101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884FA1" w:rsidRPr="00032FDF" w:rsidRDefault="00B4736B" w:rsidP="004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2393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4FA1" w:rsidRPr="00A43290" w:rsidTr="00884FA1">
        <w:tc>
          <w:tcPr>
            <w:tcW w:w="1101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884FA1" w:rsidRPr="00032FDF" w:rsidRDefault="00B4736B" w:rsidP="004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Адам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Алхазурович</w:t>
            </w:r>
            <w:proofErr w:type="spellEnd"/>
          </w:p>
        </w:tc>
        <w:tc>
          <w:tcPr>
            <w:tcW w:w="2393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FA1" w:rsidRPr="00A43290" w:rsidTr="00884FA1">
        <w:tc>
          <w:tcPr>
            <w:tcW w:w="1101" w:type="dxa"/>
          </w:tcPr>
          <w:p w:rsidR="00884FA1" w:rsidRPr="00032FDF" w:rsidRDefault="00B4736B" w:rsidP="00B4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884FA1" w:rsidRPr="00032FDF" w:rsidRDefault="00B4736B" w:rsidP="0042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Саидбековна</w:t>
            </w:r>
            <w:proofErr w:type="spellEnd"/>
          </w:p>
        </w:tc>
        <w:tc>
          <w:tcPr>
            <w:tcW w:w="2393" w:type="dxa"/>
          </w:tcPr>
          <w:p w:rsidR="00884FA1" w:rsidRPr="00032FDF" w:rsidRDefault="006C7071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884FA1" w:rsidRPr="00032FDF" w:rsidRDefault="006C7071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48C" w:rsidRPr="00A43290" w:rsidTr="00A67C50">
        <w:tc>
          <w:tcPr>
            <w:tcW w:w="1101" w:type="dxa"/>
          </w:tcPr>
          <w:p w:rsidR="00C9148C" w:rsidRPr="00A43290" w:rsidRDefault="00C9148C" w:rsidP="004264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4" w:type="dxa"/>
          </w:tcPr>
          <w:p w:rsidR="00C9148C" w:rsidRPr="00B4736B" w:rsidRDefault="00B4736B" w:rsidP="0042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48C" w:rsidRPr="00B473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C9148C" w:rsidRPr="00A43290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E54" w:rsidRPr="00A43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9148C" w:rsidRPr="00A43290" w:rsidRDefault="00B4736B" w:rsidP="00B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A97" w:rsidRPr="00A43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67C50" w:rsidRPr="00257F5E" w:rsidRDefault="00A67C50" w:rsidP="00257F5E">
      <w:pPr>
        <w:rPr>
          <w:rFonts w:ascii="Times New Roman" w:hAnsi="Times New Roman" w:cs="Times New Roman"/>
          <w:sz w:val="24"/>
          <w:szCs w:val="24"/>
        </w:rPr>
      </w:pPr>
    </w:p>
    <w:p w:rsidR="00A67C50" w:rsidRPr="00A43290" w:rsidRDefault="00A67C50" w:rsidP="00257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 xml:space="preserve">Все  классы  работали  </w:t>
      </w:r>
      <w:r w:rsidR="008737B0" w:rsidRPr="00A43290">
        <w:rPr>
          <w:rFonts w:ascii="Times New Roman" w:hAnsi="Times New Roman" w:cs="Times New Roman"/>
          <w:sz w:val="24"/>
          <w:szCs w:val="24"/>
        </w:rPr>
        <w:t>по  учебно-методическим  комплектам</w:t>
      </w:r>
      <w:r w:rsidR="00B60394"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="00B4736B">
        <w:rPr>
          <w:rFonts w:ascii="Times New Roman" w:hAnsi="Times New Roman" w:cs="Times New Roman"/>
          <w:sz w:val="24"/>
          <w:szCs w:val="24"/>
        </w:rPr>
        <w:t xml:space="preserve"> «Школа России»</w:t>
      </w:r>
      <w:r w:rsidR="008737B0" w:rsidRPr="00A43290">
        <w:rPr>
          <w:rFonts w:ascii="Times New Roman" w:hAnsi="Times New Roman" w:cs="Times New Roman"/>
          <w:sz w:val="24"/>
          <w:szCs w:val="24"/>
        </w:rPr>
        <w:t>.</w:t>
      </w:r>
    </w:p>
    <w:p w:rsidR="002C72E3" w:rsidRPr="00A43290" w:rsidRDefault="002C72E3" w:rsidP="00A67C50">
      <w:pPr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>Платные  образовательные  услуги  не  предлагались.</w:t>
      </w:r>
    </w:p>
    <w:p w:rsidR="00CB0088" w:rsidRPr="00A43290" w:rsidRDefault="002C72E3" w:rsidP="00A67C50">
      <w:pPr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 xml:space="preserve">Программный  материал  выполнен  </w:t>
      </w:r>
      <w:r w:rsidR="00B60394" w:rsidRPr="00A43290">
        <w:rPr>
          <w:rFonts w:ascii="Times New Roman" w:hAnsi="Times New Roman" w:cs="Times New Roman"/>
          <w:sz w:val="24"/>
          <w:szCs w:val="24"/>
        </w:rPr>
        <w:t xml:space="preserve">во  всех  классах  </w:t>
      </w:r>
      <w:r w:rsidR="00257F5E">
        <w:rPr>
          <w:rFonts w:ascii="Times New Roman" w:hAnsi="Times New Roman" w:cs="Times New Roman"/>
          <w:sz w:val="24"/>
          <w:szCs w:val="24"/>
        </w:rPr>
        <w:t>в  полном  объеме</w:t>
      </w:r>
      <w:r w:rsidR="00B60394" w:rsidRPr="00A4329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2835"/>
        <w:gridCol w:w="2809"/>
      </w:tblGrid>
      <w:tr w:rsidR="006B7B59" w:rsidRPr="00A43290" w:rsidTr="00902620">
        <w:tc>
          <w:tcPr>
            <w:tcW w:w="3936" w:type="dxa"/>
          </w:tcPr>
          <w:p w:rsidR="002C72E3" w:rsidRPr="00D46867" w:rsidRDefault="002C72E3" w:rsidP="00A6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класс</w:t>
            </w:r>
          </w:p>
        </w:tc>
        <w:tc>
          <w:tcPr>
            <w:tcW w:w="2835" w:type="dxa"/>
          </w:tcPr>
          <w:p w:rsidR="002C72E3" w:rsidRPr="00D46867" w:rsidRDefault="002C72E3" w:rsidP="00A6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предмет</w:t>
            </w:r>
          </w:p>
        </w:tc>
        <w:tc>
          <w:tcPr>
            <w:tcW w:w="2809" w:type="dxa"/>
          </w:tcPr>
          <w:p w:rsidR="002C72E3" w:rsidRPr="00D46867" w:rsidRDefault="002C72E3" w:rsidP="00A6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авторы  учебников</w:t>
            </w:r>
          </w:p>
        </w:tc>
      </w:tr>
      <w:tr w:rsidR="006B7B59" w:rsidRPr="00A43290" w:rsidTr="00902620">
        <w:tc>
          <w:tcPr>
            <w:tcW w:w="3936" w:type="dxa"/>
          </w:tcPr>
          <w:p w:rsidR="00451A14" w:rsidRPr="00D46867" w:rsidRDefault="00451A14" w:rsidP="006C707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D61" w:rsidRPr="00D46867" w:rsidRDefault="006C7071" w:rsidP="00235D6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Халимова</w:t>
            </w:r>
            <w:proofErr w:type="spellEnd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Петимат</w:t>
            </w:r>
            <w:proofErr w:type="spellEnd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Хусаиновна</w:t>
            </w:r>
            <w:proofErr w:type="spellEnd"/>
          </w:p>
          <w:p w:rsidR="00235D61" w:rsidRPr="00D46867" w:rsidRDefault="00235D61" w:rsidP="00235D61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D61" w:rsidRPr="006A7E2A" w:rsidRDefault="00235D61" w:rsidP="00235D6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«Школа  России»</w:t>
            </w:r>
          </w:p>
          <w:p w:rsidR="00235D61" w:rsidRPr="00D46867" w:rsidRDefault="00235D61" w:rsidP="00A6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C72E3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09" w:type="dxa"/>
          </w:tcPr>
          <w:p w:rsidR="002C72E3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9E2E69"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451A14" w:rsidRPr="00D46867" w:rsidRDefault="00CB0088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Горецкий  В.Г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  <w:r w:rsidR="004A55F0"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5F0" w:rsidRPr="00D46867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="004A55F0"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451A14" w:rsidRPr="00D46867" w:rsidRDefault="00451A1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094"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B7B59" w:rsidRPr="00A43290" w:rsidTr="00902620">
        <w:tc>
          <w:tcPr>
            <w:tcW w:w="3936" w:type="dxa"/>
          </w:tcPr>
          <w:p w:rsidR="00D91193" w:rsidRPr="00D46867" w:rsidRDefault="00D91193" w:rsidP="006C7071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44A" w:rsidRPr="00D46867" w:rsidRDefault="006C7071" w:rsidP="0094344A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Ахъядова</w:t>
            </w:r>
            <w:proofErr w:type="spellEnd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Хава</w:t>
            </w:r>
            <w:proofErr w:type="spellEnd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Мовладиевна</w:t>
            </w:r>
            <w:proofErr w:type="spellEnd"/>
          </w:p>
          <w:p w:rsidR="00D91193" w:rsidRPr="00D46867" w:rsidRDefault="00D91193" w:rsidP="00A6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82D" w:rsidRPr="006A7E2A" w:rsidRDefault="00DA29A5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«Школа  России</w:t>
            </w:r>
            <w:r w:rsidR="0094344A" w:rsidRPr="006A7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91193" w:rsidRPr="00D46867" w:rsidRDefault="00D91193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D91193" w:rsidRPr="00D46867" w:rsidRDefault="00D91193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1193" w:rsidRPr="00D46867" w:rsidRDefault="00D91193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1193" w:rsidRPr="00D46867" w:rsidRDefault="00D91193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1193" w:rsidRPr="00D46867" w:rsidRDefault="00D91193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09" w:type="dxa"/>
          </w:tcPr>
          <w:p w:rsidR="002C72E3" w:rsidRPr="00D46867" w:rsidRDefault="006C7071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D91193" w:rsidRPr="00D46867" w:rsidRDefault="00DA29A5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Моро  М.И.</w:t>
            </w:r>
          </w:p>
          <w:p w:rsidR="00D91193" w:rsidRPr="00D46867" w:rsidRDefault="0094344A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Климанова  Л.Ф.</w:t>
            </w:r>
          </w:p>
          <w:p w:rsidR="00D91193" w:rsidRPr="00D46867" w:rsidRDefault="00D91193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D91193" w:rsidRPr="00D46867" w:rsidRDefault="0094344A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 Н.И.</w:t>
            </w:r>
          </w:p>
        </w:tc>
      </w:tr>
      <w:tr w:rsidR="006B7B59" w:rsidRPr="00A43290" w:rsidTr="00902620">
        <w:tc>
          <w:tcPr>
            <w:tcW w:w="3936" w:type="dxa"/>
          </w:tcPr>
          <w:p w:rsidR="00DB75F6" w:rsidRPr="00D46867" w:rsidRDefault="006C7071" w:rsidP="00D46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140E9" w:rsidRPr="00D46867" w:rsidRDefault="006C7071" w:rsidP="00A6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Валадов</w:t>
            </w:r>
            <w:proofErr w:type="spellEnd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Адам  </w:t>
            </w: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Алхазурович</w:t>
            </w:r>
            <w:proofErr w:type="spellEnd"/>
          </w:p>
          <w:p w:rsidR="007140E9" w:rsidRPr="00D46867" w:rsidRDefault="007140E9" w:rsidP="00A67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0E9" w:rsidRPr="006A7E2A" w:rsidRDefault="00CB1E17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«Школа – России»</w:t>
            </w:r>
          </w:p>
        </w:tc>
        <w:tc>
          <w:tcPr>
            <w:tcW w:w="2835" w:type="dxa"/>
          </w:tcPr>
          <w:p w:rsidR="00DB75F6" w:rsidRPr="00D46867" w:rsidRDefault="007140E9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  <w:p w:rsidR="007140E9" w:rsidRPr="00D46867" w:rsidRDefault="007140E9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140E9" w:rsidRPr="00D46867" w:rsidRDefault="007140E9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  <w:p w:rsidR="007140E9" w:rsidRPr="00D46867" w:rsidRDefault="007140E9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7140E9" w:rsidRPr="00D46867" w:rsidRDefault="007140E9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09" w:type="dxa"/>
          </w:tcPr>
          <w:p w:rsidR="00DB75F6" w:rsidRPr="00D46867" w:rsidRDefault="006C7071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7140E9" w:rsidRPr="00D46867" w:rsidRDefault="00050E5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Моро  М.И.</w:t>
            </w:r>
          </w:p>
          <w:p w:rsidR="007140E9" w:rsidRPr="00D46867" w:rsidRDefault="00050E54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Климанова  А.А.</w:t>
            </w:r>
          </w:p>
          <w:p w:rsidR="007140E9" w:rsidRPr="00D46867" w:rsidRDefault="007140E9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7140E9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 Н.И.</w:t>
            </w:r>
          </w:p>
        </w:tc>
      </w:tr>
      <w:tr w:rsidR="0079731B" w:rsidRPr="00A43290" w:rsidTr="00902620">
        <w:tc>
          <w:tcPr>
            <w:tcW w:w="3936" w:type="dxa"/>
          </w:tcPr>
          <w:p w:rsidR="0079731B" w:rsidRPr="00D46867" w:rsidRDefault="006C7071" w:rsidP="006C7071">
            <w:pPr>
              <w:pStyle w:val="a3"/>
              <w:ind w:left="6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9731B" w:rsidRPr="00D46867" w:rsidRDefault="006C7071" w:rsidP="0079731B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Сацита</w:t>
            </w:r>
            <w:proofErr w:type="spellEnd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46867">
              <w:rPr>
                <w:rFonts w:ascii="Times New Roman" w:hAnsi="Times New Roman" w:cs="Times New Roman"/>
                <w:b/>
                <w:sz w:val="24"/>
                <w:szCs w:val="24"/>
              </w:rPr>
              <w:t>Саидбековна</w:t>
            </w:r>
            <w:proofErr w:type="spellEnd"/>
          </w:p>
          <w:p w:rsidR="0079731B" w:rsidRPr="00D46867" w:rsidRDefault="0079731B" w:rsidP="0079731B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31B" w:rsidRPr="006A7E2A" w:rsidRDefault="0079731B" w:rsidP="0079731B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«Школа – России»</w:t>
            </w:r>
          </w:p>
        </w:tc>
        <w:tc>
          <w:tcPr>
            <w:tcW w:w="2835" w:type="dxa"/>
          </w:tcPr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 язык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 чтение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</w:tcPr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Рамзаева</w:t>
            </w:r>
            <w:proofErr w:type="spellEnd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 Т.Г.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Моро  М.И.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Климанова  Л.Ф.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Плешаков  А.А.</w:t>
            </w:r>
          </w:p>
          <w:p w:rsidR="0079731B" w:rsidRPr="00D46867" w:rsidRDefault="0079731B" w:rsidP="00A6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D46867">
              <w:rPr>
                <w:rFonts w:ascii="Times New Roman" w:hAnsi="Times New Roman" w:cs="Times New Roman"/>
                <w:sz w:val="24"/>
                <w:szCs w:val="24"/>
              </w:rPr>
              <w:t xml:space="preserve">  Н.И.</w:t>
            </w:r>
          </w:p>
        </w:tc>
      </w:tr>
    </w:tbl>
    <w:p w:rsidR="00895A5D" w:rsidRPr="00FF2363" w:rsidRDefault="005A237F" w:rsidP="005A237F">
      <w:pPr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0175E" w:rsidRPr="00A432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72C01" w:rsidRPr="00FF2363" w:rsidRDefault="005A237F" w:rsidP="005A23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2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36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  методического  объединения  учителей </w:t>
      </w:r>
      <w:r w:rsidR="002070DE" w:rsidRPr="00FF23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начальных  классов.</w:t>
      </w:r>
    </w:p>
    <w:p w:rsidR="002070DE" w:rsidRPr="00A43290" w:rsidRDefault="002070DE" w:rsidP="005A237F">
      <w:pPr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843"/>
        <w:gridCol w:w="1950"/>
      </w:tblGrid>
      <w:tr w:rsidR="002070DE" w:rsidRPr="00A43290" w:rsidTr="00E53447">
        <w:trPr>
          <w:trHeight w:val="394"/>
        </w:trPr>
        <w:tc>
          <w:tcPr>
            <w:tcW w:w="817" w:type="dxa"/>
          </w:tcPr>
          <w:p w:rsidR="00672C01" w:rsidRPr="00A43290" w:rsidRDefault="002070DE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4961" w:type="dxa"/>
          </w:tcPr>
          <w:p w:rsidR="002070DE" w:rsidRPr="00A43290" w:rsidRDefault="002070DE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Ф.И.О.</w:t>
            </w:r>
          </w:p>
        </w:tc>
        <w:tc>
          <w:tcPr>
            <w:tcW w:w="1843" w:type="dxa"/>
          </w:tcPr>
          <w:p w:rsidR="002070DE" w:rsidRPr="00A43290" w:rsidRDefault="002070DE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стаж</w:t>
            </w:r>
          </w:p>
        </w:tc>
        <w:tc>
          <w:tcPr>
            <w:tcW w:w="1950" w:type="dxa"/>
          </w:tcPr>
          <w:p w:rsidR="002070DE" w:rsidRPr="00A43290" w:rsidRDefault="002070DE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C6A0F" w:rsidRPr="00A43290" w:rsidTr="002070DE">
        <w:tc>
          <w:tcPr>
            <w:tcW w:w="817" w:type="dxa"/>
          </w:tcPr>
          <w:p w:rsidR="00BC6A0F" w:rsidRPr="00A43290" w:rsidRDefault="00BC6A0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C6A0F" w:rsidRPr="00A43290" w:rsidRDefault="00D71A53" w:rsidP="00FF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363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="00FF2363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  <w:r w:rsidR="00BC6A0F"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н/классов</w:t>
            </w:r>
          </w:p>
        </w:tc>
        <w:tc>
          <w:tcPr>
            <w:tcW w:w="1843" w:type="dxa"/>
          </w:tcPr>
          <w:p w:rsidR="00BC6A0F" w:rsidRPr="00A43290" w:rsidRDefault="00FF2363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BC6A0F" w:rsidRPr="00257F5E" w:rsidRDefault="00FF2363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0DE" w:rsidRPr="00A43290" w:rsidTr="002070DE">
        <w:tc>
          <w:tcPr>
            <w:tcW w:w="817" w:type="dxa"/>
          </w:tcPr>
          <w:p w:rsidR="002070DE" w:rsidRPr="00A43290" w:rsidRDefault="00BC6A0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070DE" w:rsidRPr="00A43290" w:rsidRDefault="00FF2363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  <w:r w:rsidR="001139A1"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н/классов</w:t>
            </w:r>
          </w:p>
        </w:tc>
        <w:tc>
          <w:tcPr>
            <w:tcW w:w="1843" w:type="dxa"/>
          </w:tcPr>
          <w:p w:rsidR="002070DE" w:rsidRPr="00A43290" w:rsidRDefault="00BC6A0F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2070DE" w:rsidRPr="00A43290" w:rsidRDefault="00FF2363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0DE" w:rsidRPr="00A43290" w:rsidTr="002070DE">
        <w:tc>
          <w:tcPr>
            <w:tcW w:w="817" w:type="dxa"/>
          </w:tcPr>
          <w:p w:rsidR="002070DE" w:rsidRPr="00A43290" w:rsidRDefault="00BC6A0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070DE" w:rsidRPr="00A43290" w:rsidRDefault="00D71A53" w:rsidP="00FF2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363"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 w:rsidR="00FF236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6A0F"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9A1"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н/классов</w:t>
            </w:r>
          </w:p>
        </w:tc>
        <w:tc>
          <w:tcPr>
            <w:tcW w:w="1843" w:type="dxa"/>
          </w:tcPr>
          <w:p w:rsidR="002070DE" w:rsidRPr="00A43290" w:rsidRDefault="00FF2363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2070DE" w:rsidRPr="00A43290" w:rsidRDefault="00FF2363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0DE" w:rsidRPr="00A43290" w:rsidTr="002070DE">
        <w:tc>
          <w:tcPr>
            <w:tcW w:w="817" w:type="dxa"/>
          </w:tcPr>
          <w:p w:rsidR="002070DE" w:rsidRPr="00A43290" w:rsidRDefault="00F94AA6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070DE" w:rsidRPr="00A43290" w:rsidRDefault="00FF2363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  <w:r w:rsidR="00D71A53" w:rsidRPr="00A43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394"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н/классов</w:t>
            </w:r>
          </w:p>
        </w:tc>
        <w:tc>
          <w:tcPr>
            <w:tcW w:w="1843" w:type="dxa"/>
          </w:tcPr>
          <w:p w:rsidR="002070DE" w:rsidRPr="00A43290" w:rsidRDefault="00FF2363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2070DE" w:rsidRPr="00A43290" w:rsidRDefault="00FF2363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7204" w:rsidRPr="00A43290" w:rsidTr="002070DE">
        <w:tc>
          <w:tcPr>
            <w:tcW w:w="817" w:type="dxa"/>
          </w:tcPr>
          <w:p w:rsidR="003A7204" w:rsidRPr="00A43290" w:rsidRDefault="003A7204" w:rsidP="00423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3A7204" w:rsidRPr="003A7204" w:rsidRDefault="003A7204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CC2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учитель н</w:t>
            </w:r>
            <w:r w:rsidRPr="003A7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2D7CC2">
              <w:rPr>
                <w:rFonts w:ascii="Times New Roman" w:hAnsi="Times New Roman" w:cs="Times New Roman"/>
                <w:sz w:val="24"/>
                <w:szCs w:val="24"/>
              </w:rPr>
              <w:t xml:space="preserve"> (надомное обучение)</w:t>
            </w:r>
          </w:p>
        </w:tc>
        <w:tc>
          <w:tcPr>
            <w:tcW w:w="1843" w:type="dxa"/>
          </w:tcPr>
          <w:p w:rsidR="003A7204" w:rsidRDefault="003A7204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3A7204" w:rsidRDefault="003A7204" w:rsidP="003A7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72C01" w:rsidRPr="00A43290" w:rsidRDefault="00672C01" w:rsidP="005A237F">
      <w:pPr>
        <w:rPr>
          <w:rFonts w:ascii="Times New Roman" w:hAnsi="Times New Roman" w:cs="Times New Roman"/>
          <w:sz w:val="24"/>
          <w:szCs w:val="24"/>
        </w:rPr>
      </w:pPr>
    </w:p>
    <w:p w:rsidR="00257F5E" w:rsidRPr="00C36D43" w:rsidRDefault="00CE4E3F" w:rsidP="00257F5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36D43">
        <w:rPr>
          <w:rFonts w:ascii="Times New Roman" w:hAnsi="Times New Roman" w:cs="Times New Roman"/>
          <w:b/>
          <w:sz w:val="24"/>
          <w:szCs w:val="24"/>
        </w:rPr>
        <w:t xml:space="preserve">Соотношение  кадрового  состава  учителей </w:t>
      </w:r>
      <w:r w:rsidR="00656D8F" w:rsidRPr="00C3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D43">
        <w:rPr>
          <w:rFonts w:ascii="Times New Roman" w:hAnsi="Times New Roman" w:cs="Times New Roman"/>
          <w:b/>
          <w:sz w:val="24"/>
          <w:szCs w:val="24"/>
        </w:rPr>
        <w:t xml:space="preserve">начальных  классов      </w:t>
      </w:r>
    </w:p>
    <w:p w:rsidR="00CE4E3F" w:rsidRPr="00C36D43" w:rsidRDefault="00CE4E3F" w:rsidP="00257F5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36D43">
        <w:rPr>
          <w:rFonts w:ascii="Times New Roman" w:hAnsi="Times New Roman" w:cs="Times New Roman"/>
          <w:b/>
          <w:sz w:val="24"/>
          <w:szCs w:val="24"/>
        </w:rPr>
        <w:t xml:space="preserve">  в  зависимости  от стажа  работы.</w:t>
      </w:r>
    </w:p>
    <w:p w:rsidR="00CE4E3F" w:rsidRPr="00A43290" w:rsidRDefault="00CE4E3F" w:rsidP="005A23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E4E3F" w:rsidRPr="00A43290" w:rsidTr="00CE4E3F">
        <w:tc>
          <w:tcPr>
            <w:tcW w:w="1914" w:type="dxa"/>
          </w:tcPr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>Стаж  до 3 лет</w:t>
            </w:r>
          </w:p>
          <w:p w:rsidR="00A047E5" w:rsidRPr="00B15BF3" w:rsidRDefault="00A047E5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>Молодой  специалист</w:t>
            </w:r>
          </w:p>
        </w:tc>
        <w:tc>
          <w:tcPr>
            <w:tcW w:w="1914" w:type="dxa"/>
          </w:tcPr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 xml:space="preserve">  Стаж  до  10</w:t>
            </w:r>
          </w:p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 xml:space="preserve">           лет</w:t>
            </w:r>
          </w:p>
        </w:tc>
        <w:tc>
          <w:tcPr>
            <w:tcW w:w="1914" w:type="dxa"/>
          </w:tcPr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>Стаж  свыше</w:t>
            </w:r>
          </w:p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 xml:space="preserve"> 10  лет</w:t>
            </w:r>
          </w:p>
        </w:tc>
        <w:tc>
          <w:tcPr>
            <w:tcW w:w="1914" w:type="dxa"/>
          </w:tcPr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915" w:type="dxa"/>
          </w:tcPr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 xml:space="preserve"> Всего  </w:t>
            </w:r>
            <w:proofErr w:type="spellStart"/>
            <w:r w:rsidRPr="00B15BF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15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E3F" w:rsidRPr="00B15BF3" w:rsidRDefault="00CE4E3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BF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CE4E3F" w:rsidRPr="00A43290" w:rsidTr="00CE4E3F">
        <w:tc>
          <w:tcPr>
            <w:tcW w:w="1914" w:type="dxa"/>
          </w:tcPr>
          <w:p w:rsidR="00CE4E3F" w:rsidRPr="00A43290" w:rsidRDefault="00A047E5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914" w:type="dxa"/>
          </w:tcPr>
          <w:p w:rsidR="00CE4E3F" w:rsidRPr="00A43290" w:rsidRDefault="009069A9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914" w:type="dxa"/>
          </w:tcPr>
          <w:p w:rsidR="00CE4E3F" w:rsidRPr="00A43290" w:rsidRDefault="009E2CE0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1914" w:type="dxa"/>
          </w:tcPr>
          <w:p w:rsidR="00CE4E3F" w:rsidRPr="00A43290" w:rsidRDefault="009E2CE0" w:rsidP="00B60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E4E3F" w:rsidRPr="00A43290" w:rsidRDefault="0056439F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</w:tr>
    </w:tbl>
    <w:p w:rsidR="00C0175E" w:rsidRPr="00A43290" w:rsidRDefault="00C0175E" w:rsidP="005A237F">
      <w:pPr>
        <w:rPr>
          <w:sz w:val="24"/>
          <w:szCs w:val="24"/>
        </w:rPr>
      </w:pPr>
    </w:p>
    <w:p w:rsidR="00CE4E3F" w:rsidRPr="00C36D43" w:rsidRDefault="00CE4E3F" w:rsidP="005A237F">
      <w:pPr>
        <w:rPr>
          <w:rFonts w:ascii="Times New Roman" w:hAnsi="Times New Roman" w:cs="Times New Roman"/>
          <w:sz w:val="24"/>
          <w:szCs w:val="24"/>
        </w:rPr>
      </w:pPr>
      <w:r w:rsidRPr="00C36D43">
        <w:rPr>
          <w:rFonts w:ascii="Times New Roman" w:hAnsi="Times New Roman" w:cs="Times New Roman"/>
          <w:b/>
          <w:sz w:val="24"/>
          <w:szCs w:val="24"/>
        </w:rPr>
        <w:t>Соотношение  кадрового  состава  учителей  начальных</w:t>
      </w:r>
      <w:r w:rsidR="00895A5D" w:rsidRPr="00C3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B87" w:rsidRPr="00C36D43">
        <w:rPr>
          <w:rFonts w:ascii="Times New Roman" w:hAnsi="Times New Roman" w:cs="Times New Roman"/>
          <w:b/>
          <w:sz w:val="24"/>
          <w:szCs w:val="24"/>
        </w:rPr>
        <w:t xml:space="preserve"> классо</w:t>
      </w:r>
      <w:r w:rsidR="00895A5D" w:rsidRPr="00C36D43">
        <w:rPr>
          <w:rFonts w:ascii="Times New Roman" w:hAnsi="Times New Roman" w:cs="Times New Roman"/>
          <w:b/>
          <w:sz w:val="24"/>
          <w:szCs w:val="24"/>
        </w:rPr>
        <w:t>в</w:t>
      </w:r>
      <w:r w:rsidRPr="00C3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D43">
        <w:rPr>
          <w:rFonts w:ascii="Times New Roman" w:hAnsi="Times New Roman" w:cs="Times New Roman"/>
          <w:b/>
          <w:sz w:val="24"/>
          <w:szCs w:val="24"/>
        </w:rPr>
        <w:t xml:space="preserve">   в </w:t>
      </w:r>
      <w:r w:rsidR="00526F55" w:rsidRPr="00C36D43">
        <w:rPr>
          <w:rFonts w:ascii="Times New Roman" w:hAnsi="Times New Roman" w:cs="Times New Roman"/>
          <w:b/>
          <w:sz w:val="24"/>
          <w:szCs w:val="24"/>
        </w:rPr>
        <w:t xml:space="preserve"> зависимости  от  возраста.</w:t>
      </w:r>
    </w:p>
    <w:p w:rsidR="00526F55" w:rsidRPr="00A43290" w:rsidRDefault="00526F55" w:rsidP="005A237F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26F55" w:rsidRPr="00A43290" w:rsidTr="00526F55">
        <w:tc>
          <w:tcPr>
            <w:tcW w:w="2392" w:type="dxa"/>
          </w:tcPr>
          <w:p w:rsidR="00526F55" w:rsidRPr="006A7E2A" w:rsidRDefault="00526F55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До  20  лет</w:t>
            </w:r>
          </w:p>
          <w:p w:rsidR="00526F55" w:rsidRPr="006A7E2A" w:rsidRDefault="00526F55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26F55" w:rsidRPr="006A7E2A" w:rsidRDefault="00526F55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 – 35  лет</w:t>
            </w:r>
          </w:p>
        </w:tc>
        <w:tc>
          <w:tcPr>
            <w:tcW w:w="2393" w:type="dxa"/>
          </w:tcPr>
          <w:p w:rsidR="00526F55" w:rsidRPr="006A7E2A" w:rsidRDefault="00526F55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35 – 55  лет</w:t>
            </w:r>
          </w:p>
        </w:tc>
        <w:tc>
          <w:tcPr>
            <w:tcW w:w="2393" w:type="dxa"/>
          </w:tcPr>
          <w:p w:rsidR="00526F55" w:rsidRPr="006A7E2A" w:rsidRDefault="00526F55" w:rsidP="005A2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Свыше  55 лет</w:t>
            </w:r>
          </w:p>
        </w:tc>
      </w:tr>
      <w:tr w:rsidR="00526F55" w:rsidRPr="00A43290" w:rsidTr="00526F55">
        <w:tc>
          <w:tcPr>
            <w:tcW w:w="2392" w:type="dxa"/>
          </w:tcPr>
          <w:p w:rsidR="00526F55" w:rsidRPr="00EB23E4" w:rsidRDefault="005D70E2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2393" w:type="dxa"/>
          </w:tcPr>
          <w:p w:rsidR="00526F55" w:rsidRPr="00EB23E4" w:rsidRDefault="005766A4" w:rsidP="005D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B23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D7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26F55" w:rsidRPr="00EB23E4" w:rsidRDefault="005D70E2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2393" w:type="dxa"/>
          </w:tcPr>
          <w:p w:rsidR="00526F55" w:rsidRPr="00EB23E4" w:rsidRDefault="00EB23E4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</w:t>
            </w:r>
          </w:p>
        </w:tc>
      </w:tr>
    </w:tbl>
    <w:p w:rsidR="00C0175E" w:rsidRPr="00A43290" w:rsidRDefault="00C0175E" w:rsidP="005A237F">
      <w:pPr>
        <w:rPr>
          <w:sz w:val="24"/>
          <w:szCs w:val="24"/>
        </w:rPr>
      </w:pPr>
    </w:p>
    <w:p w:rsidR="00257F5E" w:rsidRPr="00C36D43" w:rsidRDefault="00526F55" w:rsidP="00257F5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36D43">
        <w:rPr>
          <w:rFonts w:ascii="Times New Roman" w:hAnsi="Times New Roman" w:cs="Times New Roman"/>
          <w:b/>
          <w:sz w:val="24"/>
          <w:szCs w:val="24"/>
        </w:rPr>
        <w:t xml:space="preserve">Соотношение  кадрового  состава  учителей  начальных  классов   в  зависимости  </w:t>
      </w:r>
    </w:p>
    <w:p w:rsidR="00526F55" w:rsidRPr="00C36D43" w:rsidRDefault="00526F55" w:rsidP="00257F5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36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6D43">
        <w:rPr>
          <w:rFonts w:ascii="Times New Roman" w:hAnsi="Times New Roman" w:cs="Times New Roman"/>
          <w:b/>
          <w:sz w:val="24"/>
          <w:szCs w:val="24"/>
        </w:rPr>
        <w:t>( категории</w:t>
      </w:r>
      <w:proofErr w:type="gramEnd"/>
      <w:r w:rsidRPr="00C36D43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526F55" w:rsidRPr="00A43290" w:rsidRDefault="00526F55" w:rsidP="005A23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4"/>
        <w:gridCol w:w="2034"/>
        <w:gridCol w:w="2035"/>
        <w:gridCol w:w="2035"/>
      </w:tblGrid>
      <w:tr w:rsidR="000B0954" w:rsidRPr="00A43290" w:rsidTr="00257F5E">
        <w:tc>
          <w:tcPr>
            <w:tcW w:w="2034" w:type="dxa"/>
          </w:tcPr>
          <w:p w:rsidR="000B0954" w:rsidRPr="006A7E2A" w:rsidRDefault="000B0954" w:rsidP="0025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2034" w:type="dxa"/>
          </w:tcPr>
          <w:p w:rsidR="000B0954" w:rsidRPr="006A7E2A" w:rsidRDefault="000B0954" w:rsidP="0025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B0954" w:rsidRPr="006A7E2A" w:rsidRDefault="000B0954" w:rsidP="0025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35" w:type="dxa"/>
          </w:tcPr>
          <w:p w:rsidR="000B0954" w:rsidRPr="006A7E2A" w:rsidRDefault="000B0954" w:rsidP="0025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035" w:type="dxa"/>
          </w:tcPr>
          <w:p w:rsidR="000B0954" w:rsidRPr="006A7E2A" w:rsidRDefault="000B0954" w:rsidP="0025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2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A7E2A">
              <w:rPr>
                <w:rFonts w:ascii="Times New Roman" w:hAnsi="Times New Roman" w:cs="Times New Roman"/>
                <w:sz w:val="24"/>
                <w:szCs w:val="24"/>
              </w:rPr>
              <w:t>. работников</w:t>
            </w:r>
          </w:p>
        </w:tc>
      </w:tr>
      <w:tr w:rsidR="000B0954" w:rsidRPr="00A43290" w:rsidTr="00257F5E">
        <w:tc>
          <w:tcPr>
            <w:tcW w:w="2034" w:type="dxa"/>
          </w:tcPr>
          <w:p w:rsidR="000B0954" w:rsidRPr="00A43290" w:rsidRDefault="000B0954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2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:rsidR="000B0954" w:rsidRPr="00A43290" w:rsidRDefault="000B0954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035" w:type="dxa"/>
          </w:tcPr>
          <w:p w:rsidR="000B0954" w:rsidRPr="00A43290" w:rsidRDefault="000B0954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</w:t>
            </w:r>
          </w:p>
        </w:tc>
        <w:tc>
          <w:tcPr>
            <w:tcW w:w="2035" w:type="dxa"/>
          </w:tcPr>
          <w:p w:rsidR="000B0954" w:rsidRPr="00A43290" w:rsidRDefault="000B0954" w:rsidP="005A2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43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C1FC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960B87" w:rsidRPr="00A43290" w:rsidRDefault="00960B87" w:rsidP="005A237F">
      <w:pPr>
        <w:rPr>
          <w:sz w:val="24"/>
          <w:szCs w:val="24"/>
        </w:rPr>
      </w:pPr>
    </w:p>
    <w:p w:rsidR="00370BE6" w:rsidRPr="00C36D43" w:rsidRDefault="00F70045" w:rsidP="005A237F">
      <w:pPr>
        <w:rPr>
          <w:rFonts w:ascii="Times New Roman" w:hAnsi="Times New Roman" w:cs="Times New Roman"/>
          <w:sz w:val="24"/>
          <w:szCs w:val="24"/>
        </w:rPr>
      </w:pPr>
      <w:r w:rsidRPr="00A43290">
        <w:rPr>
          <w:sz w:val="24"/>
          <w:szCs w:val="24"/>
        </w:rPr>
        <w:t xml:space="preserve">    </w:t>
      </w:r>
      <w:r w:rsidR="00A548C2" w:rsidRPr="00C36D43">
        <w:rPr>
          <w:rFonts w:ascii="Times New Roman" w:hAnsi="Times New Roman" w:cs="Times New Roman"/>
          <w:b/>
          <w:sz w:val="24"/>
          <w:szCs w:val="24"/>
        </w:rPr>
        <w:t>В  2014 – 2015</w:t>
      </w:r>
      <w:r w:rsidR="00370BE6" w:rsidRPr="00C36D43">
        <w:rPr>
          <w:rFonts w:ascii="Times New Roman" w:hAnsi="Times New Roman" w:cs="Times New Roman"/>
          <w:b/>
          <w:sz w:val="24"/>
          <w:szCs w:val="24"/>
        </w:rPr>
        <w:t xml:space="preserve">  учебном  году </w:t>
      </w:r>
      <w:r w:rsidR="00DE5897" w:rsidRPr="00C36D43">
        <w:rPr>
          <w:rFonts w:ascii="Times New Roman" w:hAnsi="Times New Roman" w:cs="Times New Roman"/>
          <w:b/>
          <w:sz w:val="24"/>
          <w:szCs w:val="24"/>
        </w:rPr>
        <w:t xml:space="preserve"> ат</w:t>
      </w:r>
      <w:r w:rsidR="00A548C2" w:rsidRPr="00C36D43">
        <w:rPr>
          <w:rFonts w:ascii="Times New Roman" w:hAnsi="Times New Roman" w:cs="Times New Roman"/>
          <w:b/>
          <w:sz w:val="24"/>
          <w:szCs w:val="24"/>
        </w:rPr>
        <w:t>тестацию  прошли – 0 человек.</w:t>
      </w:r>
      <w:r w:rsidR="006B7B59" w:rsidRPr="00C36D4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70045" w:rsidRPr="00A43290" w:rsidRDefault="006B7B59" w:rsidP="005A237F">
      <w:pPr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70BE6" w:rsidRPr="00A43290">
        <w:rPr>
          <w:rFonts w:ascii="Times New Roman" w:hAnsi="Times New Roman" w:cs="Times New Roman"/>
          <w:sz w:val="24"/>
          <w:szCs w:val="24"/>
        </w:rPr>
        <w:t>Учитывая  данные  в  соотношении  кадрового  состава  учителей  начальной  школы  и в  зависимости  от  стажа  и  квалификационной  категории,  была  спланирована и  про</w:t>
      </w:r>
      <w:r w:rsidR="00C0175E" w:rsidRPr="00A43290">
        <w:rPr>
          <w:rFonts w:ascii="Times New Roman" w:hAnsi="Times New Roman" w:cs="Times New Roman"/>
          <w:sz w:val="24"/>
          <w:szCs w:val="24"/>
        </w:rPr>
        <w:t>водилась  методическая  работа.</w:t>
      </w:r>
    </w:p>
    <w:p w:rsidR="00FD4048" w:rsidRPr="00C36D43" w:rsidRDefault="00107F4B" w:rsidP="00107F4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70045" w:rsidRPr="00C36D43">
        <w:rPr>
          <w:rFonts w:ascii="Times New Roman" w:hAnsi="Times New Roman" w:cs="Times New Roman"/>
          <w:b/>
          <w:sz w:val="24"/>
          <w:szCs w:val="24"/>
        </w:rPr>
        <w:t>Повышение  квалификации  членов  МО</w:t>
      </w:r>
    </w:p>
    <w:p w:rsidR="00F70045" w:rsidRPr="00107F4B" w:rsidRDefault="00F70045" w:rsidP="00F70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F4B">
        <w:rPr>
          <w:rFonts w:ascii="Times New Roman" w:hAnsi="Times New Roman" w:cs="Times New Roman"/>
          <w:b/>
          <w:sz w:val="24"/>
          <w:szCs w:val="24"/>
          <w:u w:val="single"/>
        </w:rPr>
        <w:t>Курсовая  переподготовка:</w:t>
      </w:r>
    </w:p>
    <w:p w:rsidR="00A3691D" w:rsidRPr="00682063" w:rsidRDefault="00A3691D" w:rsidP="00F70045">
      <w:pPr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1587"/>
      </w:tblGrid>
      <w:tr w:rsidR="008247CD" w:rsidRPr="00682063" w:rsidTr="007D4BA1">
        <w:tc>
          <w:tcPr>
            <w:tcW w:w="2093" w:type="dxa"/>
          </w:tcPr>
          <w:p w:rsidR="008247CD" w:rsidRPr="00B76B5A" w:rsidRDefault="00A24BFF" w:rsidP="00F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  <w:p w:rsidR="008247CD" w:rsidRPr="00B76B5A" w:rsidRDefault="008247CD" w:rsidP="00F7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47CD" w:rsidRPr="00B76B5A" w:rsidRDefault="008247CD" w:rsidP="00A2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5A">
              <w:rPr>
                <w:rFonts w:ascii="Times New Roman" w:hAnsi="Times New Roman" w:cs="Times New Roman"/>
                <w:sz w:val="24"/>
                <w:szCs w:val="24"/>
              </w:rPr>
              <w:t>Название  курсов</w:t>
            </w:r>
          </w:p>
          <w:p w:rsidR="008247CD" w:rsidRPr="00B76B5A" w:rsidRDefault="008247CD" w:rsidP="00A24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5A">
              <w:rPr>
                <w:rFonts w:ascii="Times New Roman" w:hAnsi="Times New Roman" w:cs="Times New Roman"/>
                <w:sz w:val="24"/>
                <w:szCs w:val="24"/>
              </w:rPr>
              <w:t>ЧИПКРО</w:t>
            </w:r>
          </w:p>
        </w:tc>
        <w:tc>
          <w:tcPr>
            <w:tcW w:w="1587" w:type="dxa"/>
          </w:tcPr>
          <w:p w:rsidR="008247CD" w:rsidRPr="00B76B5A" w:rsidRDefault="001F1EFA" w:rsidP="00F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47CD" w:rsidRPr="00B76B5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247CD" w:rsidRPr="00B76B5A" w:rsidRDefault="001F1EFA" w:rsidP="00F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5A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</w:tc>
      </w:tr>
      <w:tr w:rsidR="00A24BFF" w:rsidRPr="00682063" w:rsidTr="007D4BA1">
        <w:tc>
          <w:tcPr>
            <w:tcW w:w="2093" w:type="dxa"/>
          </w:tcPr>
          <w:p w:rsidR="00A24BFF" w:rsidRPr="00B76B5A" w:rsidRDefault="00A24BFF" w:rsidP="00F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B5A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B76B5A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4536" w:type="dxa"/>
          </w:tcPr>
          <w:p w:rsidR="00A24BFF" w:rsidRDefault="00A24BFF">
            <w:r w:rsidRPr="00097C9E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технологические аспекты внедрения ФГОС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(72ч)</w:t>
            </w:r>
          </w:p>
        </w:tc>
        <w:tc>
          <w:tcPr>
            <w:tcW w:w="1587" w:type="dxa"/>
          </w:tcPr>
          <w:p w:rsidR="00A24BFF" w:rsidRPr="00B76B5A" w:rsidRDefault="00A24BFF" w:rsidP="0031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24BFF" w:rsidRPr="00682063" w:rsidTr="007D4BA1">
        <w:tc>
          <w:tcPr>
            <w:tcW w:w="2093" w:type="dxa"/>
          </w:tcPr>
          <w:p w:rsidR="00A24BFF" w:rsidRPr="00B76B5A" w:rsidRDefault="00A24BFF" w:rsidP="00F7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B5A"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 w:rsidRPr="00B76B5A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4536" w:type="dxa"/>
          </w:tcPr>
          <w:p w:rsidR="00A24BFF" w:rsidRDefault="00A24BFF">
            <w:r w:rsidRPr="00097C9E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технологические аспекты внедрения ФГОС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       (72 ч)</w:t>
            </w:r>
          </w:p>
        </w:tc>
        <w:tc>
          <w:tcPr>
            <w:tcW w:w="1587" w:type="dxa"/>
          </w:tcPr>
          <w:p w:rsidR="00A24BFF" w:rsidRPr="00B76B5A" w:rsidRDefault="00A24BFF" w:rsidP="0031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B5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24BFF" w:rsidRPr="00B76B5A" w:rsidRDefault="00A24BFF" w:rsidP="0031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CD" w:rsidRPr="00682063" w:rsidTr="007D4BA1">
        <w:tc>
          <w:tcPr>
            <w:tcW w:w="2093" w:type="dxa"/>
          </w:tcPr>
          <w:p w:rsidR="008247CD" w:rsidRPr="00682063" w:rsidRDefault="008247CD" w:rsidP="00F700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4BA1"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 w:rsidRPr="007D4BA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536" w:type="dxa"/>
          </w:tcPr>
          <w:p w:rsidR="008247CD" w:rsidRPr="00682063" w:rsidRDefault="007D4BA1" w:rsidP="007D4B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BA1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технологические аспекты внедрения ФГОС в начальной школе</w:t>
            </w:r>
            <w:r w:rsidR="00A24BFF">
              <w:rPr>
                <w:rFonts w:ascii="Times New Roman" w:hAnsi="Times New Roman" w:cs="Times New Roman"/>
                <w:sz w:val="24"/>
                <w:szCs w:val="24"/>
              </w:rPr>
              <w:t xml:space="preserve">  -(72ч)</w:t>
            </w:r>
          </w:p>
        </w:tc>
        <w:tc>
          <w:tcPr>
            <w:tcW w:w="1587" w:type="dxa"/>
          </w:tcPr>
          <w:p w:rsidR="008247CD" w:rsidRPr="007D4BA1" w:rsidRDefault="008247CD" w:rsidP="0031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8247CD" w:rsidRPr="00682063" w:rsidRDefault="008247CD" w:rsidP="003166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47CD" w:rsidRPr="00682063" w:rsidTr="003F23C1">
        <w:trPr>
          <w:trHeight w:val="697"/>
        </w:trPr>
        <w:tc>
          <w:tcPr>
            <w:tcW w:w="2093" w:type="dxa"/>
          </w:tcPr>
          <w:p w:rsidR="008247CD" w:rsidRPr="00682063" w:rsidRDefault="008247CD" w:rsidP="00F700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35613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35613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4536" w:type="dxa"/>
          </w:tcPr>
          <w:p w:rsidR="008247CD" w:rsidRPr="00682063" w:rsidRDefault="00337B5E" w:rsidP="00F700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 аспекты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начального образования </w:t>
            </w:r>
            <w:r w:rsidRPr="007356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4BFF">
              <w:rPr>
                <w:rFonts w:ascii="Times New Roman" w:hAnsi="Times New Roman" w:cs="Times New Roman"/>
                <w:sz w:val="24"/>
                <w:szCs w:val="24"/>
              </w:rPr>
              <w:t>(72 ч</w:t>
            </w:r>
            <w:r w:rsidRPr="007356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:rsidR="008247CD" w:rsidRPr="00682063" w:rsidRDefault="008247CD" w:rsidP="003166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61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8247CD" w:rsidRPr="008247CD" w:rsidRDefault="008247CD" w:rsidP="00316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F9C" w:rsidRPr="00682063" w:rsidRDefault="00DE5897" w:rsidP="00C0175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8206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0394" w:rsidRPr="00682063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="00F70045" w:rsidRPr="0068206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</w:t>
      </w:r>
    </w:p>
    <w:p w:rsidR="001D587B" w:rsidRPr="00E97FC2" w:rsidRDefault="001D587B" w:rsidP="00C0175E">
      <w:pPr>
        <w:rPr>
          <w:rFonts w:ascii="Times New Roman" w:hAnsi="Times New Roman" w:cs="Times New Roman"/>
          <w:sz w:val="24"/>
          <w:szCs w:val="24"/>
        </w:rPr>
      </w:pPr>
      <w:r w:rsidRPr="00E97FC2">
        <w:rPr>
          <w:rFonts w:ascii="Times New Roman" w:hAnsi="Times New Roman" w:cs="Times New Roman"/>
          <w:sz w:val="24"/>
          <w:szCs w:val="24"/>
        </w:rPr>
        <w:t>Все  учителя  прошедшие    курсы,  имеют  своё  информационное  пространство,  в  котором  работают  с  учащимися  и  родителями.</w:t>
      </w:r>
    </w:p>
    <w:p w:rsidR="00F87BB0" w:rsidRPr="00E97FC2" w:rsidRDefault="00A3691D" w:rsidP="00A3691D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 w:rsidRPr="00E97FC2">
        <w:rPr>
          <w:rFonts w:ascii="Times New Roman" w:hAnsi="Times New Roman" w:cs="Times New Roman"/>
          <w:sz w:val="24"/>
          <w:szCs w:val="24"/>
        </w:rPr>
        <w:t xml:space="preserve">    </w:t>
      </w:r>
      <w:r w:rsidR="001C0F9C" w:rsidRPr="00E97FC2">
        <w:rPr>
          <w:rFonts w:ascii="Times New Roman" w:hAnsi="Times New Roman" w:cs="Times New Roman"/>
          <w:sz w:val="24"/>
          <w:szCs w:val="24"/>
        </w:rPr>
        <w:t xml:space="preserve"> </w:t>
      </w:r>
      <w:r w:rsidRPr="00E97FC2">
        <w:rPr>
          <w:rFonts w:ascii="Times New Roman" w:hAnsi="Times New Roman" w:cs="Times New Roman"/>
          <w:b/>
          <w:sz w:val="24"/>
          <w:szCs w:val="24"/>
          <w:u w:val="single"/>
        </w:rPr>
        <w:t>Продолжае</w:t>
      </w:r>
      <w:r w:rsidR="00F87BB0" w:rsidRPr="00E9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т  обучение </w:t>
      </w:r>
      <w:r w:rsidR="002B6E71" w:rsidRPr="00E9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4D2F66" w:rsidRPr="00E9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ГПК</w:t>
      </w:r>
      <w:r w:rsidRPr="00E97FC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94F" w:rsidRPr="00E97FC2" w:rsidRDefault="00CB338A" w:rsidP="00A1294F">
      <w:pPr>
        <w:rPr>
          <w:rFonts w:ascii="Times New Roman" w:hAnsi="Times New Roman" w:cs="Times New Roman"/>
          <w:sz w:val="24"/>
          <w:szCs w:val="24"/>
        </w:rPr>
      </w:pPr>
      <w:r w:rsidRPr="00E97F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A3A0B" w:rsidRPr="00E97FC2">
        <w:rPr>
          <w:rFonts w:ascii="Times New Roman" w:hAnsi="Times New Roman" w:cs="Times New Roman"/>
          <w:sz w:val="24"/>
          <w:szCs w:val="24"/>
        </w:rPr>
        <w:t xml:space="preserve"> 1</w:t>
      </w:r>
      <w:r w:rsidRPr="00E97FC2">
        <w:rPr>
          <w:rFonts w:ascii="Times New Roman" w:hAnsi="Times New Roman" w:cs="Times New Roman"/>
          <w:sz w:val="24"/>
          <w:szCs w:val="24"/>
        </w:rPr>
        <w:t xml:space="preserve"> </w:t>
      </w:r>
      <w:r w:rsidR="00BA3A0B" w:rsidRPr="00E97FC2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spellStart"/>
      <w:r w:rsidR="004D2F66" w:rsidRPr="00E97FC2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 w:rsidR="004D2F66" w:rsidRPr="00E97FC2">
        <w:rPr>
          <w:rFonts w:ascii="Times New Roman" w:hAnsi="Times New Roman" w:cs="Times New Roman"/>
          <w:sz w:val="24"/>
          <w:szCs w:val="24"/>
        </w:rPr>
        <w:t xml:space="preserve"> П.Х.</w:t>
      </w:r>
      <w:r w:rsidR="00F87BB0" w:rsidRPr="00E97FC2">
        <w:rPr>
          <w:rFonts w:ascii="Times New Roman" w:hAnsi="Times New Roman" w:cs="Times New Roman"/>
          <w:sz w:val="24"/>
          <w:szCs w:val="24"/>
        </w:rPr>
        <w:t xml:space="preserve">  </w:t>
      </w:r>
      <w:r w:rsidR="002B6E71" w:rsidRPr="00E97FC2">
        <w:rPr>
          <w:rFonts w:ascii="Times New Roman" w:hAnsi="Times New Roman" w:cs="Times New Roman"/>
          <w:sz w:val="24"/>
          <w:szCs w:val="24"/>
        </w:rPr>
        <w:t>–</w:t>
      </w:r>
      <w:r w:rsidR="00A1294F" w:rsidRPr="00E97FC2">
        <w:rPr>
          <w:rFonts w:ascii="Times New Roman" w:hAnsi="Times New Roman" w:cs="Times New Roman"/>
          <w:sz w:val="24"/>
          <w:szCs w:val="24"/>
        </w:rPr>
        <w:t xml:space="preserve"> </w:t>
      </w:r>
      <w:r w:rsidR="002B6E71" w:rsidRPr="00E97FC2">
        <w:rPr>
          <w:rFonts w:ascii="Times New Roman" w:hAnsi="Times New Roman" w:cs="Times New Roman"/>
          <w:sz w:val="24"/>
          <w:szCs w:val="24"/>
        </w:rPr>
        <w:t>в ГПК</w:t>
      </w:r>
      <w:r w:rsidR="00A1294F" w:rsidRPr="00E97FC2">
        <w:rPr>
          <w:rFonts w:ascii="Times New Roman" w:hAnsi="Times New Roman" w:cs="Times New Roman"/>
          <w:sz w:val="24"/>
          <w:szCs w:val="24"/>
        </w:rPr>
        <w:t xml:space="preserve"> </w:t>
      </w:r>
      <w:r w:rsidR="002B6E71" w:rsidRPr="00E97FC2">
        <w:rPr>
          <w:rFonts w:ascii="Times New Roman" w:hAnsi="Times New Roman" w:cs="Times New Roman"/>
          <w:sz w:val="24"/>
          <w:szCs w:val="24"/>
        </w:rPr>
        <w:t xml:space="preserve"> </w:t>
      </w:r>
      <w:r w:rsidR="00AF73D7" w:rsidRPr="00E97FC2">
        <w:rPr>
          <w:rFonts w:ascii="Times New Roman" w:hAnsi="Times New Roman" w:cs="Times New Roman"/>
          <w:sz w:val="24"/>
          <w:szCs w:val="24"/>
        </w:rPr>
        <w:t xml:space="preserve"> по  специальности </w:t>
      </w:r>
      <w:r w:rsidR="00A1294F" w:rsidRPr="00E97FC2">
        <w:rPr>
          <w:rFonts w:ascii="Times New Roman" w:hAnsi="Times New Roman" w:cs="Times New Roman"/>
          <w:sz w:val="24"/>
          <w:szCs w:val="24"/>
        </w:rPr>
        <w:t xml:space="preserve">  «</w:t>
      </w:r>
      <w:r w:rsidR="002B6E71" w:rsidRPr="00E97FC2">
        <w:rPr>
          <w:rFonts w:ascii="Times New Roman" w:hAnsi="Times New Roman" w:cs="Times New Roman"/>
          <w:sz w:val="24"/>
          <w:szCs w:val="24"/>
        </w:rPr>
        <w:t>Учитель начальных  классов</w:t>
      </w:r>
      <w:r w:rsidR="00F87BB0" w:rsidRPr="00E97FC2">
        <w:rPr>
          <w:rFonts w:ascii="Times New Roman" w:hAnsi="Times New Roman" w:cs="Times New Roman"/>
          <w:sz w:val="24"/>
          <w:szCs w:val="24"/>
        </w:rPr>
        <w:t>»</w:t>
      </w:r>
    </w:p>
    <w:p w:rsidR="0000565A" w:rsidRDefault="00A3691D" w:rsidP="00A1294F">
      <w:pPr>
        <w:rPr>
          <w:rFonts w:ascii="Times New Roman" w:hAnsi="Times New Roman" w:cs="Times New Roman"/>
          <w:sz w:val="24"/>
          <w:szCs w:val="24"/>
        </w:rPr>
      </w:pPr>
      <w:r w:rsidRPr="00E97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E71" w:rsidRPr="00E97FC2">
        <w:rPr>
          <w:rFonts w:ascii="Times New Roman" w:hAnsi="Times New Roman" w:cs="Times New Roman"/>
          <w:sz w:val="24"/>
          <w:szCs w:val="24"/>
        </w:rPr>
        <w:t>Учитель  2</w:t>
      </w:r>
      <w:proofErr w:type="gramEnd"/>
      <w:r w:rsidR="002B6E71" w:rsidRPr="00E97FC2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2B6E71" w:rsidRPr="00E97FC2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="00AF73D7" w:rsidRPr="00E97FC2">
        <w:rPr>
          <w:rFonts w:ascii="Times New Roman" w:hAnsi="Times New Roman" w:cs="Times New Roman"/>
          <w:sz w:val="24"/>
          <w:szCs w:val="24"/>
        </w:rPr>
        <w:t xml:space="preserve"> Ж.Д.  – </w:t>
      </w:r>
      <w:proofErr w:type="gramStart"/>
      <w:r w:rsidR="00AF73D7" w:rsidRPr="00E97FC2">
        <w:rPr>
          <w:rFonts w:ascii="Times New Roman" w:hAnsi="Times New Roman" w:cs="Times New Roman"/>
          <w:sz w:val="24"/>
          <w:szCs w:val="24"/>
        </w:rPr>
        <w:t>в  ГПК</w:t>
      </w:r>
      <w:proofErr w:type="gramEnd"/>
      <w:r w:rsidR="00AF73D7" w:rsidRPr="00E97FC2">
        <w:rPr>
          <w:rFonts w:ascii="Times New Roman" w:hAnsi="Times New Roman" w:cs="Times New Roman"/>
          <w:sz w:val="24"/>
          <w:szCs w:val="24"/>
        </w:rPr>
        <w:t xml:space="preserve">  п</w:t>
      </w:r>
      <w:r w:rsidR="00E97FC2">
        <w:rPr>
          <w:rFonts w:ascii="Times New Roman" w:hAnsi="Times New Roman" w:cs="Times New Roman"/>
          <w:sz w:val="24"/>
          <w:szCs w:val="24"/>
        </w:rPr>
        <w:t xml:space="preserve">  </w:t>
      </w:r>
      <w:r w:rsidR="00AF73D7" w:rsidRPr="00E97FC2">
        <w:rPr>
          <w:rFonts w:ascii="Times New Roman" w:hAnsi="Times New Roman" w:cs="Times New Roman"/>
          <w:sz w:val="24"/>
          <w:szCs w:val="24"/>
        </w:rPr>
        <w:t xml:space="preserve">  специальности</w:t>
      </w:r>
      <w:r w:rsidR="002B6E71" w:rsidRPr="00E97FC2">
        <w:rPr>
          <w:rFonts w:ascii="Times New Roman" w:hAnsi="Times New Roman" w:cs="Times New Roman"/>
          <w:sz w:val="24"/>
          <w:szCs w:val="24"/>
        </w:rPr>
        <w:t xml:space="preserve">  «Учитель начальных  классов»</w:t>
      </w:r>
    </w:p>
    <w:p w:rsidR="002B1D04" w:rsidRPr="00A43290" w:rsidRDefault="006B7B59" w:rsidP="00A1294F">
      <w:pPr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 xml:space="preserve">       </w:t>
      </w:r>
      <w:r w:rsidR="00895A5D" w:rsidRPr="00A43290">
        <w:rPr>
          <w:rFonts w:ascii="Times New Roman" w:hAnsi="Times New Roman" w:cs="Times New Roman"/>
          <w:sz w:val="24"/>
          <w:szCs w:val="24"/>
        </w:rPr>
        <w:t xml:space="preserve">В  течение </w:t>
      </w:r>
      <w:r w:rsidR="0000565A" w:rsidRPr="00A43290">
        <w:rPr>
          <w:rFonts w:ascii="Times New Roman" w:hAnsi="Times New Roman" w:cs="Times New Roman"/>
          <w:sz w:val="24"/>
          <w:szCs w:val="24"/>
        </w:rPr>
        <w:t xml:space="preserve"> учебного года  каждый  учитель</w:t>
      </w:r>
      <w:r w:rsidRPr="00A43290">
        <w:rPr>
          <w:rFonts w:ascii="Times New Roman" w:hAnsi="Times New Roman" w:cs="Times New Roman"/>
          <w:sz w:val="24"/>
          <w:szCs w:val="24"/>
        </w:rPr>
        <w:t xml:space="preserve"> продолжил </w:t>
      </w:r>
      <w:r w:rsidR="00BC5D8B"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Pr="00A43290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00565A" w:rsidRPr="00A43290">
        <w:rPr>
          <w:rFonts w:ascii="Times New Roman" w:hAnsi="Times New Roman" w:cs="Times New Roman"/>
          <w:sz w:val="24"/>
          <w:szCs w:val="24"/>
        </w:rPr>
        <w:t xml:space="preserve">  над  темо</w:t>
      </w:r>
      <w:r w:rsidR="00226ABC" w:rsidRPr="00A43290">
        <w:rPr>
          <w:rFonts w:ascii="Times New Roman" w:hAnsi="Times New Roman" w:cs="Times New Roman"/>
          <w:sz w:val="24"/>
          <w:szCs w:val="24"/>
        </w:rPr>
        <w:t xml:space="preserve">й  по самообразованию.    </w:t>
      </w:r>
      <w:r w:rsidR="0000565A" w:rsidRPr="00A43290">
        <w:rPr>
          <w:rFonts w:ascii="Times New Roman" w:hAnsi="Times New Roman" w:cs="Times New Roman"/>
          <w:sz w:val="24"/>
          <w:szCs w:val="24"/>
        </w:rPr>
        <w:t xml:space="preserve"> Итогом  работы  стали  открытые  уроки, выступления  на  заседаниях  МО, Педагогических советах школы.</w:t>
      </w:r>
    </w:p>
    <w:p w:rsidR="00642646" w:rsidRPr="00A43290" w:rsidRDefault="002B1D04" w:rsidP="00A129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6D43">
        <w:rPr>
          <w:rFonts w:ascii="Times New Roman" w:hAnsi="Times New Roman" w:cs="Times New Roman"/>
          <w:b/>
          <w:sz w:val="24"/>
          <w:szCs w:val="24"/>
        </w:rPr>
        <w:t>Работа  по</w:t>
      </w:r>
      <w:proofErr w:type="gramEnd"/>
      <w:r w:rsidRPr="00C36D43">
        <w:rPr>
          <w:rFonts w:ascii="Times New Roman" w:hAnsi="Times New Roman" w:cs="Times New Roman"/>
          <w:b/>
          <w:sz w:val="24"/>
          <w:szCs w:val="24"/>
        </w:rPr>
        <w:t xml:space="preserve">  самообразованию  членов  МО </w:t>
      </w:r>
      <w:r w:rsidR="00E00EA3" w:rsidRPr="00C36D4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6D43">
        <w:rPr>
          <w:rFonts w:ascii="Times New Roman" w:hAnsi="Times New Roman" w:cs="Times New Roman"/>
          <w:b/>
          <w:sz w:val="24"/>
          <w:szCs w:val="24"/>
        </w:rPr>
        <w:t xml:space="preserve"> учит</w:t>
      </w:r>
      <w:r w:rsidR="00BC5D8B" w:rsidRPr="00C36D43">
        <w:rPr>
          <w:rFonts w:ascii="Times New Roman" w:hAnsi="Times New Roman" w:cs="Times New Roman"/>
          <w:b/>
          <w:sz w:val="24"/>
          <w:szCs w:val="24"/>
        </w:rPr>
        <w:t>е</w:t>
      </w:r>
      <w:r w:rsidR="00A45ED1" w:rsidRPr="00C36D43">
        <w:rPr>
          <w:rFonts w:ascii="Times New Roman" w:hAnsi="Times New Roman" w:cs="Times New Roman"/>
          <w:b/>
          <w:sz w:val="24"/>
          <w:szCs w:val="24"/>
        </w:rPr>
        <w:t>лей  начальных  классов в  2014</w:t>
      </w:r>
      <w:r w:rsidR="00BC5D8B" w:rsidRPr="00C36D43">
        <w:rPr>
          <w:rFonts w:ascii="Times New Roman" w:hAnsi="Times New Roman" w:cs="Times New Roman"/>
          <w:b/>
          <w:sz w:val="24"/>
          <w:szCs w:val="24"/>
        </w:rPr>
        <w:t>– 201</w:t>
      </w:r>
      <w:r w:rsidR="00A45ED1" w:rsidRPr="00C36D43">
        <w:rPr>
          <w:rFonts w:ascii="Times New Roman" w:hAnsi="Times New Roman" w:cs="Times New Roman"/>
          <w:b/>
          <w:sz w:val="24"/>
          <w:szCs w:val="24"/>
        </w:rPr>
        <w:t>5</w:t>
      </w:r>
      <w:r w:rsidRPr="00C3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46" w:rsidRPr="00C36D43">
        <w:rPr>
          <w:rFonts w:ascii="Times New Roman" w:hAnsi="Times New Roman" w:cs="Times New Roman"/>
          <w:b/>
          <w:sz w:val="24"/>
          <w:szCs w:val="24"/>
        </w:rPr>
        <w:t xml:space="preserve"> учебном  года</w:t>
      </w:r>
      <w:r w:rsidR="00E00EA3" w:rsidRPr="00C36D4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B1D04" w:rsidRPr="00A43290" w:rsidTr="002B1D04">
        <w:tc>
          <w:tcPr>
            <w:tcW w:w="2802" w:type="dxa"/>
          </w:tcPr>
          <w:p w:rsidR="002B1D04" w:rsidRPr="00F63833" w:rsidRDefault="002B1D04" w:rsidP="00A1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3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769" w:type="dxa"/>
          </w:tcPr>
          <w:p w:rsidR="002B1D04" w:rsidRPr="00F63833" w:rsidRDefault="002B1D04" w:rsidP="00A12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Тема  самообразования</w:t>
            </w:r>
            <w:r w:rsidR="00BA3A0B" w:rsidRPr="00F63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продолжение работы</w:t>
            </w:r>
          </w:p>
        </w:tc>
      </w:tr>
      <w:tr w:rsidR="002B1D04" w:rsidRPr="00A43290" w:rsidTr="002B1D04">
        <w:tc>
          <w:tcPr>
            <w:tcW w:w="2802" w:type="dxa"/>
          </w:tcPr>
          <w:p w:rsidR="002B1D04" w:rsidRPr="00A43290" w:rsidRDefault="00863948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Дзжабраиловна</w:t>
            </w:r>
            <w:proofErr w:type="spellEnd"/>
          </w:p>
        </w:tc>
        <w:tc>
          <w:tcPr>
            <w:tcW w:w="6769" w:type="dxa"/>
          </w:tcPr>
          <w:p w:rsidR="002B1D04" w:rsidRPr="00A43290" w:rsidRDefault="005F6016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«Организация  самостоятельной  работы  на  уроке»</w:t>
            </w:r>
          </w:p>
        </w:tc>
      </w:tr>
      <w:tr w:rsidR="002B1D04" w:rsidRPr="00A43290" w:rsidTr="002B1D04">
        <w:tc>
          <w:tcPr>
            <w:tcW w:w="2802" w:type="dxa"/>
          </w:tcPr>
          <w:p w:rsidR="002B1D04" w:rsidRPr="00A43290" w:rsidRDefault="00A45ED1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6769" w:type="dxa"/>
          </w:tcPr>
          <w:p w:rsidR="002B1D04" w:rsidRPr="00A43290" w:rsidRDefault="008213CA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«Развитие  умений  са</w:t>
            </w:r>
            <w:r w:rsidR="00642646" w:rsidRPr="00A43290">
              <w:rPr>
                <w:rFonts w:ascii="Times New Roman" w:hAnsi="Times New Roman" w:cs="Times New Roman"/>
                <w:sz w:val="24"/>
                <w:szCs w:val="24"/>
              </w:rPr>
              <w:t>моконтроля  младших школьников  в  учебной  деятельности».</w:t>
            </w:r>
          </w:p>
        </w:tc>
      </w:tr>
      <w:tr w:rsidR="00A45ED1" w:rsidRPr="00A43290" w:rsidTr="00A81AE4">
        <w:tc>
          <w:tcPr>
            <w:tcW w:w="2802" w:type="dxa"/>
          </w:tcPr>
          <w:p w:rsidR="00A45ED1" w:rsidRPr="00A43290" w:rsidRDefault="00A45ED1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Алхазурович</w:t>
            </w:r>
            <w:proofErr w:type="spellEnd"/>
          </w:p>
        </w:tc>
        <w:tc>
          <w:tcPr>
            <w:tcW w:w="6769" w:type="dxa"/>
          </w:tcPr>
          <w:p w:rsidR="00A45ED1" w:rsidRPr="00A43290" w:rsidRDefault="00A45ED1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«Формирование  гуманных  отношений  младших  школьников в  процессе  обучения  и  вне  урочной  деятельности»</w:t>
            </w:r>
          </w:p>
        </w:tc>
      </w:tr>
      <w:tr w:rsidR="00A45ED1" w:rsidRPr="00A43290" w:rsidTr="00A81AE4">
        <w:tc>
          <w:tcPr>
            <w:tcW w:w="2802" w:type="dxa"/>
          </w:tcPr>
          <w:p w:rsidR="00A45ED1" w:rsidRPr="00A43290" w:rsidRDefault="00A45ED1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Саидбекона</w:t>
            </w:r>
            <w:proofErr w:type="spellEnd"/>
          </w:p>
        </w:tc>
        <w:tc>
          <w:tcPr>
            <w:tcW w:w="6769" w:type="dxa"/>
          </w:tcPr>
          <w:p w:rsidR="00A45ED1" w:rsidRPr="00A43290" w:rsidRDefault="00A45ED1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«Формирование  навыка  читательской  деятельности»</w:t>
            </w:r>
          </w:p>
        </w:tc>
      </w:tr>
      <w:tr w:rsidR="00A45ED1" w:rsidRPr="00A43290" w:rsidTr="00A81AE4">
        <w:tc>
          <w:tcPr>
            <w:tcW w:w="2802" w:type="dxa"/>
          </w:tcPr>
          <w:p w:rsidR="00A45ED1" w:rsidRPr="00A43290" w:rsidRDefault="005F6016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6769" w:type="dxa"/>
          </w:tcPr>
          <w:p w:rsidR="00A45ED1" w:rsidRPr="00A43290" w:rsidRDefault="00A45ED1" w:rsidP="00A1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290">
              <w:rPr>
                <w:rFonts w:ascii="Times New Roman" w:hAnsi="Times New Roman" w:cs="Times New Roman"/>
                <w:sz w:val="24"/>
                <w:szCs w:val="24"/>
              </w:rPr>
              <w:t>«Развитие  творческих  способностей  у  детей  во  внеурочное  время»</w:t>
            </w:r>
          </w:p>
        </w:tc>
      </w:tr>
    </w:tbl>
    <w:p w:rsidR="00FD4048" w:rsidRPr="00A43290" w:rsidRDefault="00FD4048" w:rsidP="004233C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65BD" w:rsidRPr="00C36D43" w:rsidRDefault="00DB36F7" w:rsidP="003B65BD">
      <w:pPr>
        <w:rPr>
          <w:rFonts w:ascii="Times New Roman" w:hAnsi="Times New Roman" w:cs="Times New Roman"/>
          <w:b/>
          <w:sz w:val="24"/>
          <w:szCs w:val="24"/>
        </w:rPr>
      </w:pPr>
      <w:r w:rsidRPr="00C36D43">
        <w:rPr>
          <w:rFonts w:ascii="Times New Roman" w:hAnsi="Times New Roman" w:cs="Times New Roman"/>
          <w:b/>
          <w:sz w:val="24"/>
          <w:szCs w:val="24"/>
        </w:rPr>
        <w:t>Тематика  заседаний  МО  учителей  начальных  классов.</w:t>
      </w:r>
      <w:r w:rsidR="008F7D21" w:rsidRPr="00C36D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65BD" w:rsidRPr="00A43290" w:rsidRDefault="002070DE" w:rsidP="00C0175E">
      <w:pPr>
        <w:jc w:val="both"/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ab/>
      </w:r>
      <w:r w:rsidR="003B65BD" w:rsidRPr="00A43290">
        <w:rPr>
          <w:rFonts w:ascii="Times New Roman" w:hAnsi="Times New Roman" w:cs="Times New Roman"/>
          <w:sz w:val="24"/>
          <w:szCs w:val="24"/>
        </w:rPr>
        <w:t xml:space="preserve">        В коллективе  налажена  атмосфера  сотрудничества,  взаимопомо</w:t>
      </w:r>
      <w:r w:rsidR="00895A5D" w:rsidRPr="00A43290">
        <w:rPr>
          <w:rFonts w:ascii="Times New Roman" w:hAnsi="Times New Roman" w:cs="Times New Roman"/>
          <w:sz w:val="24"/>
          <w:szCs w:val="24"/>
        </w:rPr>
        <w:t xml:space="preserve">щи,  поддержки </w:t>
      </w:r>
      <w:r w:rsidR="00863948">
        <w:rPr>
          <w:rFonts w:ascii="Times New Roman" w:hAnsi="Times New Roman" w:cs="Times New Roman"/>
          <w:sz w:val="24"/>
          <w:szCs w:val="24"/>
        </w:rPr>
        <w:t xml:space="preserve"> </w:t>
      </w:r>
      <w:r w:rsidR="00895A5D" w:rsidRPr="00A432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95A5D" w:rsidRPr="00A4329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895A5D"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="003B65BD" w:rsidRPr="00A43290">
        <w:rPr>
          <w:rFonts w:ascii="Times New Roman" w:hAnsi="Times New Roman" w:cs="Times New Roman"/>
          <w:sz w:val="24"/>
          <w:szCs w:val="24"/>
        </w:rPr>
        <w:t xml:space="preserve"> уроков,  совместная  разработка  уроков, праздников, экскурсий).  Учителя  </w:t>
      </w:r>
      <w:r w:rsidR="00BF253D" w:rsidRPr="00A43290">
        <w:rPr>
          <w:rFonts w:ascii="Times New Roman" w:hAnsi="Times New Roman" w:cs="Times New Roman"/>
          <w:sz w:val="24"/>
          <w:szCs w:val="24"/>
        </w:rPr>
        <w:t>очень ответственно относятся к своей работе. А</w:t>
      </w:r>
      <w:r w:rsidR="003B65BD" w:rsidRPr="00A43290">
        <w:rPr>
          <w:rFonts w:ascii="Times New Roman" w:hAnsi="Times New Roman" w:cs="Times New Roman"/>
          <w:sz w:val="24"/>
          <w:szCs w:val="24"/>
        </w:rPr>
        <w:t>нализ  открытых  мероприятий</w:t>
      </w:r>
      <w:r w:rsidR="00BF253D" w:rsidRPr="00A43290">
        <w:rPr>
          <w:rFonts w:ascii="Times New Roman" w:hAnsi="Times New Roman" w:cs="Times New Roman"/>
          <w:sz w:val="24"/>
          <w:szCs w:val="24"/>
        </w:rPr>
        <w:t xml:space="preserve"> и</w:t>
      </w:r>
      <w:r w:rsidR="003B65BD" w:rsidRPr="00A43290">
        <w:rPr>
          <w:rFonts w:ascii="Times New Roman" w:hAnsi="Times New Roman" w:cs="Times New Roman"/>
          <w:sz w:val="24"/>
          <w:szCs w:val="24"/>
        </w:rPr>
        <w:t xml:space="preserve">  уроков</w:t>
      </w:r>
      <w:r w:rsidR="00BF253D" w:rsidRPr="00A43290">
        <w:rPr>
          <w:rFonts w:ascii="Times New Roman" w:hAnsi="Times New Roman" w:cs="Times New Roman"/>
          <w:sz w:val="24"/>
          <w:szCs w:val="24"/>
        </w:rPr>
        <w:t xml:space="preserve"> показал, что учителя правильно реагируют  на  критику и стараются</w:t>
      </w:r>
      <w:r w:rsidR="00863948">
        <w:rPr>
          <w:rFonts w:ascii="Times New Roman" w:hAnsi="Times New Roman" w:cs="Times New Roman"/>
          <w:sz w:val="24"/>
          <w:szCs w:val="24"/>
        </w:rPr>
        <w:t xml:space="preserve"> прислушиваться к мнению коллег</w:t>
      </w:r>
      <w:r w:rsidR="003B65BD" w:rsidRPr="00A43290">
        <w:rPr>
          <w:rFonts w:ascii="Times New Roman" w:hAnsi="Times New Roman" w:cs="Times New Roman"/>
          <w:sz w:val="24"/>
          <w:szCs w:val="24"/>
        </w:rPr>
        <w:t>.</w:t>
      </w:r>
    </w:p>
    <w:p w:rsidR="00707D1B" w:rsidRPr="00A43290" w:rsidRDefault="003B65BD" w:rsidP="00C0175E">
      <w:pPr>
        <w:jc w:val="both"/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 xml:space="preserve">       На  заседаниях МО  изучены  все  методические</w:t>
      </w:r>
      <w:r w:rsidR="002070DE"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>письма, требования   ФГОС, оказывалась  своевременная  методическая  помощь.</w:t>
      </w:r>
    </w:p>
    <w:p w:rsidR="00707D1B" w:rsidRPr="00A43290" w:rsidRDefault="00707D1B" w:rsidP="00C0175E">
      <w:pPr>
        <w:jc w:val="both"/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 xml:space="preserve">       Тематика  заседаний  отражала  основные  проблемные  вопросы.</w:t>
      </w:r>
    </w:p>
    <w:p w:rsidR="00707D1B" w:rsidRPr="00A43290" w:rsidRDefault="00707D1B" w:rsidP="00C0175E">
      <w:pPr>
        <w:jc w:val="both"/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 xml:space="preserve">        Заседания  были  тщательно  продуманы</w:t>
      </w:r>
      <w:r w:rsidR="002070DE" w:rsidRPr="00A43290">
        <w:rPr>
          <w:rFonts w:ascii="Times New Roman" w:hAnsi="Times New Roman" w:cs="Times New Roman"/>
          <w:sz w:val="24"/>
          <w:szCs w:val="24"/>
        </w:rPr>
        <w:tab/>
      </w:r>
      <w:r w:rsidRPr="00A43290">
        <w:rPr>
          <w:rFonts w:ascii="Times New Roman" w:hAnsi="Times New Roman" w:cs="Times New Roman"/>
          <w:sz w:val="24"/>
          <w:szCs w:val="24"/>
        </w:rPr>
        <w:t>и подготовлены. Выступления и  выводы  основывались  на  практических  результатах.</w:t>
      </w:r>
    </w:p>
    <w:p w:rsidR="00707D1B" w:rsidRPr="008D0BD0" w:rsidRDefault="00707D1B" w:rsidP="00C0175E">
      <w:pPr>
        <w:jc w:val="both"/>
        <w:rPr>
          <w:rFonts w:ascii="Times New Roman" w:hAnsi="Times New Roman" w:cs="Times New Roman"/>
          <w:sz w:val="24"/>
          <w:szCs w:val="24"/>
        </w:rPr>
      </w:pPr>
      <w:r w:rsidRPr="00A43290">
        <w:rPr>
          <w:rFonts w:ascii="Times New Roman" w:hAnsi="Times New Roman" w:cs="Times New Roman"/>
          <w:sz w:val="24"/>
          <w:szCs w:val="24"/>
        </w:rPr>
        <w:t xml:space="preserve">        </w:t>
      </w:r>
      <w:r w:rsidR="00A202E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A202E6">
        <w:rPr>
          <w:rFonts w:ascii="Times New Roman" w:hAnsi="Times New Roman" w:cs="Times New Roman"/>
          <w:sz w:val="24"/>
          <w:szCs w:val="24"/>
        </w:rPr>
        <w:t>в</w:t>
      </w:r>
      <w:r w:rsidRPr="00A43290">
        <w:rPr>
          <w:rFonts w:ascii="Times New Roman" w:hAnsi="Times New Roman" w:cs="Times New Roman"/>
          <w:sz w:val="24"/>
          <w:szCs w:val="24"/>
        </w:rPr>
        <w:t>се  уроки</w:t>
      </w:r>
      <w:proofErr w:type="gramEnd"/>
      <w:r w:rsidRPr="00A43290">
        <w:rPr>
          <w:rFonts w:ascii="Times New Roman" w:hAnsi="Times New Roman" w:cs="Times New Roman"/>
          <w:sz w:val="24"/>
          <w:szCs w:val="24"/>
        </w:rPr>
        <w:t xml:space="preserve">  и  внеклассны</w:t>
      </w:r>
      <w:r w:rsidR="000134AB">
        <w:rPr>
          <w:rFonts w:ascii="Times New Roman" w:hAnsi="Times New Roman" w:cs="Times New Roman"/>
          <w:sz w:val="24"/>
          <w:szCs w:val="24"/>
        </w:rPr>
        <w:t xml:space="preserve">е  мероприятия, проведенные </w:t>
      </w:r>
      <w:r w:rsidR="00863948">
        <w:rPr>
          <w:rFonts w:ascii="Times New Roman" w:hAnsi="Times New Roman" w:cs="Times New Roman"/>
          <w:sz w:val="24"/>
          <w:szCs w:val="24"/>
        </w:rPr>
        <w:t xml:space="preserve"> 2014 – 2015 учебном  году</w:t>
      </w:r>
      <w:r w:rsidRPr="00A43290">
        <w:rPr>
          <w:rFonts w:ascii="Times New Roman" w:hAnsi="Times New Roman" w:cs="Times New Roman"/>
          <w:sz w:val="24"/>
          <w:szCs w:val="24"/>
        </w:rPr>
        <w:t>,  по</w:t>
      </w:r>
      <w:r w:rsidR="00181F57">
        <w:rPr>
          <w:rFonts w:ascii="Times New Roman" w:hAnsi="Times New Roman" w:cs="Times New Roman"/>
          <w:sz w:val="24"/>
          <w:szCs w:val="24"/>
        </w:rPr>
        <w:t xml:space="preserve">строены  методически  правильно. Молодые  учителя испытывают  затруднения в подготовке к  уроку и </w:t>
      </w:r>
      <w:r w:rsidR="000134AB">
        <w:rPr>
          <w:rFonts w:ascii="Times New Roman" w:hAnsi="Times New Roman" w:cs="Times New Roman"/>
          <w:sz w:val="24"/>
          <w:szCs w:val="24"/>
        </w:rPr>
        <w:t>в выборе  методов</w:t>
      </w:r>
      <w:r w:rsidR="00181F57">
        <w:rPr>
          <w:rFonts w:ascii="Times New Roman" w:hAnsi="Times New Roman" w:cs="Times New Roman"/>
          <w:sz w:val="24"/>
          <w:szCs w:val="24"/>
        </w:rPr>
        <w:t xml:space="preserve">  проведения. Им  оказывается  методическая  помощь.</w:t>
      </w:r>
      <w:r w:rsidR="00CE2FE8">
        <w:rPr>
          <w:rFonts w:ascii="Times New Roman" w:hAnsi="Times New Roman" w:cs="Times New Roman"/>
          <w:sz w:val="24"/>
          <w:szCs w:val="24"/>
        </w:rPr>
        <w:t xml:space="preserve"> Были</w:t>
      </w:r>
      <w:r w:rsidR="00181F57">
        <w:rPr>
          <w:rFonts w:ascii="Times New Roman" w:hAnsi="Times New Roman" w:cs="Times New Roman"/>
          <w:sz w:val="24"/>
          <w:szCs w:val="24"/>
        </w:rPr>
        <w:t xml:space="preserve"> </w:t>
      </w:r>
      <w:r w:rsidRPr="00A43290">
        <w:rPr>
          <w:rFonts w:ascii="Times New Roman" w:hAnsi="Times New Roman" w:cs="Times New Roman"/>
          <w:sz w:val="24"/>
          <w:szCs w:val="24"/>
        </w:rPr>
        <w:t xml:space="preserve">  </w:t>
      </w:r>
      <w:r w:rsidR="00CE2FE8" w:rsidRPr="00A43290">
        <w:rPr>
          <w:rFonts w:ascii="Times New Roman" w:hAnsi="Times New Roman" w:cs="Times New Roman"/>
          <w:sz w:val="24"/>
          <w:szCs w:val="24"/>
        </w:rPr>
        <w:t>интересные,  разнообразные</w:t>
      </w:r>
      <w:r w:rsidR="00CE2FE8">
        <w:rPr>
          <w:rFonts w:ascii="Times New Roman" w:hAnsi="Times New Roman" w:cs="Times New Roman"/>
          <w:sz w:val="24"/>
          <w:szCs w:val="24"/>
        </w:rPr>
        <w:t xml:space="preserve"> </w:t>
      </w:r>
      <w:r w:rsidR="00CE2FE8"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Pr="00A43290">
        <w:rPr>
          <w:rFonts w:ascii="Times New Roman" w:hAnsi="Times New Roman" w:cs="Times New Roman"/>
          <w:sz w:val="24"/>
          <w:szCs w:val="24"/>
        </w:rPr>
        <w:t xml:space="preserve">уроки </w:t>
      </w:r>
      <w:r w:rsidR="00CE2FE8">
        <w:rPr>
          <w:rFonts w:ascii="Times New Roman" w:hAnsi="Times New Roman" w:cs="Times New Roman"/>
          <w:sz w:val="24"/>
          <w:szCs w:val="24"/>
        </w:rPr>
        <w:t xml:space="preserve"> у  учителя 1класса  </w:t>
      </w:r>
      <w:proofErr w:type="spellStart"/>
      <w:r w:rsidR="00CE2FE8">
        <w:rPr>
          <w:rFonts w:ascii="Times New Roman" w:hAnsi="Times New Roman" w:cs="Times New Roman"/>
          <w:sz w:val="24"/>
          <w:szCs w:val="24"/>
        </w:rPr>
        <w:t>Халимовой</w:t>
      </w:r>
      <w:proofErr w:type="spellEnd"/>
      <w:r w:rsidR="00CE2FE8">
        <w:rPr>
          <w:rFonts w:ascii="Times New Roman" w:hAnsi="Times New Roman" w:cs="Times New Roman"/>
          <w:sz w:val="24"/>
          <w:szCs w:val="24"/>
        </w:rPr>
        <w:t xml:space="preserve"> П.Х., учителя 3 класса </w:t>
      </w:r>
      <w:proofErr w:type="spellStart"/>
      <w:r w:rsidR="00CE2FE8">
        <w:rPr>
          <w:rFonts w:ascii="Times New Roman" w:hAnsi="Times New Roman" w:cs="Times New Roman"/>
          <w:sz w:val="24"/>
          <w:szCs w:val="24"/>
        </w:rPr>
        <w:t>Валадова</w:t>
      </w:r>
      <w:proofErr w:type="spellEnd"/>
      <w:r w:rsidR="00CE2FE8">
        <w:rPr>
          <w:rFonts w:ascii="Times New Roman" w:hAnsi="Times New Roman" w:cs="Times New Roman"/>
          <w:sz w:val="24"/>
          <w:szCs w:val="24"/>
        </w:rPr>
        <w:t xml:space="preserve"> А.А.</w:t>
      </w:r>
      <w:r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="00CE2FE8">
        <w:rPr>
          <w:rFonts w:ascii="Times New Roman" w:hAnsi="Times New Roman" w:cs="Times New Roman"/>
          <w:sz w:val="24"/>
          <w:szCs w:val="24"/>
        </w:rPr>
        <w:t xml:space="preserve">Учитель  первого  класса  </w:t>
      </w:r>
      <w:proofErr w:type="spellStart"/>
      <w:r w:rsidR="00CE2FE8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 w:rsidR="00CE2FE8">
        <w:rPr>
          <w:rFonts w:ascii="Times New Roman" w:hAnsi="Times New Roman" w:cs="Times New Roman"/>
          <w:sz w:val="24"/>
          <w:szCs w:val="24"/>
        </w:rPr>
        <w:t xml:space="preserve">  П.Х.  работает первый год, студентка ГПК. Несмотря на  отсутствие опыта  работы  </w:t>
      </w:r>
      <w:proofErr w:type="spellStart"/>
      <w:r w:rsidR="00CE2FE8"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 w:rsidR="00CE2FE8">
        <w:rPr>
          <w:rFonts w:ascii="Times New Roman" w:hAnsi="Times New Roman" w:cs="Times New Roman"/>
          <w:sz w:val="24"/>
          <w:szCs w:val="24"/>
        </w:rPr>
        <w:t xml:space="preserve">  П.Х.  готовится к  уроку  </w:t>
      </w:r>
      <w:proofErr w:type="spellStart"/>
      <w:r w:rsidR="00CE2FE8">
        <w:rPr>
          <w:rFonts w:ascii="Times New Roman" w:hAnsi="Times New Roman" w:cs="Times New Roman"/>
          <w:sz w:val="24"/>
          <w:szCs w:val="24"/>
        </w:rPr>
        <w:t>отвественно</w:t>
      </w:r>
      <w:proofErr w:type="spellEnd"/>
      <w:r w:rsidR="00CE2FE8">
        <w:rPr>
          <w:rFonts w:ascii="Times New Roman" w:hAnsi="Times New Roman" w:cs="Times New Roman"/>
          <w:sz w:val="24"/>
          <w:szCs w:val="24"/>
        </w:rPr>
        <w:t xml:space="preserve">,  подбирает  наглядный  материал, </w:t>
      </w:r>
      <w:r w:rsidR="00387AFA" w:rsidRPr="00A43290">
        <w:rPr>
          <w:rFonts w:ascii="Times New Roman" w:hAnsi="Times New Roman" w:cs="Times New Roman"/>
          <w:sz w:val="24"/>
          <w:szCs w:val="24"/>
        </w:rPr>
        <w:t xml:space="preserve">   используют</w:t>
      </w:r>
      <w:r w:rsidR="00731F99"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="0026051D"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="00226ABC" w:rsidRPr="00A43290">
        <w:rPr>
          <w:rFonts w:ascii="Times New Roman" w:hAnsi="Times New Roman" w:cs="Times New Roman"/>
          <w:sz w:val="24"/>
          <w:szCs w:val="24"/>
        </w:rPr>
        <w:t xml:space="preserve">  компьютерные  и  образовательные   технологии  для  формирования  </w:t>
      </w:r>
      <w:proofErr w:type="spellStart"/>
      <w:r w:rsidR="00226ABC" w:rsidRPr="00A432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26ABC" w:rsidRPr="00A43290">
        <w:rPr>
          <w:rFonts w:ascii="Times New Roman" w:hAnsi="Times New Roman" w:cs="Times New Roman"/>
          <w:sz w:val="24"/>
          <w:szCs w:val="24"/>
        </w:rPr>
        <w:t xml:space="preserve">  навыков  на  уроках</w:t>
      </w:r>
      <w:r w:rsidRPr="00A43290">
        <w:rPr>
          <w:rFonts w:ascii="Times New Roman" w:hAnsi="Times New Roman" w:cs="Times New Roman"/>
          <w:sz w:val="24"/>
          <w:szCs w:val="24"/>
        </w:rPr>
        <w:t xml:space="preserve"> </w:t>
      </w:r>
      <w:r w:rsidR="00226ABC" w:rsidRPr="00A43290">
        <w:rPr>
          <w:rFonts w:ascii="Times New Roman" w:hAnsi="Times New Roman" w:cs="Times New Roman"/>
          <w:sz w:val="24"/>
          <w:szCs w:val="24"/>
        </w:rPr>
        <w:t xml:space="preserve"> и  во  внеурочной  деятельности  в  начальной  школе  в  рамках  внедрения  </w:t>
      </w:r>
      <w:r w:rsidR="00226ABC" w:rsidRPr="008D0BD0">
        <w:rPr>
          <w:rFonts w:ascii="Times New Roman" w:hAnsi="Times New Roman" w:cs="Times New Roman"/>
          <w:sz w:val="24"/>
          <w:szCs w:val="24"/>
        </w:rPr>
        <w:t>ФГОС.</w:t>
      </w:r>
    </w:p>
    <w:p w:rsidR="004233C6" w:rsidRPr="008D0BD0" w:rsidRDefault="004233C6" w:rsidP="00A320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BD0">
        <w:rPr>
          <w:rFonts w:ascii="Times New Roman" w:hAnsi="Times New Roman" w:cs="Times New Roman"/>
          <w:b/>
          <w:bCs/>
          <w:sz w:val="24"/>
          <w:szCs w:val="24"/>
        </w:rPr>
        <w:t>ГРАФИК   ОТКРЫТЫХ   УРОКОВ</w:t>
      </w:r>
      <w:r w:rsidR="008D0BD0">
        <w:rPr>
          <w:rFonts w:ascii="Times New Roman" w:hAnsi="Times New Roman" w:cs="Times New Roman"/>
          <w:b/>
          <w:bCs/>
          <w:sz w:val="24"/>
          <w:szCs w:val="24"/>
        </w:rPr>
        <w:t xml:space="preserve">  НАЧАЛЬНЫХ КЛАССОВ</w:t>
      </w:r>
    </w:p>
    <w:p w:rsidR="004233C6" w:rsidRPr="008D0BD0" w:rsidRDefault="004233C6" w:rsidP="00A3209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0BD0">
        <w:rPr>
          <w:rFonts w:ascii="Times New Roman" w:hAnsi="Times New Roman" w:cs="Times New Roman"/>
          <w:iCs/>
          <w:sz w:val="24"/>
          <w:szCs w:val="24"/>
        </w:rPr>
        <w:t>МБОУ  «</w:t>
      </w:r>
      <w:proofErr w:type="spellStart"/>
      <w:r w:rsidRPr="008D0BD0">
        <w:rPr>
          <w:rFonts w:ascii="Times New Roman" w:hAnsi="Times New Roman" w:cs="Times New Roman"/>
          <w:iCs/>
          <w:sz w:val="24"/>
          <w:szCs w:val="24"/>
        </w:rPr>
        <w:t>Джагларгинская</w:t>
      </w:r>
      <w:proofErr w:type="spellEnd"/>
      <w:r w:rsidRPr="008D0BD0">
        <w:rPr>
          <w:rFonts w:ascii="Times New Roman" w:hAnsi="Times New Roman" w:cs="Times New Roman"/>
          <w:iCs/>
          <w:sz w:val="24"/>
          <w:szCs w:val="24"/>
        </w:rPr>
        <w:t xml:space="preserve">   СОШ» на  </w:t>
      </w:r>
      <w:r w:rsidRPr="008D0BD0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8D0BD0">
        <w:rPr>
          <w:rFonts w:ascii="Times New Roman" w:hAnsi="Times New Roman" w:cs="Times New Roman"/>
          <w:iCs/>
          <w:sz w:val="24"/>
          <w:szCs w:val="24"/>
        </w:rPr>
        <w:t xml:space="preserve"> полугодие  2014-2015 учебного  года</w:t>
      </w:r>
    </w:p>
    <w:p w:rsidR="00FA59CA" w:rsidRDefault="004233C6" w:rsidP="00A3209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0BD0">
        <w:rPr>
          <w:rFonts w:ascii="Times New Roman" w:hAnsi="Times New Roman" w:cs="Times New Roman"/>
          <w:iCs/>
          <w:sz w:val="24"/>
          <w:szCs w:val="24"/>
        </w:rPr>
        <w:t>Методическая задача проведения открытых уроков в 2014 – 2015 учебном году:</w:t>
      </w:r>
    </w:p>
    <w:p w:rsidR="004233C6" w:rsidRPr="00443A6B" w:rsidRDefault="004233C6" w:rsidP="00A3209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0B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D0BD0">
        <w:rPr>
          <w:rFonts w:ascii="Times New Roman" w:hAnsi="Times New Roman" w:cs="Times New Roman"/>
          <w:b/>
          <w:iCs/>
          <w:sz w:val="24"/>
          <w:szCs w:val="24"/>
        </w:rPr>
        <w:t>Обобщение опыта лучших педагогов, изучение опыта работы учителей, работающих  по проблеме использования   ИКТ – компетентность на уроках.</w:t>
      </w:r>
    </w:p>
    <w:tbl>
      <w:tblPr>
        <w:tblW w:w="10632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2266"/>
        <w:gridCol w:w="1278"/>
        <w:gridCol w:w="992"/>
        <w:gridCol w:w="1579"/>
        <w:gridCol w:w="4091"/>
      </w:tblGrid>
      <w:tr w:rsidR="004233C6" w:rsidRPr="00443A6B" w:rsidTr="00932447">
        <w:trPr>
          <w:trHeight w:val="14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3C6" w:rsidRPr="00443A6B" w:rsidRDefault="004233C6" w:rsidP="00C36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3C6" w:rsidRPr="00443A6B" w:rsidRDefault="004233C6" w:rsidP="00C36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3C6" w:rsidRPr="00443A6B" w:rsidRDefault="004233C6" w:rsidP="00C36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урока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3C6" w:rsidRPr="00443A6B" w:rsidRDefault="004233C6" w:rsidP="00C36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33C6" w:rsidRPr="00443A6B" w:rsidRDefault="004233C6" w:rsidP="00C36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33C6" w:rsidRPr="00443A6B" w:rsidRDefault="004233C6" w:rsidP="00C36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64DEF" w:rsidRPr="00443A6B" w:rsidTr="00932447">
        <w:trPr>
          <w:trHeight w:val="37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DEF" w:rsidRPr="00443A6B" w:rsidRDefault="00164DEF" w:rsidP="00C36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F" w:rsidRPr="00443A6B" w:rsidRDefault="00164DEF" w:rsidP="00024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Саидбековна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F" w:rsidRPr="00443A6B" w:rsidRDefault="00164DEF" w:rsidP="00024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11.03.2015г.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F" w:rsidRPr="00443A6B" w:rsidRDefault="00164DEF" w:rsidP="00024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DEF" w:rsidRPr="00443A6B" w:rsidRDefault="00164DEF" w:rsidP="00024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4DEF" w:rsidRPr="00443A6B" w:rsidRDefault="00164DEF" w:rsidP="00024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Скрип.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76A" w:rsidRPr="00443A6B" w:rsidTr="00932447">
        <w:trPr>
          <w:trHeight w:val="8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76A" w:rsidRPr="00443A6B" w:rsidRDefault="0007276A" w:rsidP="00C36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0908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09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17.03.2015г.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09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76A" w:rsidRPr="00443A6B" w:rsidRDefault="0007276A" w:rsidP="0009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0908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Аз  а</w:t>
            </w:r>
            <w:proofErr w:type="gram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а Ф, ф.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а, мог1анан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Ф, ф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яздар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76A" w:rsidRPr="00443A6B" w:rsidTr="00932447">
        <w:trPr>
          <w:trHeight w:val="55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76A" w:rsidRPr="00443A6B" w:rsidRDefault="0007276A" w:rsidP="00C36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F03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Валадов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Адам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Алхазурович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F03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17.03.2015г.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F03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76A" w:rsidRPr="00443A6B" w:rsidRDefault="0007276A" w:rsidP="00F03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Чеченский  язык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F03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Ц1ердешнийн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дожаршца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хийцадалар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76A" w:rsidRPr="00443A6B" w:rsidTr="00932447">
        <w:trPr>
          <w:trHeight w:val="5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276A" w:rsidRPr="00443A6B" w:rsidRDefault="0007276A" w:rsidP="00C36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443A6B" w:rsidRDefault="0007276A" w:rsidP="006943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07276A" w:rsidRDefault="0007276A" w:rsidP="00694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19.03.2015г.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07276A" w:rsidRDefault="0007276A" w:rsidP="00694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276A" w:rsidRPr="0007276A" w:rsidRDefault="0007276A" w:rsidP="00694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Чеченский  язык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76A" w:rsidRPr="0007276A" w:rsidRDefault="0007276A" w:rsidP="00694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76A">
              <w:rPr>
                <w:rFonts w:ascii="Times New Roman" w:hAnsi="Times New Roman" w:cs="Times New Roman"/>
                <w:sz w:val="24"/>
                <w:szCs w:val="24"/>
              </w:rPr>
              <w:t xml:space="preserve">Г1аланийн,  </w:t>
            </w:r>
            <w:proofErr w:type="spellStart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яртийн</w:t>
            </w:r>
            <w:proofErr w:type="spellEnd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урамийн</w:t>
            </w:r>
            <w:proofErr w:type="spellEnd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 xml:space="preserve">, хин  ц1ерашкахь  </w:t>
            </w:r>
            <w:proofErr w:type="spellStart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доккха</w:t>
            </w:r>
            <w:proofErr w:type="spellEnd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элп</w:t>
            </w:r>
            <w:proofErr w:type="spellEnd"/>
            <w:r w:rsidRPr="00072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E06" w:rsidRPr="00443A6B" w:rsidTr="00932447">
        <w:trPr>
          <w:trHeight w:val="53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E06" w:rsidRPr="00443A6B" w:rsidRDefault="00813E06" w:rsidP="00C36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192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Саидбековна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192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14.03.2015г.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192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E06" w:rsidRPr="00443A6B" w:rsidRDefault="00813E06" w:rsidP="00192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192C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Куликовская  битва.</w:t>
            </w:r>
          </w:p>
        </w:tc>
      </w:tr>
      <w:tr w:rsidR="00813E06" w:rsidRPr="00443A6B" w:rsidTr="00932447">
        <w:trPr>
          <w:trHeight w:val="52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3E06" w:rsidRPr="00443A6B" w:rsidRDefault="00813E06" w:rsidP="00C36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EF7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Болтиева</w:t>
            </w:r>
            <w:proofErr w:type="spellEnd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 xml:space="preserve">  Диана  </w:t>
            </w:r>
            <w:proofErr w:type="spellStart"/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EF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18.03.2015г.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EF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E06" w:rsidRPr="00443A6B" w:rsidRDefault="00813E06" w:rsidP="00EF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06" w:rsidRPr="00443A6B" w:rsidRDefault="00813E06" w:rsidP="00EF77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B">
              <w:rPr>
                <w:rFonts w:ascii="Times New Roman" w:hAnsi="Times New Roman" w:cs="Times New Roman"/>
                <w:sz w:val="24"/>
                <w:szCs w:val="24"/>
              </w:rPr>
              <w:t>Чему  ты  научился.</w:t>
            </w:r>
          </w:p>
        </w:tc>
      </w:tr>
    </w:tbl>
    <w:p w:rsidR="004233C6" w:rsidRPr="00A43290" w:rsidRDefault="004233C6" w:rsidP="00C01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42F" w:rsidRPr="00F2651B" w:rsidRDefault="00707D1B" w:rsidP="00C0175E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Новым  направлением  методической  деятельности  педагогов  можно  считать  создание  компьютерных  презентаций</w:t>
      </w:r>
      <w:r w:rsidR="00D9342F" w:rsidRPr="00F2651B">
        <w:rPr>
          <w:rFonts w:ascii="Times New Roman" w:hAnsi="Times New Roman" w:cs="Times New Roman"/>
          <w:sz w:val="28"/>
          <w:szCs w:val="28"/>
        </w:rPr>
        <w:t>,  способствующих  улучшению  восприятию  материала, расширению  кругозора  учащихся,  развитию  интеллекта.</w:t>
      </w:r>
    </w:p>
    <w:p w:rsidR="00D9342F" w:rsidRPr="00F2651B" w:rsidRDefault="00D9342F" w:rsidP="00C0175E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</w:t>
      </w:r>
      <w:r w:rsidR="00BF253D" w:rsidRPr="00F2651B">
        <w:rPr>
          <w:rFonts w:ascii="Times New Roman" w:hAnsi="Times New Roman" w:cs="Times New Roman"/>
          <w:sz w:val="28"/>
          <w:szCs w:val="28"/>
        </w:rPr>
        <w:t>Мы считаем, что п</w:t>
      </w:r>
      <w:r w:rsidRPr="00F2651B">
        <w:rPr>
          <w:rFonts w:ascii="Times New Roman" w:hAnsi="Times New Roman" w:cs="Times New Roman"/>
          <w:sz w:val="28"/>
          <w:szCs w:val="28"/>
        </w:rPr>
        <w:t xml:space="preserve">рактику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 уроков  </w:t>
      </w:r>
      <w:r w:rsidR="00BF253D" w:rsidRPr="00F2651B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2651B">
        <w:rPr>
          <w:rFonts w:ascii="Times New Roman" w:hAnsi="Times New Roman" w:cs="Times New Roman"/>
          <w:sz w:val="28"/>
          <w:szCs w:val="28"/>
        </w:rPr>
        <w:t>признать  эффективной  и  необходимой,  т.к.  она  дает возможность  учителям  делиться  своими    наработками  с  коллегами,  знакомить  с  новыми  технологиями  преподавания.</w:t>
      </w:r>
    </w:p>
    <w:p w:rsidR="0014477B" w:rsidRPr="00F2651B" w:rsidRDefault="00D9342F" w:rsidP="00C0175E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За  отчетный  период  в  начальной  школе  проходили  Дни  открыт</w:t>
      </w:r>
      <w:r w:rsidR="0026051D" w:rsidRPr="00F2651B">
        <w:rPr>
          <w:rFonts w:ascii="Times New Roman" w:hAnsi="Times New Roman" w:cs="Times New Roman"/>
          <w:sz w:val="28"/>
          <w:szCs w:val="28"/>
        </w:rPr>
        <w:t xml:space="preserve">ых   дверей для  родителей </w:t>
      </w:r>
      <w:r w:rsidR="00BF253D" w:rsidRPr="00F2651B">
        <w:rPr>
          <w:rFonts w:ascii="Times New Roman" w:hAnsi="Times New Roman" w:cs="Times New Roman"/>
          <w:sz w:val="28"/>
          <w:szCs w:val="28"/>
        </w:rPr>
        <w:t xml:space="preserve">1-ых  классов </w:t>
      </w:r>
      <w:r w:rsidRPr="00F2651B">
        <w:rPr>
          <w:rFonts w:ascii="Times New Roman" w:hAnsi="Times New Roman" w:cs="Times New Roman"/>
          <w:sz w:val="28"/>
          <w:szCs w:val="28"/>
        </w:rPr>
        <w:t xml:space="preserve"> и</w:t>
      </w:r>
      <w:r w:rsidR="0026051D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BF253D" w:rsidRPr="00F2651B">
        <w:rPr>
          <w:rFonts w:ascii="Times New Roman" w:hAnsi="Times New Roman" w:cs="Times New Roman"/>
          <w:sz w:val="28"/>
          <w:szCs w:val="28"/>
        </w:rPr>
        <w:t>для род</w:t>
      </w:r>
      <w:r w:rsidR="007D7375" w:rsidRPr="00F2651B">
        <w:rPr>
          <w:rFonts w:ascii="Times New Roman" w:hAnsi="Times New Roman" w:cs="Times New Roman"/>
          <w:sz w:val="28"/>
          <w:szCs w:val="28"/>
        </w:rPr>
        <w:t>ителей будущих первоклассников</w:t>
      </w:r>
      <w:r w:rsidR="0014477B" w:rsidRPr="00F2651B">
        <w:rPr>
          <w:rFonts w:ascii="Times New Roman" w:hAnsi="Times New Roman" w:cs="Times New Roman"/>
          <w:sz w:val="28"/>
          <w:szCs w:val="28"/>
        </w:rPr>
        <w:t xml:space="preserve">, на </w:t>
      </w:r>
      <w:r w:rsidR="00D9049C" w:rsidRPr="00F2651B">
        <w:rPr>
          <w:rFonts w:ascii="Times New Roman" w:hAnsi="Times New Roman" w:cs="Times New Roman"/>
          <w:sz w:val="28"/>
          <w:szCs w:val="28"/>
        </w:rPr>
        <w:t xml:space="preserve"> которых  учителя   вели  уроки</w:t>
      </w:r>
      <w:r w:rsidR="0014477B" w:rsidRPr="00F2651B">
        <w:rPr>
          <w:rFonts w:ascii="Times New Roman" w:hAnsi="Times New Roman" w:cs="Times New Roman"/>
          <w:sz w:val="28"/>
          <w:szCs w:val="28"/>
        </w:rPr>
        <w:t xml:space="preserve"> -  практикумы.  Администрация  школы,  учителя  и  родители  дали    оценку  урокам, которые  они  посетили  (</w:t>
      </w:r>
      <w:r w:rsidR="00BF253D" w:rsidRPr="00F2651B">
        <w:rPr>
          <w:rFonts w:ascii="Times New Roman" w:hAnsi="Times New Roman" w:cs="Times New Roman"/>
          <w:sz w:val="28"/>
          <w:szCs w:val="28"/>
        </w:rPr>
        <w:t>на уроках применялись современные методы обучения, учителя и учащиеся продемонстрировали владение современной техникой</w:t>
      </w:r>
      <w:r w:rsidR="0014477B" w:rsidRPr="00F2651B">
        <w:rPr>
          <w:rFonts w:ascii="Times New Roman" w:hAnsi="Times New Roman" w:cs="Times New Roman"/>
          <w:sz w:val="28"/>
          <w:szCs w:val="28"/>
        </w:rPr>
        <w:t>).</w:t>
      </w:r>
    </w:p>
    <w:p w:rsidR="009D141A" w:rsidRPr="00F2651B" w:rsidRDefault="009D141A" w:rsidP="005A237F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В  мер</w:t>
      </w:r>
      <w:r w:rsidR="0026051D" w:rsidRPr="00F2651B">
        <w:rPr>
          <w:rFonts w:ascii="Times New Roman" w:hAnsi="Times New Roman" w:cs="Times New Roman"/>
          <w:sz w:val="28"/>
          <w:szCs w:val="28"/>
        </w:rPr>
        <w:t>оприятия</w:t>
      </w:r>
      <w:r w:rsidR="007D7375" w:rsidRPr="00F2651B">
        <w:rPr>
          <w:rFonts w:ascii="Times New Roman" w:hAnsi="Times New Roman" w:cs="Times New Roman"/>
          <w:sz w:val="28"/>
          <w:szCs w:val="28"/>
        </w:rPr>
        <w:t xml:space="preserve">х  </w:t>
      </w:r>
      <w:r w:rsidR="008F7D21" w:rsidRPr="00F2651B">
        <w:rPr>
          <w:rFonts w:ascii="Times New Roman" w:hAnsi="Times New Roman" w:cs="Times New Roman"/>
          <w:sz w:val="28"/>
          <w:szCs w:val="28"/>
        </w:rPr>
        <w:t>пр</w:t>
      </w:r>
      <w:r w:rsidR="00D9049C" w:rsidRPr="00F2651B">
        <w:rPr>
          <w:rFonts w:ascii="Times New Roman" w:hAnsi="Times New Roman" w:cs="Times New Roman"/>
          <w:sz w:val="28"/>
          <w:szCs w:val="28"/>
        </w:rPr>
        <w:t>иняли  участие     20</w:t>
      </w:r>
      <w:r w:rsidR="008F7D21" w:rsidRPr="00F2651B">
        <w:rPr>
          <w:rFonts w:ascii="Times New Roman" w:hAnsi="Times New Roman" w:cs="Times New Roman"/>
          <w:sz w:val="28"/>
          <w:szCs w:val="28"/>
        </w:rPr>
        <w:t xml:space="preserve">   </w:t>
      </w:r>
      <w:r w:rsidRPr="00F2651B">
        <w:rPr>
          <w:rFonts w:ascii="Times New Roman" w:hAnsi="Times New Roman" w:cs="Times New Roman"/>
          <w:sz w:val="28"/>
          <w:szCs w:val="28"/>
        </w:rPr>
        <w:t>родителей.</w:t>
      </w:r>
    </w:p>
    <w:p w:rsidR="007533BB" w:rsidRPr="00F2651B" w:rsidRDefault="0014477B" w:rsidP="00C0175E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</w:t>
      </w:r>
      <w:r w:rsidR="00023C78" w:rsidRPr="00F2651B">
        <w:rPr>
          <w:rFonts w:ascii="Times New Roman" w:hAnsi="Times New Roman" w:cs="Times New Roman"/>
          <w:sz w:val="28"/>
          <w:szCs w:val="28"/>
        </w:rPr>
        <w:t xml:space="preserve">    Доброжелательность,  создание  атмосферы  успешности,</w:t>
      </w:r>
      <w:r w:rsidR="00226ABC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023C78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7533BB" w:rsidRPr="00F2651B">
        <w:rPr>
          <w:rFonts w:ascii="Times New Roman" w:hAnsi="Times New Roman" w:cs="Times New Roman"/>
          <w:sz w:val="28"/>
          <w:szCs w:val="28"/>
        </w:rPr>
        <w:t>забота   школы  не  только  о знаниях  по  предметам,</w:t>
      </w:r>
      <w:r w:rsidR="00226ABC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7533BB" w:rsidRPr="00F2651B">
        <w:rPr>
          <w:rFonts w:ascii="Times New Roman" w:hAnsi="Times New Roman" w:cs="Times New Roman"/>
          <w:sz w:val="28"/>
          <w:szCs w:val="28"/>
        </w:rPr>
        <w:t xml:space="preserve"> но  и  творческий  подход  к  проведению  урока,  положительно  влияет на  психологическое  состояние   ученика.</w:t>
      </w:r>
    </w:p>
    <w:p w:rsidR="00E2309F" w:rsidRPr="0053524F" w:rsidRDefault="00346669" w:rsidP="0053524F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</w:t>
      </w:r>
      <w:r w:rsidR="00BA2070" w:rsidRPr="00F2651B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F4005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BA2070" w:rsidRPr="00F2651B">
        <w:rPr>
          <w:rFonts w:ascii="Times New Roman" w:hAnsi="Times New Roman" w:cs="Times New Roman"/>
          <w:sz w:val="28"/>
          <w:szCs w:val="28"/>
        </w:rPr>
        <w:t xml:space="preserve">4 </w:t>
      </w:r>
      <w:r w:rsidR="00DF4005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BA2070" w:rsidRPr="00F2651B">
        <w:rPr>
          <w:rFonts w:ascii="Times New Roman" w:hAnsi="Times New Roman" w:cs="Times New Roman"/>
          <w:sz w:val="28"/>
          <w:szCs w:val="28"/>
        </w:rPr>
        <w:t>класса</w:t>
      </w:r>
      <w:r w:rsidR="00DF4005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BA2070" w:rsidRPr="00F2651B">
        <w:rPr>
          <w:rFonts w:ascii="Times New Roman" w:hAnsi="Times New Roman" w:cs="Times New Roman"/>
          <w:sz w:val="28"/>
          <w:szCs w:val="28"/>
        </w:rPr>
        <w:t xml:space="preserve"> перешли на предметное обучение, это дало возможность у</w:t>
      </w:r>
      <w:r w:rsidR="002206DD">
        <w:rPr>
          <w:rFonts w:ascii="Times New Roman" w:hAnsi="Times New Roman" w:cs="Times New Roman"/>
          <w:sz w:val="28"/>
          <w:szCs w:val="28"/>
        </w:rPr>
        <w:t>чителю</w:t>
      </w:r>
      <w:r w:rsidR="00BA2070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 xml:space="preserve"> весь  год  работа</w:t>
      </w:r>
      <w:r w:rsidR="00BA2070" w:rsidRPr="00F2651B">
        <w:rPr>
          <w:rFonts w:ascii="Times New Roman" w:hAnsi="Times New Roman" w:cs="Times New Roman"/>
          <w:sz w:val="28"/>
          <w:szCs w:val="28"/>
        </w:rPr>
        <w:t>ть</w:t>
      </w:r>
      <w:r w:rsidRPr="00F2651B">
        <w:rPr>
          <w:rFonts w:ascii="Times New Roman" w:hAnsi="Times New Roman" w:cs="Times New Roman"/>
          <w:sz w:val="28"/>
          <w:szCs w:val="28"/>
        </w:rPr>
        <w:t xml:space="preserve">  в  тесном  контакте  с  учителями – пре</w:t>
      </w:r>
      <w:r w:rsidR="007B59F9">
        <w:rPr>
          <w:rFonts w:ascii="Times New Roman" w:hAnsi="Times New Roman" w:cs="Times New Roman"/>
          <w:sz w:val="28"/>
          <w:szCs w:val="28"/>
        </w:rPr>
        <w:t>дметниками</w:t>
      </w:r>
      <w:r w:rsidR="00582A50" w:rsidRPr="00F2651B">
        <w:rPr>
          <w:rFonts w:ascii="Times New Roman" w:hAnsi="Times New Roman" w:cs="Times New Roman"/>
          <w:sz w:val="28"/>
          <w:szCs w:val="28"/>
        </w:rPr>
        <w:t xml:space="preserve">,  что  существенно  отразилось  на  </w:t>
      </w:r>
      <w:r w:rsidR="0026051D" w:rsidRPr="00F2651B">
        <w:rPr>
          <w:rFonts w:ascii="Times New Roman" w:hAnsi="Times New Roman" w:cs="Times New Roman"/>
          <w:sz w:val="28"/>
          <w:szCs w:val="28"/>
        </w:rPr>
        <w:t>качестве  обучаемости</w:t>
      </w:r>
      <w:r w:rsidR="00582A50" w:rsidRPr="00F2651B">
        <w:rPr>
          <w:rFonts w:ascii="Times New Roman" w:hAnsi="Times New Roman" w:cs="Times New Roman"/>
          <w:sz w:val="28"/>
          <w:szCs w:val="28"/>
        </w:rPr>
        <w:t xml:space="preserve">  детей  </w:t>
      </w:r>
      <w:r w:rsidR="00BA2070" w:rsidRPr="00F2651B">
        <w:rPr>
          <w:rFonts w:ascii="Times New Roman" w:hAnsi="Times New Roman" w:cs="Times New Roman"/>
          <w:sz w:val="28"/>
          <w:szCs w:val="28"/>
        </w:rPr>
        <w:t>в данном классе.</w:t>
      </w:r>
    </w:p>
    <w:p w:rsidR="008E6AF3" w:rsidRPr="0053524F" w:rsidRDefault="0053524F" w:rsidP="005A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D4D" w:rsidRPr="00F2651B">
        <w:rPr>
          <w:rFonts w:ascii="Times New Roman" w:hAnsi="Times New Roman" w:cs="Times New Roman"/>
          <w:b/>
          <w:sz w:val="28"/>
          <w:szCs w:val="28"/>
        </w:rPr>
        <w:t>На  следующий  2015– 2016</w:t>
      </w:r>
      <w:r w:rsidR="00FF639B" w:rsidRPr="00F2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A50" w:rsidRPr="00F2651B">
        <w:rPr>
          <w:rFonts w:ascii="Times New Roman" w:hAnsi="Times New Roman" w:cs="Times New Roman"/>
          <w:b/>
          <w:sz w:val="28"/>
          <w:szCs w:val="28"/>
        </w:rPr>
        <w:t xml:space="preserve"> учебный  год  будет  продолжена  работа  по  решению  первой  задачи. Для  этого  выдвигаются  текущие  задачи:</w:t>
      </w:r>
    </w:p>
    <w:p w:rsidR="008E6AF3" w:rsidRPr="00F2651B" w:rsidRDefault="008E6AF3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Совершенствовать  методическую  работу  производя </w:t>
      </w:r>
      <w:r w:rsidR="00535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отбор методов, средств, приемов, технологий, соответствующих  новым ФГОС.</w:t>
      </w:r>
    </w:p>
    <w:p w:rsidR="008E6AF3" w:rsidRPr="00F2651B" w:rsidRDefault="003D37F9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Внедря</w:t>
      </w:r>
      <w:r w:rsidR="008E6AF3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ть  в  практику  работы  всех  учителей  МО, направленные  на  формирование  компетентностей обучающихся:  информационно – коммуникационную  технологию, игровые  технологии, метод  проектов,  метод  самостоятельной  работы.</w:t>
      </w:r>
    </w:p>
    <w:p w:rsidR="00A22ACE" w:rsidRPr="00F2651B" w:rsidRDefault="008E6AF3" w:rsidP="00E00EA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Нак</w:t>
      </w:r>
      <w:r w:rsidR="00FF639B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опить  дидактический</w:t>
      </w:r>
      <w:proofErr w:type="gramEnd"/>
      <w:r w:rsidR="00FF639B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материал  и  наработки  по  формированию  </w:t>
      </w:r>
      <w:proofErr w:type="spellStart"/>
      <w:r w:rsidR="00FF639B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="00FF639B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навыков</w:t>
      </w: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39B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уроках  и  во  вне  урочной  деятельности   в  начальной  школе    в  рамках   внедрения  ФГОС.  </w:t>
      </w:r>
    </w:p>
    <w:p w:rsidR="00842CF5" w:rsidRPr="00F2651B" w:rsidRDefault="00842CF5" w:rsidP="00E00EA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651B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F2651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175E" w:rsidRPr="00F2651B">
        <w:rPr>
          <w:rFonts w:ascii="Times New Roman" w:hAnsi="Times New Roman" w:cs="Times New Roman"/>
          <w:b/>
          <w:sz w:val="28"/>
          <w:szCs w:val="28"/>
        </w:rPr>
        <w:t>2.</w:t>
      </w:r>
      <w:r w:rsidRPr="00F2651B">
        <w:rPr>
          <w:rFonts w:ascii="Times New Roman" w:hAnsi="Times New Roman" w:cs="Times New Roman"/>
          <w:sz w:val="28"/>
          <w:szCs w:val="28"/>
        </w:rPr>
        <w:t xml:space="preserve">   </w:t>
      </w:r>
      <w:r w:rsidRPr="00F2651B">
        <w:rPr>
          <w:rFonts w:ascii="Times New Roman" w:hAnsi="Times New Roman" w:cs="Times New Roman"/>
          <w:b/>
          <w:sz w:val="28"/>
          <w:szCs w:val="28"/>
        </w:rPr>
        <w:t>Внеклассная   работа.</w:t>
      </w:r>
    </w:p>
    <w:p w:rsidR="00842CF5" w:rsidRPr="00F2651B" w:rsidRDefault="00842CF5" w:rsidP="00C017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lastRenderedPageBreak/>
        <w:t xml:space="preserve">    </w:t>
      </w: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Одна  из  задач,  стоящих  перед  школой   -  развитие  творческих  способностей  каждого  ребенка.  В  школе  целесообразно  проводить  эту  работу  через организацию:</w:t>
      </w:r>
    </w:p>
    <w:p w:rsidR="00842CF5" w:rsidRPr="00F2651B" w:rsidRDefault="00842CF5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Предметных  олимпиад;</w:t>
      </w:r>
    </w:p>
    <w:p w:rsidR="003D37F9" w:rsidRPr="0053524F" w:rsidRDefault="00B57CEE" w:rsidP="008F15EF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 в  конкурсах  разли</w:t>
      </w:r>
      <w:r w:rsidR="00842CF5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чного  уровня,</w:t>
      </w: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конференциях,  в  международных  играх.</w:t>
      </w:r>
    </w:p>
    <w:p w:rsidR="009A5BB1" w:rsidRPr="00F2651B" w:rsidRDefault="009A5BB1" w:rsidP="00C017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Система  работы  в  начальных  классах  построена  таким  образом, что  все  мероприятия  готовятся  </w:t>
      </w:r>
      <w:r w:rsidR="00535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совместно: учитель </w:t>
      </w: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родители – дети, и  это  помогает  сплачивать  детские  коллективы.</w:t>
      </w:r>
    </w:p>
    <w:p w:rsidR="00663AF5" w:rsidRPr="00DD0D96" w:rsidRDefault="00F925B1" w:rsidP="00DD0D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Также  учащиеся  активно  посещали  и  участвовали  в  мероприятиях проводимых  школьной  библиотекой. </w:t>
      </w:r>
      <w:proofErr w:type="gramStart"/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Стоит  отметить</w:t>
      </w:r>
      <w:proofErr w:type="gramEnd"/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активную  работу  библиотекаря  школы</w:t>
      </w:r>
      <w:r w:rsidR="00DC3D95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561C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К.М.Яхиевой</w:t>
      </w:r>
      <w:proofErr w:type="spellEnd"/>
      <w:r w:rsidR="00663AF5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616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которая  проводила   библиотечные  часы  в  каждом  классе  по  памятным  датам, заняти</w:t>
      </w:r>
      <w:r w:rsidR="00985175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я  по  правилам  работы  с  пери</w:t>
      </w:r>
      <w:r w:rsidR="008A1616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одикой  и  картотекой.</w:t>
      </w:r>
    </w:p>
    <w:p w:rsidR="009C1C73" w:rsidRPr="00F2651B" w:rsidRDefault="0047561C" w:rsidP="00DD0D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8A1616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 частью</w:t>
      </w:r>
      <w:r w:rsidR="00CE08C5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учебного  процесса  является </w:t>
      </w:r>
      <w:r w:rsidR="008A1616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работа  с  родителями. Родительские  собрания  проходят  во  всех  классах. Тематика  родительских  собраний  выбирается  каждым  классным  руководителем, в зависимости  от  проблем,  назревших  в  классном  коллективе</w:t>
      </w:r>
      <w:r w:rsidR="00CD331F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>. Все  учителя  начальных  классов   проводили  консультации  с  родителями,  такая  работа  приносит  свои  плоды.</w:t>
      </w:r>
    </w:p>
    <w:p w:rsidR="004C7AA9" w:rsidRPr="00F2651B" w:rsidRDefault="00B82FB3" w:rsidP="00093D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F15EF" w:rsidRPr="00F2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03F3A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D03F3A" w:rsidRPr="00F2651B">
        <w:rPr>
          <w:rFonts w:ascii="Times New Roman" w:hAnsi="Times New Roman" w:cs="Times New Roman"/>
          <w:b/>
          <w:sz w:val="28"/>
          <w:szCs w:val="28"/>
        </w:rPr>
        <w:t>Учащиеся  с  большим  интересом  принимали  участие  в  международных  конкурсах  и  олимпиадах:</w:t>
      </w:r>
      <w:r w:rsidR="00AA05BC" w:rsidRPr="00F2651B">
        <w:rPr>
          <w:rFonts w:ascii="Times New Roman" w:hAnsi="Times New Roman" w:cs="Times New Roman"/>
          <w:b/>
          <w:sz w:val="28"/>
          <w:szCs w:val="28"/>
        </w:rPr>
        <w:tab/>
      </w:r>
    </w:p>
    <w:p w:rsidR="00093D26" w:rsidRPr="00F2651B" w:rsidRDefault="00A76FF2" w:rsidP="00A7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Международный  конкурс</w:t>
      </w:r>
      <w:r w:rsidR="00093D26" w:rsidRPr="00F2651B">
        <w:rPr>
          <w:rFonts w:ascii="Times New Roman" w:hAnsi="Times New Roman" w:cs="Times New Roman"/>
          <w:sz w:val="28"/>
          <w:szCs w:val="28"/>
        </w:rPr>
        <w:t xml:space="preserve">  -  конк</w:t>
      </w:r>
      <w:r w:rsidR="00985175" w:rsidRPr="00F2651B">
        <w:rPr>
          <w:rFonts w:ascii="Times New Roman" w:hAnsi="Times New Roman" w:cs="Times New Roman"/>
          <w:sz w:val="28"/>
          <w:szCs w:val="28"/>
        </w:rPr>
        <w:t xml:space="preserve">урс « </w:t>
      </w:r>
      <w:r w:rsidRPr="00F2651B">
        <w:rPr>
          <w:rFonts w:ascii="Times New Roman" w:hAnsi="Times New Roman" w:cs="Times New Roman"/>
          <w:sz w:val="28"/>
          <w:szCs w:val="28"/>
        </w:rPr>
        <w:t>Человек  и  природа</w:t>
      </w:r>
      <w:r w:rsidR="00093D26" w:rsidRPr="00F2651B">
        <w:rPr>
          <w:rFonts w:ascii="Times New Roman" w:hAnsi="Times New Roman" w:cs="Times New Roman"/>
          <w:sz w:val="28"/>
          <w:szCs w:val="28"/>
        </w:rPr>
        <w:t>»</w:t>
      </w:r>
      <w:r w:rsidRPr="00F2651B">
        <w:rPr>
          <w:rFonts w:ascii="Times New Roman" w:hAnsi="Times New Roman" w:cs="Times New Roman"/>
          <w:sz w:val="28"/>
          <w:szCs w:val="28"/>
        </w:rPr>
        <w:t xml:space="preserve"> (от 7 апреля 2015 года)</w:t>
      </w:r>
    </w:p>
    <w:p w:rsidR="00A76FF2" w:rsidRPr="00F2651B" w:rsidRDefault="00A76FF2" w:rsidP="00A76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(Инновационный  институт  продуктивного  обучения  СЗО РАО).</w:t>
      </w:r>
    </w:p>
    <w:tbl>
      <w:tblPr>
        <w:tblStyle w:val="a8"/>
        <w:tblW w:w="0" w:type="auto"/>
        <w:tblInd w:w="2235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093D26" w:rsidRPr="00F2651B" w:rsidTr="00A76FF2">
        <w:tc>
          <w:tcPr>
            <w:tcW w:w="1701" w:type="dxa"/>
          </w:tcPr>
          <w:p w:rsidR="00093D26" w:rsidRPr="00F2651B" w:rsidRDefault="00093D26" w:rsidP="0009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093D26" w:rsidRPr="00F2651B" w:rsidRDefault="00093D26" w:rsidP="00DD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A76FF2"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>(человек)</w:t>
            </w:r>
          </w:p>
        </w:tc>
      </w:tr>
      <w:tr w:rsidR="00093D26" w:rsidRPr="00F2651B" w:rsidTr="00A76FF2">
        <w:tc>
          <w:tcPr>
            <w:tcW w:w="1701" w:type="dxa"/>
          </w:tcPr>
          <w:p w:rsidR="00093D26" w:rsidRPr="00F2651B" w:rsidRDefault="00A76FF2" w:rsidP="000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2  класс</w:t>
            </w:r>
          </w:p>
        </w:tc>
        <w:tc>
          <w:tcPr>
            <w:tcW w:w="2693" w:type="dxa"/>
          </w:tcPr>
          <w:p w:rsidR="00093D26" w:rsidRPr="00F2651B" w:rsidRDefault="00A76FF2" w:rsidP="00DD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3D26" w:rsidRPr="00F2651B" w:rsidTr="00A76FF2">
        <w:tc>
          <w:tcPr>
            <w:tcW w:w="1701" w:type="dxa"/>
          </w:tcPr>
          <w:p w:rsidR="00093D26" w:rsidRPr="00F2651B" w:rsidRDefault="00A76FF2" w:rsidP="000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3  класс</w:t>
            </w:r>
          </w:p>
        </w:tc>
        <w:tc>
          <w:tcPr>
            <w:tcW w:w="2693" w:type="dxa"/>
          </w:tcPr>
          <w:p w:rsidR="00093D26" w:rsidRPr="00F2651B" w:rsidRDefault="00A76FF2" w:rsidP="00DD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3D26" w:rsidRPr="00F2651B" w:rsidTr="00A76FF2">
        <w:tc>
          <w:tcPr>
            <w:tcW w:w="1701" w:type="dxa"/>
          </w:tcPr>
          <w:p w:rsidR="00093D26" w:rsidRPr="00F2651B" w:rsidRDefault="00A76FF2" w:rsidP="0009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4  класс</w:t>
            </w:r>
          </w:p>
        </w:tc>
        <w:tc>
          <w:tcPr>
            <w:tcW w:w="2693" w:type="dxa"/>
          </w:tcPr>
          <w:p w:rsidR="00093D26" w:rsidRPr="00F2651B" w:rsidRDefault="00A76FF2" w:rsidP="00DD0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3D26" w:rsidRPr="00F2651B" w:rsidTr="00A76FF2">
        <w:tc>
          <w:tcPr>
            <w:tcW w:w="1701" w:type="dxa"/>
          </w:tcPr>
          <w:p w:rsidR="00093D26" w:rsidRPr="00F2651B" w:rsidRDefault="00093D26" w:rsidP="00093D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</w:t>
            </w:r>
          </w:p>
        </w:tc>
        <w:tc>
          <w:tcPr>
            <w:tcW w:w="2693" w:type="dxa"/>
          </w:tcPr>
          <w:p w:rsidR="00093D26" w:rsidRPr="00F2651B" w:rsidRDefault="00A76FF2" w:rsidP="00DD0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36163F"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человек</w:t>
            </w:r>
          </w:p>
        </w:tc>
      </w:tr>
    </w:tbl>
    <w:p w:rsidR="004C7AA9" w:rsidRPr="00F2651B" w:rsidRDefault="004C7AA9" w:rsidP="00093D26">
      <w:pPr>
        <w:rPr>
          <w:rFonts w:ascii="Times New Roman" w:hAnsi="Times New Roman" w:cs="Times New Roman"/>
          <w:sz w:val="28"/>
          <w:szCs w:val="28"/>
        </w:rPr>
      </w:pPr>
    </w:p>
    <w:p w:rsidR="00175DC4" w:rsidRPr="00F2651B" w:rsidRDefault="00A76FF2" w:rsidP="00093D26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</w:t>
      </w:r>
      <w:r w:rsidR="00175DC4" w:rsidRPr="00F2651B">
        <w:rPr>
          <w:rFonts w:ascii="Times New Roman" w:hAnsi="Times New Roman" w:cs="Times New Roman"/>
          <w:sz w:val="28"/>
          <w:szCs w:val="28"/>
        </w:rPr>
        <w:t xml:space="preserve">  </w:t>
      </w:r>
      <w:r w:rsidR="00175DC4" w:rsidRPr="00F2651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gramStart"/>
      <w:r w:rsidR="00175DC4" w:rsidRPr="00F2651B">
        <w:rPr>
          <w:rFonts w:ascii="Times New Roman" w:hAnsi="Times New Roman" w:cs="Times New Roman"/>
          <w:b/>
          <w:sz w:val="28"/>
          <w:szCs w:val="28"/>
        </w:rPr>
        <w:t>( призовые</w:t>
      </w:r>
      <w:proofErr w:type="gramEnd"/>
      <w:r w:rsidR="00175DC4" w:rsidRPr="00F2651B">
        <w:rPr>
          <w:rFonts w:ascii="Times New Roman" w:hAnsi="Times New Roman" w:cs="Times New Roman"/>
          <w:b/>
          <w:sz w:val="28"/>
          <w:szCs w:val="28"/>
        </w:rPr>
        <w:t xml:space="preserve">  места )</w:t>
      </w:r>
      <w:r w:rsidRPr="00F2651B">
        <w:rPr>
          <w:rFonts w:ascii="Times New Roman" w:hAnsi="Times New Roman" w:cs="Times New Roman"/>
          <w:b/>
          <w:sz w:val="28"/>
          <w:szCs w:val="28"/>
        </w:rPr>
        <w:t xml:space="preserve"> – результаты  ещё  не получены.</w:t>
      </w:r>
    </w:p>
    <w:p w:rsidR="00CB553E" w:rsidRPr="00F2651B" w:rsidRDefault="00CB553E" w:rsidP="00093D26">
      <w:pPr>
        <w:rPr>
          <w:rFonts w:ascii="Times New Roman" w:hAnsi="Times New Roman" w:cs="Times New Roman"/>
          <w:b/>
          <w:sz w:val="28"/>
          <w:szCs w:val="28"/>
        </w:rPr>
      </w:pPr>
    </w:p>
    <w:p w:rsidR="002B1F20" w:rsidRPr="00C40B13" w:rsidRDefault="000957C0" w:rsidP="00AC32F0">
      <w:pPr>
        <w:rPr>
          <w:rFonts w:ascii="Times New Roman" w:hAnsi="Times New Roman" w:cs="Times New Roman"/>
          <w:b/>
          <w:sz w:val="28"/>
          <w:szCs w:val="28"/>
        </w:rPr>
      </w:pPr>
      <w:r w:rsidRPr="00C40B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6E73" w:rsidRPr="00C40B13">
        <w:rPr>
          <w:rFonts w:ascii="Times New Roman" w:hAnsi="Times New Roman" w:cs="Times New Roman"/>
          <w:b/>
          <w:sz w:val="28"/>
          <w:szCs w:val="28"/>
        </w:rPr>
        <w:t xml:space="preserve">    Всего  в  международных  интеллектуальны</w:t>
      </w:r>
      <w:r w:rsidR="00F33B08" w:rsidRPr="00C40B13">
        <w:rPr>
          <w:rFonts w:ascii="Times New Roman" w:hAnsi="Times New Roman" w:cs="Times New Roman"/>
          <w:b/>
          <w:sz w:val="28"/>
          <w:szCs w:val="28"/>
        </w:rPr>
        <w:t>х  играх    и   о</w:t>
      </w:r>
      <w:r w:rsidR="00853EFA" w:rsidRPr="00C40B13">
        <w:rPr>
          <w:rFonts w:ascii="Times New Roman" w:hAnsi="Times New Roman" w:cs="Times New Roman"/>
          <w:b/>
          <w:sz w:val="28"/>
          <w:szCs w:val="28"/>
        </w:rPr>
        <w:t>лимпиадах приняли  участие   17</w:t>
      </w:r>
      <w:r w:rsidRPr="00C40B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E73" w:rsidRPr="00C40B1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F4AD1" w:rsidRPr="00C40B13">
        <w:rPr>
          <w:rFonts w:ascii="Times New Roman" w:hAnsi="Times New Roman" w:cs="Times New Roman"/>
          <w:b/>
          <w:sz w:val="28"/>
          <w:szCs w:val="28"/>
        </w:rPr>
        <w:t xml:space="preserve">.  По  сравнению  с  прошлым  годом  число  </w:t>
      </w:r>
      <w:r w:rsidR="00C40B13">
        <w:rPr>
          <w:rFonts w:ascii="Times New Roman" w:hAnsi="Times New Roman" w:cs="Times New Roman"/>
          <w:b/>
          <w:sz w:val="28"/>
          <w:szCs w:val="28"/>
        </w:rPr>
        <w:t>участников  увеличилось.</w:t>
      </w:r>
    </w:p>
    <w:p w:rsidR="00983774" w:rsidRPr="00C40B13" w:rsidRDefault="000957C0" w:rsidP="00AC32F0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lastRenderedPageBreak/>
        <w:t xml:space="preserve">         В новом  201</w:t>
      </w:r>
      <w:r w:rsidR="00741F1C" w:rsidRPr="00F2651B">
        <w:rPr>
          <w:rFonts w:ascii="Times New Roman" w:hAnsi="Times New Roman" w:cs="Times New Roman"/>
          <w:sz w:val="28"/>
          <w:szCs w:val="28"/>
        </w:rPr>
        <w:t>5 – 2016</w:t>
      </w:r>
      <w:r w:rsidR="00946E73" w:rsidRPr="00F2651B">
        <w:rPr>
          <w:rFonts w:ascii="Times New Roman" w:hAnsi="Times New Roman" w:cs="Times New Roman"/>
          <w:sz w:val="28"/>
          <w:szCs w:val="28"/>
        </w:rPr>
        <w:t xml:space="preserve">  учебном  году  необходимо  скорректировать  работу  с  родителями  и  детьми  на повышение  </w:t>
      </w:r>
      <w:r w:rsidR="00983774" w:rsidRPr="00F2651B">
        <w:rPr>
          <w:rFonts w:ascii="Times New Roman" w:hAnsi="Times New Roman" w:cs="Times New Roman"/>
          <w:sz w:val="28"/>
          <w:szCs w:val="28"/>
        </w:rPr>
        <w:t>количества учащихся;  спланировать  внеурочную  работу на занятиях  предметных  часов  по  аналогичным  заданиям, предложенным  в  играх – конкурсах.</w:t>
      </w:r>
      <w:r w:rsidR="002B1F20" w:rsidRPr="00F2651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3774" w:rsidRPr="00F2651B" w:rsidRDefault="00983774" w:rsidP="00AC32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7804A3" w:rsidRPr="00C40B13" w:rsidRDefault="00387A16" w:rsidP="00AC32F0">
      <w:pPr>
        <w:rPr>
          <w:rFonts w:ascii="Times New Roman" w:hAnsi="Times New Roman" w:cs="Times New Roman"/>
          <w:sz w:val="28"/>
          <w:szCs w:val="28"/>
        </w:rPr>
      </w:pPr>
      <w:r w:rsidRPr="00C40B13">
        <w:rPr>
          <w:rFonts w:ascii="Times New Roman" w:hAnsi="Times New Roman" w:cs="Times New Roman"/>
          <w:sz w:val="28"/>
          <w:szCs w:val="28"/>
        </w:rPr>
        <w:t xml:space="preserve">    </w:t>
      </w:r>
      <w:r w:rsidR="00E969F1" w:rsidRPr="00C40B13">
        <w:rPr>
          <w:rFonts w:ascii="Times New Roman" w:hAnsi="Times New Roman" w:cs="Times New Roman"/>
          <w:b/>
          <w:sz w:val="28"/>
          <w:szCs w:val="28"/>
          <w:u w:val="single"/>
        </w:rPr>
        <w:t>3. У</w:t>
      </w:r>
      <w:r w:rsidRPr="00C40B13">
        <w:rPr>
          <w:rFonts w:ascii="Times New Roman" w:hAnsi="Times New Roman" w:cs="Times New Roman"/>
          <w:b/>
          <w:sz w:val="28"/>
          <w:szCs w:val="28"/>
          <w:u w:val="single"/>
        </w:rPr>
        <w:t>чебная   работа</w:t>
      </w:r>
    </w:p>
    <w:p w:rsidR="00AC32F0" w:rsidRPr="00C40B13" w:rsidRDefault="002B1F20" w:rsidP="003F1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B13">
        <w:rPr>
          <w:rFonts w:ascii="Times New Roman" w:hAnsi="Times New Roman" w:cs="Times New Roman"/>
          <w:sz w:val="28"/>
          <w:szCs w:val="28"/>
        </w:rPr>
        <w:t xml:space="preserve">  </w:t>
      </w:r>
      <w:r w:rsidR="00387A16" w:rsidRPr="00C40B13">
        <w:rPr>
          <w:rFonts w:ascii="Times New Roman" w:hAnsi="Times New Roman" w:cs="Times New Roman"/>
          <w:sz w:val="28"/>
          <w:szCs w:val="28"/>
        </w:rPr>
        <w:t>Одна  из  задач, поставленных  перед  МО – отработка  содержательных, организационных  и  методических  механизмов  в  формировании  нового  содержания  образования.</w:t>
      </w:r>
    </w:p>
    <w:p w:rsidR="00387A16" w:rsidRPr="00C40B13" w:rsidRDefault="00387A16" w:rsidP="003F1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B13">
        <w:rPr>
          <w:rFonts w:ascii="Times New Roman" w:hAnsi="Times New Roman" w:cs="Times New Roman"/>
          <w:sz w:val="28"/>
          <w:szCs w:val="28"/>
        </w:rPr>
        <w:t xml:space="preserve"> В  течение года  в  аттестуемы</w:t>
      </w:r>
      <w:r w:rsidR="00C40B13" w:rsidRPr="00C40B13">
        <w:rPr>
          <w:rFonts w:ascii="Times New Roman" w:hAnsi="Times New Roman" w:cs="Times New Roman"/>
          <w:sz w:val="28"/>
          <w:szCs w:val="28"/>
        </w:rPr>
        <w:t>х  2 – 4 классах  обучалось   24</w:t>
      </w:r>
      <w:r w:rsidR="001F4AD1" w:rsidRPr="00C40B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40B13">
        <w:rPr>
          <w:rFonts w:ascii="Times New Roman" w:hAnsi="Times New Roman" w:cs="Times New Roman"/>
          <w:sz w:val="28"/>
          <w:szCs w:val="28"/>
        </w:rPr>
        <w:t>.</w:t>
      </w:r>
    </w:p>
    <w:p w:rsidR="00387A16" w:rsidRPr="00FD3A00" w:rsidRDefault="00F405B7" w:rsidP="003F1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3A00">
        <w:rPr>
          <w:rFonts w:ascii="Times New Roman" w:hAnsi="Times New Roman" w:cs="Times New Roman"/>
          <w:sz w:val="28"/>
          <w:szCs w:val="28"/>
        </w:rPr>
        <w:t>Занятия  проводились  по  плану, в  соответствии с расписанием. Затруднений в  обучении  не  возникало.  Программы  были  откорректированы.</w:t>
      </w:r>
      <w:r w:rsidR="00711025" w:rsidRPr="00FD3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25" w:rsidRPr="00FD3A00" w:rsidRDefault="00711025" w:rsidP="00E9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D3A00">
        <w:rPr>
          <w:rFonts w:ascii="Times New Roman" w:hAnsi="Times New Roman" w:cs="Times New Roman"/>
          <w:sz w:val="28"/>
          <w:szCs w:val="28"/>
        </w:rPr>
        <w:t xml:space="preserve">           Согласно  плану  работы  МО  проводились  </w:t>
      </w:r>
      <w:r w:rsidRPr="00FD3A00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2B1F20" w:rsidRPr="00FD3A00">
        <w:rPr>
          <w:rFonts w:ascii="Times New Roman" w:hAnsi="Times New Roman" w:cs="Times New Roman"/>
          <w:sz w:val="28"/>
          <w:szCs w:val="28"/>
        </w:rPr>
        <w:t xml:space="preserve"> рабочих  и</w:t>
      </w:r>
      <w:r w:rsidRPr="00FD3A00">
        <w:rPr>
          <w:rFonts w:ascii="Times New Roman" w:hAnsi="Times New Roman" w:cs="Times New Roman"/>
          <w:sz w:val="28"/>
          <w:szCs w:val="28"/>
        </w:rPr>
        <w:t xml:space="preserve">  контрольных тетрадей, </w:t>
      </w:r>
      <w:r w:rsidR="002B1F20" w:rsidRPr="00FD3A00">
        <w:rPr>
          <w:rFonts w:ascii="Times New Roman" w:hAnsi="Times New Roman" w:cs="Times New Roman"/>
          <w:sz w:val="28"/>
          <w:szCs w:val="28"/>
        </w:rPr>
        <w:t xml:space="preserve"> </w:t>
      </w:r>
      <w:r w:rsidRPr="00FD3A00">
        <w:rPr>
          <w:rFonts w:ascii="Times New Roman" w:hAnsi="Times New Roman" w:cs="Times New Roman"/>
          <w:b/>
          <w:sz w:val="28"/>
          <w:szCs w:val="28"/>
        </w:rPr>
        <w:t xml:space="preserve">дневников  </w:t>
      </w:r>
      <w:r w:rsidRPr="00FD3A00">
        <w:rPr>
          <w:rFonts w:ascii="Times New Roman" w:hAnsi="Times New Roman" w:cs="Times New Roman"/>
          <w:sz w:val="28"/>
          <w:szCs w:val="28"/>
        </w:rPr>
        <w:t>администрацией  и  учителями  начальных  классов.  По  итогам  проверок  тетрадей  следует отметить, что  каждый  класс  писал  в  одинаковых  тетрадях (12 листов). На  момент  проверок  тетради  учеников  показали  ежедневную  деятельность  учителей:</w:t>
      </w:r>
    </w:p>
    <w:p w:rsidR="00711025" w:rsidRPr="00FD3A00" w:rsidRDefault="00711025" w:rsidP="00E969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A00">
        <w:rPr>
          <w:rFonts w:ascii="Times New Roman" w:hAnsi="Times New Roman" w:cs="Times New Roman"/>
          <w:sz w:val="28"/>
          <w:szCs w:val="28"/>
        </w:rPr>
        <w:t xml:space="preserve"> Тетради  проверялись  ежедневно</w:t>
      </w:r>
      <w:r w:rsidR="00E70670" w:rsidRPr="00FD3A00">
        <w:rPr>
          <w:rFonts w:ascii="Times New Roman" w:hAnsi="Times New Roman" w:cs="Times New Roman"/>
          <w:sz w:val="28"/>
          <w:szCs w:val="28"/>
        </w:rPr>
        <w:t>,   ошибки  исправлялись</w:t>
      </w:r>
      <w:r w:rsidR="00E70670">
        <w:rPr>
          <w:rFonts w:ascii="Times New Roman" w:hAnsi="Times New Roman" w:cs="Times New Roman"/>
          <w:sz w:val="28"/>
          <w:szCs w:val="28"/>
        </w:rPr>
        <w:t xml:space="preserve"> </w:t>
      </w:r>
      <w:r w:rsidR="00117C35">
        <w:rPr>
          <w:rFonts w:ascii="Times New Roman" w:hAnsi="Times New Roman" w:cs="Times New Roman"/>
          <w:sz w:val="28"/>
          <w:szCs w:val="28"/>
        </w:rPr>
        <w:t xml:space="preserve"> </w:t>
      </w:r>
      <w:r w:rsidR="00E70670">
        <w:rPr>
          <w:rFonts w:ascii="Times New Roman" w:hAnsi="Times New Roman" w:cs="Times New Roman"/>
          <w:sz w:val="28"/>
          <w:szCs w:val="28"/>
        </w:rPr>
        <w:t>не  всеми  учителя</w:t>
      </w:r>
      <w:r w:rsidR="00117C35">
        <w:rPr>
          <w:rFonts w:ascii="Times New Roman" w:hAnsi="Times New Roman" w:cs="Times New Roman"/>
          <w:sz w:val="28"/>
          <w:szCs w:val="28"/>
        </w:rPr>
        <w:t xml:space="preserve">ми </w:t>
      </w:r>
      <w:r w:rsidR="00E706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0670">
        <w:rPr>
          <w:rFonts w:ascii="Times New Roman" w:hAnsi="Times New Roman" w:cs="Times New Roman"/>
          <w:sz w:val="28"/>
          <w:szCs w:val="28"/>
        </w:rPr>
        <w:t>Ахъядова</w:t>
      </w:r>
      <w:proofErr w:type="spellEnd"/>
      <w:r w:rsidR="00E70670">
        <w:rPr>
          <w:rFonts w:ascii="Times New Roman" w:hAnsi="Times New Roman" w:cs="Times New Roman"/>
          <w:sz w:val="28"/>
          <w:szCs w:val="28"/>
        </w:rPr>
        <w:t xml:space="preserve"> Х.А. -2 </w:t>
      </w:r>
      <w:proofErr w:type="spellStart"/>
      <w:r w:rsidR="00E706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7067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70670">
        <w:rPr>
          <w:rFonts w:ascii="Times New Roman" w:hAnsi="Times New Roman" w:cs="Times New Roman"/>
          <w:sz w:val="28"/>
          <w:szCs w:val="28"/>
        </w:rPr>
        <w:t>Валадов</w:t>
      </w:r>
      <w:proofErr w:type="spellEnd"/>
      <w:r w:rsidR="00E70670">
        <w:rPr>
          <w:rFonts w:ascii="Times New Roman" w:hAnsi="Times New Roman" w:cs="Times New Roman"/>
          <w:sz w:val="28"/>
          <w:szCs w:val="28"/>
        </w:rPr>
        <w:t xml:space="preserve"> А.А. -3 </w:t>
      </w:r>
      <w:proofErr w:type="spellStart"/>
      <w:r w:rsidR="00E7067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70670">
        <w:rPr>
          <w:rFonts w:ascii="Times New Roman" w:hAnsi="Times New Roman" w:cs="Times New Roman"/>
          <w:sz w:val="28"/>
          <w:szCs w:val="28"/>
        </w:rPr>
        <w:t>)</w:t>
      </w:r>
      <w:r w:rsidRPr="00FD3A00">
        <w:rPr>
          <w:rFonts w:ascii="Times New Roman" w:hAnsi="Times New Roman" w:cs="Times New Roman"/>
          <w:sz w:val="28"/>
          <w:szCs w:val="28"/>
        </w:rPr>
        <w:t>;</w:t>
      </w:r>
    </w:p>
    <w:p w:rsidR="00711025" w:rsidRPr="00FD3A00" w:rsidRDefault="00711025" w:rsidP="00E969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A00">
        <w:rPr>
          <w:rFonts w:ascii="Times New Roman" w:hAnsi="Times New Roman" w:cs="Times New Roman"/>
          <w:sz w:val="28"/>
          <w:szCs w:val="28"/>
        </w:rPr>
        <w:t xml:space="preserve"> Учителя  следили  за  качеством  выполнения  работ,   выполнением  работ  над  ошибками</w:t>
      </w:r>
      <w:r w:rsidR="008D4A10" w:rsidRPr="00FD3A00">
        <w:rPr>
          <w:rFonts w:ascii="Times New Roman" w:hAnsi="Times New Roman" w:cs="Times New Roman"/>
          <w:sz w:val="28"/>
          <w:szCs w:val="28"/>
        </w:rPr>
        <w:t>;</w:t>
      </w:r>
    </w:p>
    <w:p w:rsidR="008D4A10" w:rsidRPr="00FD3A00" w:rsidRDefault="008D4A10" w:rsidP="00E969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A00">
        <w:rPr>
          <w:rFonts w:ascii="Times New Roman" w:hAnsi="Times New Roman" w:cs="Times New Roman"/>
          <w:sz w:val="28"/>
          <w:szCs w:val="28"/>
        </w:rPr>
        <w:t xml:space="preserve"> Осуществлялся  единый  орфографический  режим;</w:t>
      </w:r>
    </w:p>
    <w:p w:rsidR="008D4A10" w:rsidRPr="00FD3A00" w:rsidRDefault="008D4A10" w:rsidP="00E969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A00">
        <w:rPr>
          <w:rFonts w:ascii="Times New Roman" w:hAnsi="Times New Roman" w:cs="Times New Roman"/>
          <w:sz w:val="28"/>
          <w:szCs w:val="28"/>
        </w:rPr>
        <w:t xml:space="preserve"> Осуществлялась работа  по  чистописанию  букв  и  цифр.</w:t>
      </w:r>
    </w:p>
    <w:p w:rsidR="008D4A10" w:rsidRPr="00F2651B" w:rsidRDefault="005C4832" w:rsidP="00E9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4A10" w:rsidRPr="00F2651B">
        <w:rPr>
          <w:rFonts w:ascii="Times New Roman" w:hAnsi="Times New Roman" w:cs="Times New Roman"/>
          <w:sz w:val="28"/>
          <w:szCs w:val="28"/>
        </w:rPr>
        <w:t>В  течение  года  было  проведено  4  проверки  рабочих  и  контрольных  тетрадей. Справки  по  проверкам  находятся  в  папке  МО начальных  классов,  каждому  учителю  даны  рекомендации.</w:t>
      </w:r>
    </w:p>
    <w:p w:rsidR="008D4A10" w:rsidRPr="00F2651B" w:rsidRDefault="008D4A10" w:rsidP="00E9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     Анализ  работы  учителей  с  дневниками  школьников  показал,  что  в  этом  учебном  году  учителя  уделяли  достаточное  внимание  этому  направлению  работы.  Состояние  дневников  учащихся  находится  на  удовлетворительном  уровне,  дневники  учащихся  просматриваются  еженедельно, ведется  запись  домашних  заданий  и  расписаний  уроков.</w:t>
      </w:r>
    </w:p>
    <w:p w:rsidR="008D4A10" w:rsidRPr="00F2651B" w:rsidRDefault="008D4A10" w:rsidP="008D4A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651B">
        <w:rPr>
          <w:rFonts w:ascii="Times New Roman" w:hAnsi="Times New Roman" w:cs="Times New Roman"/>
          <w:b/>
          <w:i/>
          <w:sz w:val="28"/>
          <w:szCs w:val="28"/>
        </w:rPr>
        <w:t xml:space="preserve">            Контроль  качества  знаний  осуществлялся  по  следующим  направлениям: </w:t>
      </w:r>
    </w:p>
    <w:p w:rsidR="00336B03" w:rsidRPr="00F2651B" w:rsidRDefault="00336B03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Административные  работы (контрольные, самостоятельные, тестирование);</w:t>
      </w:r>
    </w:p>
    <w:p w:rsidR="00336B03" w:rsidRPr="00F2651B" w:rsidRDefault="00336B03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lastRenderedPageBreak/>
        <w:t xml:space="preserve"> Состояние  преподавания  предметов;</w:t>
      </w:r>
    </w:p>
    <w:p w:rsidR="00336B03" w:rsidRPr="00F2651B" w:rsidRDefault="00336B03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Кла</w:t>
      </w:r>
      <w:r w:rsidR="00117C35">
        <w:rPr>
          <w:rFonts w:ascii="Times New Roman" w:hAnsi="Times New Roman" w:cs="Times New Roman"/>
          <w:sz w:val="28"/>
          <w:szCs w:val="28"/>
        </w:rPr>
        <w:t>ссно – обобщающий  контроль  4-го класса</w:t>
      </w:r>
      <w:r w:rsidRPr="00F2651B">
        <w:rPr>
          <w:rFonts w:ascii="Times New Roman" w:hAnsi="Times New Roman" w:cs="Times New Roman"/>
          <w:sz w:val="28"/>
          <w:szCs w:val="28"/>
        </w:rPr>
        <w:t>;</w:t>
      </w:r>
    </w:p>
    <w:p w:rsidR="00336B03" w:rsidRPr="00F2651B" w:rsidRDefault="00117C35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</w:t>
      </w:r>
      <w:r w:rsidR="007C7997" w:rsidRPr="00F2651B">
        <w:rPr>
          <w:rFonts w:ascii="Times New Roman" w:hAnsi="Times New Roman" w:cs="Times New Roman"/>
          <w:sz w:val="28"/>
          <w:szCs w:val="28"/>
        </w:rPr>
        <w:t>КО</w:t>
      </w:r>
      <w:r w:rsidR="00336B03" w:rsidRPr="00F2651B">
        <w:rPr>
          <w:rFonts w:ascii="Times New Roman" w:hAnsi="Times New Roman" w:cs="Times New Roman"/>
          <w:sz w:val="28"/>
          <w:szCs w:val="28"/>
        </w:rPr>
        <w:t xml:space="preserve">  мониторинг  по  </w:t>
      </w:r>
      <w:r>
        <w:rPr>
          <w:rFonts w:ascii="Times New Roman" w:hAnsi="Times New Roman" w:cs="Times New Roman"/>
          <w:sz w:val="28"/>
          <w:szCs w:val="28"/>
        </w:rPr>
        <w:t>трем</w:t>
      </w:r>
      <w:r w:rsidR="00336B03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5C4832" w:rsidRPr="00F2651B">
        <w:rPr>
          <w:rFonts w:ascii="Times New Roman" w:hAnsi="Times New Roman" w:cs="Times New Roman"/>
          <w:sz w:val="28"/>
          <w:szCs w:val="28"/>
        </w:rPr>
        <w:t xml:space="preserve"> пред</w:t>
      </w:r>
      <w:r w:rsidR="001F4AD1" w:rsidRPr="00F2651B">
        <w:rPr>
          <w:rFonts w:ascii="Times New Roman" w:hAnsi="Times New Roman" w:cs="Times New Roman"/>
          <w:sz w:val="28"/>
          <w:szCs w:val="28"/>
        </w:rPr>
        <w:t xml:space="preserve">метам  </w:t>
      </w:r>
      <w:r>
        <w:rPr>
          <w:rFonts w:ascii="Times New Roman" w:hAnsi="Times New Roman" w:cs="Times New Roman"/>
          <w:sz w:val="28"/>
          <w:szCs w:val="28"/>
        </w:rPr>
        <w:t xml:space="preserve"> в 4 </w:t>
      </w:r>
      <w:r w:rsidR="005C4832" w:rsidRPr="00F2651B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4832" w:rsidRPr="00F2651B">
        <w:rPr>
          <w:rFonts w:ascii="Times New Roman" w:hAnsi="Times New Roman" w:cs="Times New Roman"/>
          <w:sz w:val="28"/>
          <w:szCs w:val="28"/>
        </w:rPr>
        <w:t>.</w:t>
      </w:r>
    </w:p>
    <w:p w:rsidR="00336B03" w:rsidRPr="008739B1" w:rsidRDefault="00336B03" w:rsidP="00336B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Контрольные  работы</w:t>
      </w:r>
      <w:r w:rsidR="007C7997" w:rsidRPr="00F2651B">
        <w:rPr>
          <w:rFonts w:ascii="Times New Roman" w:hAnsi="Times New Roman" w:cs="Times New Roman"/>
          <w:sz w:val="28"/>
          <w:szCs w:val="28"/>
        </w:rPr>
        <w:t xml:space="preserve"> и мониторинг </w:t>
      </w:r>
      <w:r w:rsidRPr="00F2651B">
        <w:rPr>
          <w:rFonts w:ascii="Times New Roman" w:hAnsi="Times New Roman" w:cs="Times New Roman"/>
          <w:sz w:val="28"/>
          <w:szCs w:val="28"/>
        </w:rPr>
        <w:t>по  русскому  языку,  математике,</w:t>
      </w:r>
      <w:r w:rsidR="00117C35">
        <w:rPr>
          <w:rFonts w:ascii="Times New Roman" w:hAnsi="Times New Roman" w:cs="Times New Roman"/>
          <w:sz w:val="28"/>
          <w:szCs w:val="28"/>
        </w:rPr>
        <w:t xml:space="preserve"> </w:t>
      </w:r>
      <w:r w:rsidRPr="00117C35">
        <w:rPr>
          <w:rFonts w:ascii="Times New Roman" w:hAnsi="Times New Roman" w:cs="Times New Roman"/>
          <w:sz w:val="28"/>
          <w:szCs w:val="28"/>
        </w:rPr>
        <w:t>литературному  чтению  и окружающему  миру  в</w:t>
      </w:r>
      <w:r w:rsidR="00117C35">
        <w:rPr>
          <w:rFonts w:ascii="Times New Roman" w:hAnsi="Times New Roman" w:cs="Times New Roman"/>
          <w:sz w:val="28"/>
          <w:szCs w:val="28"/>
        </w:rPr>
        <w:t>о 2-  4-м</w:t>
      </w:r>
      <w:r w:rsidRPr="00117C35">
        <w:rPr>
          <w:rFonts w:ascii="Times New Roman" w:hAnsi="Times New Roman" w:cs="Times New Roman"/>
          <w:sz w:val="28"/>
          <w:szCs w:val="28"/>
        </w:rPr>
        <w:t xml:space="preserve">  классах.</w:t>
      </w:r>
    </w:p>
    <w:p w:rsidR="00387A16" w:rsidRPr="00F2651B" w:rsidRDefault="005C4832" w:rsidP="005C4832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6B03" w:rsidRPr="00F2651B">
        <w:rPr>
          <w:rFonts w:ascii="Times New Roman" w:hAnsi="Times New Roman" w:cs="Times New Roman"/>
          <w:b/>
          <w:sz w:val="28"/>
          <w:szCs w:val="28"/>
        </w:rPr>
        <w:t>Результаты  административных  итоговых  работ  по  русскому  языку</w:t>
      </w:r>
      <w:r w:rsidR="00972B9F" w:rsidRPr="00F2651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2B9F" w:rsidRPr="00F2651B">
        <w:rPr>
          <w:rFonts w:ascii="Times New Roman" w:hAnsi="Times New Roman" w:cs="Times New Roman"/>
          <w:sz w:val="28"/>
          <w:szCs w:val="28"/>
        </w:rPr>
        <w:t>показывает  наиболее  распространенные  ошибки:</w:t>
      </w:r>
    </w:p>
    <w:p w:rsidR="003D2884" w:rsidRPr="00F2651B" w:rsidRDefault="003D2884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651B">
        <w:rPr>
          <w:rFonts w:ascii="Times New Roman" w:hAnsi="Times New Roman" w:cs="Times New Roman"/>
          <w:sz w:val="28"/>
          <w:szCs w:val="28"/>
        </w:rPr>
        <w:t>Безударная  гласная</w:t>
      </w:r>
      <w:proofErr w:type="gramEnd"/>
      <w:r w:rsidRPr="00F2651B">
        <w:rPr>
          <w:rFonts w:ascii="Times New Roman" w:hAnsi="Times New Roman" w:cs="Times New Roman"/>
          <w:sz w:val="28"/>
          <w:szCs w:val="28"/>
        </w:rPr>
        <w:t xml:space="preserve">  в  корне  слова, проверяемая  ударением;</w:t>
      </w:r>
    </w:p>
    <w:p w:rsidR="003D2884" w:rsidRPr="00F2651B" w:rsidRDefault="003D2884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Правописание  непроизносимой  согласной  в  корне;</w:t>
      </w:r>
    </w:p>
    <w:p w:rsidR="003D2884" w:rsidRPr="00F2651B" w:rsidRDefault="003D2884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Правописание  па</w:t>
      </w:r>
      <w:r w:rsidR="0020066F" w:rsidRPr="00F2651B">
        <w:rPr>
          <w:rFonts w:ascii="Times New Roman" w:hAnsi="Times New Roman" w:cs="Times New Roman"/>
          <w:sz w:val="28"/>
          <w:szCs w:val="28"/>
        </w:rPr>
        <w:t>дежных  окончаний прилагательных,</w:t>
      </w:r>
      <w:r w:rsidRPr="00F2651B">
        <w:rPr>
          <w:rFonts w:ascii="Times New Roman" w:hAnsi="Times New Roman" w:cs="Times New Roman"/>
          <w:sz w:val="28"/>
          <w:szCs w:val="28"/>
        </w:rPr>
        <w:t xml:space="preserve">       существительных;</w:t>
      </w:r>
    </w:p>
    <w:p w:rsidR="008024F7" w:rsidRPr="00F2651B" w:rsidRDefault="005404E7" w:rsidP="003D2884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В  2014 – 2015</w:t>
      </w:r>
      <w:r w:rsidR="003D2884" w:rsidRPr="00F2651B">
        <w:rPr>
          <w:rFonts w:ascii="Times New Roman" w:hAnsi="Times New Roman" w:cs="Times New Roman"/>
          <w:sz w:val="28"/>
          <w:szCs w:val="28"/>
        </w:rPr>
        <w:t xml:space="preserve">  учебном  году  следует  вести  целенаправленную  работу  по  предупреждению  и  </w:t>
      </w:r>
      <w:r w:rsidR="008024F7" w:rsidRPr="00F2651B">
        <w:rPr>
          <w:rFonts w:ascii="Times New Roman" w:hAnsi="Times New Roman" w:cs="Times New Roman"/>
          <w:sz w:val="28"/>
          <w:szCs w:val="28"/>
        </w:rPr>
        <w:t>устранению  этих  ошибок.</w:t>
      </w:r>
    </w:p>
    <w:p w:rsidR="00585A25" w:rsidRPr="00F2651B" w:rsidRDefault="005C4832" w:rsidP="00387A16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024F7" w:rsidRPr="00F2651B">
        <w:rPr>
          <w:rFonts w:ascii="Times New Roman" w:hAnsi="Times New Roman" w:cs="Times New Roman"/>
          <w:b/>
          <w:sz w:val="28"/>
          <w:szCs w:val="28"/>
        </w:rPr>
        <w:t xml:space="preserve">Результаты  административных  итоговых  работ  по  математике </w:t>
      </w:r>
      <w:r w:rsidR="008024F7" w:rsidRPr="00F2651B">
        <w:rPr>
          <w:rFonts w:ascii="Times New Roman" w:hAnsi="Times New Roman" w:cs="Times New Roman"/>
          <w:sz w:val="28"/>
          <w:szCs w:val="28"/>
        </w:rPr>
        <w:t xml:space="preserve"> показывает  наиболее  распространенные  ошибки:</w:t>
      </w:r>
    </w:p>
    <w:p w:rsidR="003A4EEA" w:rsidRPr="00F2651B" w:rsidRDefault="003A4EEA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Ход  решения  задач;</w:t>
      </w:r>
    </w:p>
    <w:p w:rsidR="003A4EEA" w:rsidRPr="00F2651B" w:rsidRDefault="003A4EEA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Операции  с  именованными  числами;</w:t>
      </w:r>
    </w:p>
    <w:p w:rsidR="003A4EEA" w:rsidRPr="00F2651B" w:rsidRDefault="003A4EEA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Арифметические  действия  с  многозначными  числами;</w:t>
      </w:r>
    </w:p>
    <w:p w:rsidR="003A4EEA" w:rsidRPr="00F2651B" w:rsidRDefault="003A4EEA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Порядок  действий  в  выражениях;</w:t>
      </w:r>
    </w:p>
    <w:p w:rsidR="003A4EEA" w:rsidRPr="00F2651B" w:rsidRDefault="003A4EEA" w:rsidP="003A4EEA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В  новом  учебном  году  при  тематическом  планировании  особое  внимание  уделять  этим  темам.</w:t>
      </w:r>
    </w:p>
    <w:p w:rsidR="003A4EEA" w:rsidRPr="00F2651B" w:rsidRDefault="008739B1" w:rsidP="003A4E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2014 – 2015</w:t>
      </w:r>
      <w:r w:rsidR="003A4EEA" w:rsidRPr="00F2651B">
        <w:rPr>
          <w:rFonts w:ascii="Times New Roman" w:hAnsi="Times New Roman" w:cs="Times New Roman"/>
          <w:b/>
          <w:sz w:val="28"/>
          <w:szCs w:val="28"/>
        </w:rPr>
        <w:t xml:space="preserve">  учебном  году  на  административный  контроль  были  поставлены  вопросы:</w:t>
      </w:r>
      <w:r w:rsidR="00387A16" w:rsidRPr="00F265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A16" w:rsidRPr="00F2651B" w:rsidRDefault="003A4EEA" w:rsidP="003A4E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sz w:val="28"/>
          <w:szCs w:val="28"/>
          <w:u w:val="single"/>
        </w:rPr>
        <w:t>Организация  учебной  деятельности  в 1-ом  классе.</w:t>
      </w:r>
      <w:r w:rsidR="00387A16" w:rsidRPr="00F2651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3A4EEA" w:rsidRPr="00F2651B" w:rsidRDefault="001E482F" w:rsidP="003A4EEA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Контроль  проходил  по  следующим  направлениям:</w:t>
      </w:r>
    </w:p>
    <w:p w:rsidR="001E482F" w:rsidRPr="00F2651B" w:rsidRDefault="001E482F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Посещение  уроков;</w:t>
      </w:r>
    </w:p>
    <w:p w:rsidR="001E482F" w:rsidRPr="00F2651B" w:rsidRDefault="001E482F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Проверка  тематического  плана;</w:t>
      </w:r>
    </w:p>
    <w:p w:rsidR="001E482F" w:rsidRPr="00F2651B" w:rsidRDefault="001E482F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Проверка  журналов</w:t>
      </w:r>
      <w:r w:rsidR="0020066F" w:rsidRPr="00F2651B">
        <w:rPr>
          <w:rFonts w:ascii="Times New Roman" w:hAnsi="Times New Roman" w:cs="Times New Roman"/>
          <w:sz w:val="28"/>
          <w:szCs w:val="28"/>
        </w:rPr>
        <w:t>;</w:t>
      </w:r>
    </w:p>
    <w:p w:rsidR="001E482F" w:rsidRPr="00F2651B" w:rsidRDefault="001E482F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Проверка  пропис</w:t>
      </w:r>
      <w:r w:rsidR="006C6D2B" w:rsidRPr="00F2651B">
        <w:rPr>
          <w:rFonts w:ascii="Times New Roman" w:hAnsi="Times New Roman" w:cs="Times New Roman"/>
          <w:sz w:val="28"/>
          <w:szCs w:val="28"/>
        </w:rPr>
        <w:t>ей, рабочих  тетрадей  по  матем</w:t>
      </w:r>
      <w:r w:rsidRPr="00F2651B">
        <w:rPr>
          <w:rFonts w:ascii="Times New Roman" w:hAnsi="Times New Roman" w:cs="Times New Roman"/>
          <w:sz w:val="28"/>
          <w:szCs w:val="28"/>
        </w:rPr>
        <w:t>атике;</w:t>
      </w:r>
    </w:p>
    <w:p w:rsidR="001E482F" w:rsidRPr="00F2651B" w:rsidRDefault="001E482F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Индивидуальные  беседы  с  учителем;</w:t>
      </w:r>
    </w:p>
    <w:p w:rsidR="001E482F" w:rsidRPr="00F2651B" w:rsidRDefault="001E482F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lastRenderedPageBreak/>
        <w:t xml:space="preserve">Анкета  для  родителей  и  первоклассников </w:t>
      </w:r>
      <w:r w:rsidR="005404E7" w:rsidRPr="00F2651B">
        <w:rPr>
          <w:rFonts w:ascii="Times New Roman" w:hAnsi="Times New Roman" w:cs="Times New Roman"/>
          <w:sz w:val="28"/>
          <w:szCs w:val="28"/>
        </w:rPr>
        <w:t xml:space="preserve"> «Определение  мотивации </w:t>
      </w:r>
      <w:r w:rsidRPr="00F2651B">
        <w:rPr>
          <w:rFonts w:ascii="Times New Roman" w:hAnsi="Times New Roman" w:cs="Times New Roman"/>
          <w:sz w:val="28"/>
          <w:szCs w:val="28"/>
        </w:rPr>
        <w:t xml:space="preserve"> к  обучению  и школьной  активности  первоклассников».</w:t>
      </w:r>
    </w:p>
    <w:p w:rsidR="007373E9" w:rsidRPr="00F2651B" w:rsidRDefault="007373E9" w:rsidP="007373E9">
      <w:pPr>
        <w:pStyle w:val="a3"/>
        <w:ind w:left="2175"/>
        <w:rPr>
          <w:rFonts w:ascii="Times New Roman" w:hAnsi="Times New Roman" w:cs="Times New Roman"/>
          <w:i/>
          <w:sz w:val="28"/>
          <w:szCs w:val="28"/>
        </w:rPr>
      </w:pPr>
    </w:p>
    <w:p w:rsidR="00AC32F0" w:rsidRPr="00F2651B" w:rsidRDefault="008739B1" w:rsidP="00737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3E9" w:rsidRPr="00F2651B">
        <w:rPr>
          <w:rFonts w:ascii="Times New Roman" w:hAnsi="Times New Roman" w:cs="Times New Roman"/>
          <w:sz w:val="28"/>
          <w:szCs w:val="28"/>
        </w:rPr>
        <w:t xml:space="preserve">Деятельность  педагогического  коллектива  нашей  школы  по  организации  благоприятной   адаптационной  среды  на  переходе  к  начальному  школьному  образованию  </w:t>
      </w:r>
      <w:r w:rsidR="007373E9" w:rsidRPr="00F2651B">
        <w:rPr>
          <w:rFonts w:ascii="Times New Roman" w:hAnsi="Times New Roman" w:cs="Times New Roman"/>
          <w:b/>
          <w:sz w:val="28"/>
          <w:szCs w:val="28"/>
        </w:rPr>
        <w:t>направлена  на  создание</w:t>
      </w:r>
      <w:r w:rsidR="007373E9" w:rsidRPr="00F2651B">
        <w:rPr>
          <w:rFonts w:ascii="Times New Roman" w:hAnsi="Times New Roman" w:cs="Times New Roman"/>
          <w:sz w:val="28"/>
          <w:szCs w:val="28"/>
        </w:rPr>
        <w:t xml:space="preserve">  </w:t>
      </w:r>
      <w:r w:rsidR="00EA6A77" w:rsidRPr="00F2651B">
        <w:rPr>
          <w:rFonts w:ascii="Times New Roman" w:hAnsi="Times New Roman" w:cs="Times New Roman"/>
          <w:b/>
          <w:sz w:val="28"/>
          <w:szCs w:val="28"/>
        </w:rPr>
        <w:t xml:space="preserve">следующих  </w:t>
      </w:r>
      <w:proofErr w:type="spellStart"/>
      <w:r w:rsidR="00EA6A77" w:rsidRPr="00F2651B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EA6A77" w:rsidRPr="00F2651B">
        <w:rPr>
          <w:rFonts w:ascii="Times New Roman" w:hAnsi="Times New Roman" w:cs="Times New Roman"/>
          <w:b/>
          <w:sz w:val="28"/>
          <w:szCs w:val="28"/>
        </w:rPr>
        <w:t xml:space="preserve"> – педагогических  условий:</w:t>
      </w:r>
    </w:p>
    <w:p w:rsidR="00EA6A77" w:rsidRPr="00F2651B" w:rsidRDefault="0058031C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bookmarkStart w:id="0" w:name="_GoBack"/>
      <w:bookmarkEnd w:id="0"/>
      <w:r w:rsidR="00EA6A77" w:rsidRPr="00F2651B">
        <w:rPr>
          <w:rFonts w:ascii="Times New Roman" w:hAnsi="Times New Roman" w:cs="Times New Roman"/>
          <w:sz w:val="28"/>
          <w:szCs w:val="28"/>
        </w:rPr>
        <w:t xml:space="preserve">ция  режима  школьной жизни  1 – </w:t>
      </w:r>
      <w:proofErr w:type="spellStart"/>
      <w:r w:rsidR="00EA6A77" w:rsidRPr="00F2651B">
        <w:rPr>
          <w:rFonts w:ascii="Times New Roman" w:hAnsi="Times New Roman" w:cs="Times New Roman"/>
          <w:sz w:val="28"/>
          <w:szCs w:val="28"/>
        </w:rPr>
        <w:t>классников</w:t>
      </w:r>
      <w:proofErr w:type="spellEnd"/>
      <w:r w:rsidR="00EA6A77" w:rsidRPr="00F2651B">
        <w:rPr>
          <w:rFonts w:ascii="Times New Roman" w:hAnsi="Times New Roman" w:cs="Times New Roman"/>
          <w:sz w:val="28"/>
          <w:szCs w:val="28"/>
        </w:rPr>
        <w:t>;</w:t>
      </w:r>
    </w:p>
    <w:p w:rsidR="00EA6A77" w:rsidRPr="00F2651B" w:rsidRDefault="00EA6A77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Создание предметно – пространственной  среды;</w:t>
      </w:r>
    </w:p>
    <w:p w:rsidR="00EA6A77" w:rsidRPr="00F2651B" w:rsidRDefault="00EA6A77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Организация  оздоровительно – профилактической  работы;</w:t>
      </w:r>
    </w:p>
    <w:p w:rsidR="00EA6A77" w:rsidRPr="00F2651B" w:rsidRDefault="00EA6A77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– познавательной  деятельности    первоклассников  в  адаптационный  период;</w:t>
      </w:r>
    </w:p>
    <w:p w:rsidR="00EA6A77" w:rsidRPr="00F2651B" w:rsidRDefault="00EA6A77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 жизни  детей  первых  классов;</w:t>
      </w:r>
    </w:p>
    <w:p w:rsidR="00EA6A77" w:rsidRPr="00F2651B" w:rsidRDefault="00EA6A77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Взаимодействие  с  участниками  образовательного  сообщества;</w:t>
      </w:r>
    </w:p>
    <w:p w:rsidR="003F3CB6" w:rsidRPr="00F2651B" w:rsidRDefault="002978E3" w:rsidP="00886BB9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</w:t>
      </w:r>
      <w:r w:rsidR="003F3CB6" w:rsidRPr="00F2651B">
        <w:rPr>
          <w:rFonts w:ascii="Times New Roman" w:hAnsi="Times New Roman" w:cs="Times New Roman"/>
          <w:b/>
          <w:i/>
          <w:sz w:val="28"/>
          <w:szCs w:val="28"/>
          <w:u w:val="single"/>
        </w:rPr>
        <w:t>II.  Состояние  преподавания  литературного  чтения  в  начальной  школе.</w:t>
      </w:r>
    </w:p>
    <w:p w:rsidR="00DC6ECD" w:rsidRPr="00F2651B" w:rsidRDefault="00B0189D" w:rsidP="00070126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2651B">
        <w:rPr>
          <w:rFonts w:ascii="Times New Roman" w:hAnsi="Times New Roman" w:cs="Times New Roman"/>
          <w:sz w:val="28"/>
          <w:szCs w:val="28"/>
        </w:rPr>
        <w:t>В  начальной</w:t>
      </w:r>
      <w:proofErr w:type="gramEnd"/>
      <w:r w:rsidRPr="00F2651B">
        <w:rPr>
          <w:rFonts w:ascii="Times New Roman" w:hAnsi="Times New Roman" w:cs="Times New Roman"/>
          <w:sz w:val="28"/>
          <w:szCs w:val="28"/>
        </w:rPr>
        <w:t xml:space="preserve">  школе  уроки  литературного  чтения  ведутся  по  учебникам</w:t>
      </w:r>
      <w:r w:rsidR="002978E3" w:rsidRPr="00F2651B">
        <w:rPr>
          <w:rFonts w:ascii="Times New Roman" w:hAnsi="Times New Roman" w:cs="Times New Roman"/>
          <w:sz w:val="28"/>
          <w:szCs w:val="28"/>
        </w:rPr>
        <w:t xml:space="preserve">    автора   </w:t>
      </w:r>
      <w:r w:rsidR="00370D7F" w:rsidRPr="00F2651B">
        <w:rPr>
          <w:rFonts w:ascii="Times New Roman" w:hAnsi="Times New Roman" w:cs="Times New Roman"/>
          <w:sz w:val="28"/>
          <w:szCs w:val="28"/>
        </w:rPr>
        <w:t xml:space="preserve">  </w:t>
      </w:r>
      <w:r w:rsidR="002978E3" w:rsidRPr="00F2651B">
        <w:rPr>
          <w:rFonts w:ascii="Times New Roman" w:hAnsi="Times New Roman" w:cs="Times New Roman"/>
          <w:sz w:val="28"/>
          <w:szCs w:val="28"/>
        </w:rPr>
        <w:t>Климанова  Л.Ф.</w:t>
      </w:r>
      <w:r w:rsidRPr="00F2651B">
        <w:rPr>
          <w:rFonts w:ascii="Times New Roman" w:hAnsi="Times New Roman" w:cs="Times New Roman"/>
          <w:sz w:val="28"/>
          <w:szCs w:val="28"/>
        </w:rPr>
        <w:t xml:space="preserve"> ( 1 к</w:t>
      </w:r>
      <w:r w:rsidR="00070126" w:rsidRPr="00F2651B">
        <w:rPr>
          <w:rFonts w:ascii="Times New Roman" w:hAnsi="Times New Roman" w:cs="Times New Roman"/>
          <w:sz w:val="28"/>
          <w:szCs w:val="28"/>
        </w:rPr>
        <w:t xml:space="preserve">ласс </w:t>
      </w:r>
      <w:r w:rsidRPr="00F2651B">
        <w:rPr>
          <w:rFonts w:ascii="Times New Roman" w:hAnsi="Times New Roman" w:cs="Times New Roman"/>
          <w:sz w:val="28"/>
          <w:szCs w:val="28"/>
        </w:rPr>
        <w:t>)</w:t>
      </w:r>
    </w:p>
    <w:p w:rsidR="00B0189D" w:rsidRPr="00F2651B" w:rsidRDefault="008739B1" w:rsidP="0088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ECD" w:rsidRPr="00F2651B">
        <w:rPr>
          <w:rFonts w:ascii="Times New Roman" w:hAnsi="Times New Roman" w:cs="Times New Roman"/>
          <w:sz w:val="28"/>
          <w:szCs w:val="28"/>
        </w:rPr>
        <w:t xml:space="preserve">  </w:t>
      </w:r>
      <w:r w:rsidR="00B0189D" w:rsidRPr="00F2651B">
        <w:rPr>
          <w:rFonts w:ascii="Times New Roman" w:hAnsi="Times New Roman" w:cs="Times New Roman"/>
          <w:sz w:val="28"/>
          <w:szCs w:val="28"/>
        </w:rPr>
        <w:t xml:space="preserve"> Кроме  того, учащиеся  некоторых  классов  имеют  рабочую  тетрадь  по литературному  чтению  к  данным  учебникам.</w:t>
      </w:r>
    </w:p>
    <w:p w:rsidR="00B0189D" w:rsidRPr="00F2651B" w:rsidRDefault="008739B1" w:rsidP="0088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189D" w:rsidRPr="00F2651B">
        <w:rPr>
          <w:rFonts w:ascii="Times New Roman" w:hAnsi="Times New Roman" w:cs="Times New Roman"/>
          <w:sz w:val="28"/>
          <w:szCs w:val="28"/>
        </w:rPr>
        <w:t>Учебники  с  рабочими  тетрадями  входят  в  федеральный  перечень  учебников, рекомендованный  Департаментом  общего  среднего  образования  Министерства  общего  и п</w:t>
      </w:r>
      <w:r w:rsidR="007C0E78" w:rsidRPr="00F2651B">
        <w:rPr>
          <w:rFonts w:ascii="Times New Roman" w:hAnsi="Times New Roman" w:cs="Times New Roman"/>
          <w:sz w:val="28"/>
          <w:szCs w:val="28"/>
        </w:rPr>
        <w:t xml:space="preserve">рофессионального  образования  </w:t>
      </w:r>
      <w:r w:rsidR="00B0189D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7C0E78" w:rsidRPr="00F2651B">
        <w:rPr>
          <w:rFonts w:ascii="Times New Roman" w:hAnsi="Times New Roman" w:cs="Times New Roman"/>
          <w:sz w:val="28"/>
          <w:szCs w:val="28"/>
        </w:rPr>
        <w:t>Ро</w:t>
      </w:r>
      <w:r w:rsidR="00B0189D" w:rsidRPr="00F2651B">
        <w:rPr>
          <w:rFonts w:ascii="Times New Roman" w:hAnsi="Times New Roman" w:cs="Times New Roman"/>
          <w:sz w:val="28"/>
          <w:szCs w:val="28"/>
        </w:rPr>
        <w:t>ссийской  Федерации.</w:t>
      </w:r>
    </w:p>
    <w:p w:rsidR="007C0E78" w:rsidRPr="00F2651B" w:rsidRDefault="008739B1" w:rsidP="0088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0E78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7C0E78" w:rsidRPr="00F2651B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 функционально  грамотных  людей</w:t>
      </w:r>
      <w:r w:rsidR="007C0E78" w:rsidRPr="00F2651B">
        <w:rPr>
          <w:rFonts w:ascii="Times New Roman" w:hAnsi="Times New Roman" w:cs="Times New Roman"/>
          <w:sz w:val="28"/>
          <w:szCs w:val="28"/>
        </w:rPr>
        <w:t xml:space="preserve"> – одна  из важнейших  задач  современной  школы. Основы  функциональной  грамотности  закладываются  в  начальных  классах,  где  идет  интенсивное  обучение  различным  видам  речевой  деятельности  - чтению  и  письму,   говорению  и слушанию.</w:t>
      </w:r>
    </w:p>
    <w:p w:rsidR="007C0E78" w:rsidRPr="00F2651B" w:rsidRDefault="00962648" w:rsidP="0088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0E78" w:rsidRPr="00F2651B">
        <w:rPr>
          <w:rFonts w:ascii="Times New Roman" w:hAnsi="Times New Roman" w:cs="Times New Roman"/>
          <w:b/>
          <w:sz w:val="28"/>
          <w:szCs w:val="28"/>
          <w:u w:val="single"/>
        </w:rPr>
        <w:t>Цель  уроков  чтения</w:t>
      </w:r>
      <w:r w:rsidR="007C0E78" w:rsidRPr="00F2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E78" w:rsidRPr="00F2651B">
        <w:rPr>
          <w:rFonts w:ascii="Times New Roman" w:hAnsi="Times New Roman" w:cs="Times New Roman"/>
          <w:sz w:val="28"/>
          <w:szCs w:val="28"/>
        </w:rPr>
        <w:t xml:space="preserve"> в  начальной  школе – научить  детей  читать  художественную  литературу, подготовить к  ее  систематическому  изучению  в  средней  школе,  вызвать  интерес  к  чтению  и  заложить  основы  формирования   </w:t>
      </w:r>
      <w:r w:rsidR="007C0E78" w:rsidRPr="00F2651B">
        <w:rPr>
          <w:rFonts w:ascii="Times New Roman" w:hAnsi="Times New Roman" w:cs="Times New Roman"/>
          <w:b/>
          <w:i/>
          <w:sz w:val="28"/>
          <w:szCs w:val="28"/>
        </w:rPr>
        <w:t>грамотного  читателя.</w:t>
      </w:r>
    </w:p>
    <w:p w:rsidR="005B0160" w:rsidRPr="00F2651B" w:rsidRDefault="007C0E78" w:rsidP="00886BB9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     На  уроках  литературного  чтения  решаются  следующие  </w:t>
      </w:r>
      <w:r w:rsidRPr="00F2651B">
        <w:rPr>
          <w:rFonts w:ascii="Times New Roman" w:hAnsi="Times New Roman" w:cs="Times New Roman"/>
          <w:b/>
          <w:sz w:val="28"/>
          <w:szCs w:val="28"/>
        </w:rPr>
        <w:t>задачи:</w:t>
      </w:r>
      <w:r w:rsidR="00F355EF" w:rsidRPr="00F265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5EF" w:rsidRPr="00F2651B" w:rsidRDefault="00F355EF" w:rsidP="00F355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 техники  чтения  и  приемов  понимания  текста – правильного  типа  читательской  деятельности;  одновременное  развитие  интереса  к  самому  процессу  чтения,  потребности  читать;</w:t>
      </w:r>
    </w:p>
    <w:p w:rsidR="00F355EF" w:rsidRPr="00F2651B" w:rsidRDefault="00F355EF" w:rsidP="00F355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введение  детей  через  литературу  в  мир  человеческих   отношений, нравственных  ценностей;  воспитание  личности  со  свободным  и  независимым  мышлением;</w:t>
      </w:r>
    </w:p>
    <w:p w:rsidR="00F355EF" w:rsidRPr="00F2651B" w:rsidRDefault="00F355EF" w:rsidP="00F355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приобщение  детей  к  литературе  как  к  искусству  слова,  к  пониманию  того,  что делает  литературу  художественной, - через  введение  элементов  литературного  анализа  текстов  и  практическое  ознакомление  с  отдельными  </w:t>
      </w:r>
      <w:proofErr w:type="spellStart"/>
      <w:r w:rsidR="00264D7A" w:rsidRPr="00F2651B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264D7A" w:rsidRPr="00F2651B">
        <w:rPr>
          <w:rFonts w:ascii="Times New Roman" w:hAnsi="Times New Roman" w:cs="Times New Roman"/>
          <w:sz w:val="28"/>
          <w:szCs w:val="28"/>
        </w:rPr>
        <w:t xml:space="preserve"> – литературными  понятиями;</w:t>
      </w:r>
    </w:p>
    <w:p w:rsidR="00264D7A" w:rsidRPr="00F2651B" w:rsidRDefault="00264D7A" w:rsidP="00F355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Развитие </w:t>
      </w:r>
      <w:r w:rsidR="00F31DCC" w:rsidRPr="00F2651B">
        <w:rPr>
          <w:rFonts w:ascii="Times New Roman" w:hAnsi="Times New Roman" w:cs="Times New Roman"/>
          <w:sz w:val="28"/>
          <w:szCs w:val="28"/>
        </w:rPr>
        <w:t xml:space="preserve"> устной  и  письменной  речи  (</w:t>
      </w:r>
      <w:r w:rsidRPr="00F2651B">
        <w:rPr>
          <w:rFonts w:ascii="Times New Roman" w:hAnsi="Times New Roman" w:cs="Times New Roman"/>
          <w:sz w:val="28"/>
          <w:szCs w:val="28"/>
        </w:rPr>
        <w:t>в  том  числе  значительное  обогащение  словаря);  развитие  творческих  способностей  детей.</w:t>
      </w:r>
    </w:p>
    <w:p w:rsidR="00264D7A" w:rsidRPr="00F2651B" w:rsidRDefault="00264D7A" w:rsidP="00264D7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>Посещение  уроков  с  последующим  анализом.</w:t>
      </w:r>
    </w:p>
    <w:p w:rsidR="00264D7A" w:rsidRPr="00F2651B" w:rsidRDefault="00264D7A" w:rsidP="00264D7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>Изучение  документации:</w:t>
      </w:r>
    </w:p>
    <w:p w:rsidR="00264D7A" w:rsidRPr="00F2651B" w:rsidRDefault="00264D7A" w:rsidP="00264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  -- тематических  планов;</w:t>
      </w:r>
    </w:p>
    <w:p w:rsidR="00264D7A" w:rsidRPr="00F2651B" w:rsidRDefault="00264D7A" w:rsidP="00264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  -- классных  журналов.</w:t>
      </w:r>
    </w:p>
    <w:p w:rsidR="00264D7A" w:rsidRPr="00F2651B" w:rsidRDefault="00264D7A" w:rsidP="00264D7A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3. Собеседование  с  учителями.</w:t>
      </w:r>
    </w:p>
    <w:p w:rsidR="006C788B" w:rsidRPr="00F2651B" w:rsidRDefault="00264D7A" w:rsidP="00264D7A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4. Проведение  т</w:t>
      </w:r>
      <w:r w:rsidR="00070126" w:rsidRPr="00F2651B">
        <w:rPr>
          <w:rFonts w:ascii="Times New Roman" w:hAnsi="Times New Roman" w:cs="Times New Roman"/>
          <w:b/>
          <w:sz w:val="28"/>
          <w:szCs w:val="28"/>
        </w:rPr>
        <w:t>екста  по  теме: «</w:t>
      </w:r>
      <w:r w:rsidRPr="00F2651B">
        <w:rPr>
          <w:rFonts w:ascii="Times New Roman" w:hAnsi="Times New Roman" w:cs="Times New Roman"/>
          <w:b/>
          <w:sz w:val="28"/>
          <w:szCs w:val="28"/>
        </w:rPr>
        <w:t>Работа  с  текстом.  Связная  речь.  Осмысление  текста».</w:t>
      </w:r>
      <w:r w:rsidR="00070126" w:rsidRPr="00F2651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C788B" w:rsidRPr="00F2651B" w:rsidRDefault="00B454EB" w:rsidP="00264D7A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Одной  из  форм  проверки  был  тест.</w:t>
      </w:r>
    </w:p>
    <w:p w:rsidR="00842A88" w:rsidRPr="00F2651B" w:rsidRDefault="00842A88" w:rsidP="00264D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6C788B" w:rsidRPr="00962648" w:rsidRDefault="00DC6ECD" w:rsidP="00264D7A">
      <w:pPr>
        <w:rPr>
          <w:rFonts w:ascii="Times New Roman" w:hAnsi="Times New Roman" w:cs="Times New Roman"/>
          <w:sz w:val="28"/>
          <w:szCs w:val="28"/>
        </w:rPr>
      </w:pPr>
      <w:r w:rsidRPr="00DF49BF">
        <w:rPr>
          <w:rFonts w:ascii="Times New Roman" w:hAnsi="Times New Roman" w:cs="Times New Roman"/>
          <w:sz w:val="28"/>
          <w:szCs w:val="28"/>
        </w:rPr>
        <w:t xml:space="preserve">       </w:t>
      </w:r>
      <w:r w:rsidR="00842A88" w:rsidRPr="00DF49BF">
        <w:rPr>
          <w:rFonts w:ascii="Times New Roman" w:hAnsi="Times New Roman" w:cs="Times New Roman"/>
          <w:sz w:val="28"/>
          <w:szCs w:val="28"/>
        </w:rPr>
        <w:t>Всем  учителям  начальных  классов  проводить  работу  по  повышению  техники  чтения, формированию  правильного  типа  читательской  деятельности.</w:t>
      </w:r>
    </w:p>
    <w:p w:rsidR="00842A88" w:rsidRPr="00F2651B" w:rsidRDefault="006C788B" w:rsidP="00264D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 </w:t>
      </w:r>
      <w:r w:rsidR="00DC6ECD" w:rsidRPr="00F2651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Состояние  преподавания  технологии  в  начальной  школе. </w:t>
      </w:r>
      <w:r w:rsidR="00842A88" w:rsidRPr="00F26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42A88" w:rsidRPr="00F2651B" w:rsidRDefault="00842A88" w:rsidP="00264D7A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Контроль  проходил  по  следующим  направлениям:</w:t>
      </w:r>
    </w:p>
    <w:p w:rsidR="00842A88" w:rsidRPr="00F2651B" w:rsidRDefault="00842A88" w:rsidP="00842A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Посещение  уроков  с  последующим  анализом.</w:t>
      </w:r>
    </w:p>
    <w:p w:rsidR="00842A88" w:rsidRPr="00F2651B" w:rsidRDefault="00842A88" w:rsidP="00842A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Изучение  документации: тематических  планов;  классных  журналов.</w:t>
      </w:r>
    </w:p>
    <w:p w:rsidR="00842A88" w:rsidRPr="00F2651B" w:rsidRDefault="006C788B" w:rsidP="00842A88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</w:t>
      </w:r>
      <w:r w:rsidR="00842A88" w:rsidRPr="00F2651B">
        <w:rPr>
          <w:rFonts w:ascii="Times New Roman" w:hAnsi="Times New Roman" w:cs="Times New Roman"/>
          <w:sz w:val="28"/>
          <w:szCs w:val="28"/>
        </w:rPr>
        <w:t>Курс  технологии  в  начальной  школе  подчинен  следующей  цели:</w:t>
      </w:r>
      <w:r w:rsidR="00A579C1" w:rsidRPr="00F2651B">
        <w:rPr>
          <w:rFonts w:ascii="Times New Roman" w:hAnsi="Times New Roman" w:cs="Times New Roman"/>
          <w:sz w:val="28"/>
          <w:szCs w:val="28"/>
        </w:rPr>
        <w:t xml:space="preserve">  </w:t>
      </w:r>
      <w:r w:rsidR="00A579C1" w:rsidRPr="00F2651B">
        <w:rPr>
          <w:rFonts w:ascii="Times New Roman" w:hAnsi="Times New Roman" w:cs="Times New Roman"/>
          <w:b/>
          <w:i/>
          <w:sz w:val="28"/>
          <w:szCs w:val="28"/>
        </w:rPr>
        <w:t xml:space="preserve">саморазвитие  и  развитие  личности  ребенка, выявление  творческого  потенциала, осознание  </w:t>
      </w:r>
      <w:proofErr w:type="spellStart"/>
      <w:r w:rsidR="00A579C1" w:rsidRPr="00F2651B">
        <w:rPr>
          <w:rFonts w:ascii="Times New Roman" w:hAnsi="Times New Roman" w:cs="Times New Roman"/>
          <w:b/>
          <w:i/>
          <w:sz w:val="28"/>
          <w:szCs w:val="28"/>
        </w:rPr>
        <w:t>целеположения</w:t>
      </w:r>
      <w:proofErr w:type="spellEnd"/>
      <w:r w:rsidR="00A579C1" w:rsidRPr="00F2651B">
        <w:rPr>
          <w:rFonts w:ascii="Times New Roman" w:hAnsi="Times New Roman" w:cs="Times New Roman"/>
          <w:b/>
          <w:i/>
          <w:sz w:val="28"/>
          <w:szCs w:val="28"/>
        </w:rPr>
        <w:t xml:space="preserve">  деятельности</w:t>
      </w:r>
      <w:r w:rsidR="00A579C1" w:rsidRPr="00F2651B">
        <w:rPr>
          <w:rFonts w:ascii="Times New Roman" w:hAnsi="Times New Roman" w:cs="Times New Roman"/>
          <w:sz w:val="28"/>
          <w:szCs w:val="28"/>
        </w:rPr>
        <w:t>.  Данная  цель  решается  через  ряд  задач:</w:t>
      </w:r>
    </w:p>
    <w:p w:rsidR="00A579C1" w:rsidRPr="00F2651B" w:rsidRDefault="00A579C1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формирование  творческой  активности;</w:t>
      </w:r>
    </w:p>
    <w:p w:rsidR="00A579C1" w:rsidRPr="00F2651B" w:rsidRDefault="006C788B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развитие  </w:t>
      </w:r>
      <w:r w:rsidR="00A579C1" w:rsidRPr="00F2651B">
        <w:rPr>
          <w:rFonts w:ascii="Times New Roman" w:hAnsi="Times New Roman" w:cs="Times New Roman"/>
          <w:sz w:val="28"/>
          <w:szCs w:val="28"/>
        </w:rPr>
        <w:t xml:space="preserve">  творческой  личности;</w:t>
      </w:r>
    </w:p>
    <w:p w:rsidR="00A579C1" w:rsidRPr="00F2651B" w:rsidRDefault="00A579C1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lastRenderedPageBreak/>
        <w:t>формирование  основ  эстетических  и  политехнических  знаний  и  умений;</w:t>
      </w:r>
    </w:p>
    <w:p w:rsidR="00A579C1" w:rsidRPr="00F2651B" w:rsidRDefault="00A579C1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расширение  общекультурного  кругозора  учащихся.</w:t>
      </w:r>
    </w:p>
    <w:p w:rsidR="00070126" w:rsidRPr="00F2651B" w:rsidRDefault="00962648" w:rsidP="00A5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79C1" w:rsidRPr="00F2651B">
        <w:rPr>
          <w:rFonts w:ascii="Times New Roman" w:hAnsi="Times New Roman" w:cs="Times New Roman"/>
          <w:sz w:val="28"/>
          <w:szCs w:val="28"/>
        </w:rPr>
        <w:t>Анализируя  посещенные  уроки</w:t>
      </w:r>
      <w:r w:rsidR="006930C7" w:rsidRPr="00F2651B">
        <w:rPr>
          <w:rFonts w:ascii="Times New Roman" w:hAnsi="Times New Roman" w:cs="Times New Roman"/>
          <w:sz w:val="28"/>
          <w:szCs w:val="28"/>
        </w:rPr>
        <w:t>,</w:t>
      </w:r>
      <w:r w:rsidR="00A579C1" w:rsidRPr="00F2651B">
        <w:rPr>
          <w:rFonts w:ascii="Times New Roman" w:hAnsi="Times New Roman" w:cs="Times New Roman"/>
          <w:sz w:val="28"/>
          <w:szCs w:val="28"/>
        </w:rPr>
        <w:t xml:space="preserve">  отмети</w:t>
      </w:r>
      <w:r>
        <w:rPr>
          <w:rFonts w:ascii="Times New Roman" w:hAnsi="Times New Roman" w:cs="Times New Roman"/>
          <w:sz w:val="28"/>
          <w:szCs w:val="28"/>
        </w:rPr>
        <w:t xml:space="preserve">м, что </w:t>
      </w:r>
      <w:r w:rsidR="00A579C1" w:rsidRPr="00F2651B">
        <w:rPr>
          <w:rFonts w:ascii="Times New Roman" w:hAnsi="Times New Roman" w:cs="Times New Roman"/>
          <w:sz w:val="28"/>
          <w:szCs w:val="28"/>
        </w:rPr>
        <w:t xml:space="preserve">  учителя  начальных  классов    </w:t>
      </w:r>
      <w:r w:rsidRPr="00F2651B">
        <w:rPr>
          <w:rFonts w:ascii="Times New Roman" w:hAnsi="Times New Roman" w:cs="Times New Roman"/>
          <w:sz w:val="28"/>
          <w:szCs w:val="28"/>
        </w:rPr>
        <w:t>уделяют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 xml:space="preserve">  </w:t>
      </w:r>
      <w:r w:rsidR="00A579C1" w:rsidRPr="00F2651B">
        <w:rPr>
          <w:rFonts w:ascii="Times New Roman" w:hAnsi="Times New Roman" w:cs="Times New Roman"/>
          <w:sz w:val="28"/>
          <w:szCs w:val="28"/>
        </w:rPr>
        <w:t xml:space="preserve">внимание  приобретению  навыков  культуры  труда,  общения, мышления. Учителями  на  уроках  используются  различные  методы  и  приемы.  Не  забывают  они  проводить  </w:t>
      </w:r>
      <w:proofErr w:type="spellStart"/>
      <w:r w:rsidR="00A579C1" w:rsidRPr="00F2651B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="00A579C1" w:rsidRPr="00F2651B">
        <w:rPr>
          <w:rFonts w:ascii="Times New Roman" w:hAnsi="Times New Roman" w:cs="Times New Roman"/>
          <w:sz w:val="28"/>
          <w:szCs w:val="28"/>
        </w:rPr>
        <w:t xml:space="preserve"> инст</w:t>
      </w:r>
      <w:r w:rsidR="006C788B" w:rsidRPr="00F2651B">
        <w:rPr>
          <w:rFonts w:ascii="Times New Roman" w:hAnsi="Times New Roman" w:cs="Times New Roman"/>
          <w:sz w:val="28"/>
          <w:szCs w:val="28"/>
        </w:rPr>
        <w:t>руктажи  по ТБ.  Однако</w:t>
      </w:r>
      <w:r w:rsidR="00A579C1" w:rsidRPr="00F2651B">
        <w:rPr>
          <w:rFonts w:ascii="Times New Roman" w:hAnsi="Times New Roman" w:cs="Times New Roman"/>
          <w:sz w:val="28"/>
          <w:szCs w:val="28"/>
        </w:rPr>
        <w:t xml:space="preserve">  было  отмечено,  что  в  каждом  классе  имеются 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0C7" w:rsidRPr="00F2651B">
        <w:rPr>
          <w:rFonts w:ascii="Times New Roman" w:hAnsi="Times New Roman" w:cs="Times New Roman"/>
          <w:sz w:val="28"/>
          <w:szCs w:val="28"/>
        </w:rPr>
        <w:t xml:space="preserve"> не  готовые  к  урокам.</w:t>
      </w:r>
    </w:p>
    <w:p w:rsidR="006C788B" w:rsidRPr="00F44309" w:rsidRDefault="006930C7" w:rsidP="00A579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Рекомендации: </w:t>
      </w:r>
    </w:p>
    <w:p w:rsidR="006930C7" w:rsidRPr="00F44309" w:rsidRDefault="006930C7" w:rsidP="006930C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4309">
        <w:rPr>
          <w:rFonts w:ascii="Times New Roman" w:hAnsi="Times New Roman" w:cs="Times New Roman"/>
          <w:sz w:val="28"/>
          <w:szCs w:val="28"/>
        </w:rPr>
        <w:t>Учителям  начальных  классов  должное  внимание  уделять  готовности  учащихся  к  урокам.</w:t>
      </w:r>
    </w:p>
    <w:p w:rsidR="006930C7" w:rsidRPr="00F44309" w:rsidRDefault="006930C7" w:rsidP="006930C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4309">
        <w:rPr>
          <w:rFonts w:ascii="Times New Roman" w:hAnsi="Times New Roman" w:cs="Times New Roman"/>
          <w:sz w:val="28"/>
          <w:szCs w:val="28"/>
        </w:rPr>
        <w:t>Педагогам  начальной  школы  отрабатывать  на  уроках  технологии  навыки  конструирования.</w:t>
      </w:r>
    </w:p>
    <w:p w:rsidR="006930C7" w:rsidRPr="00F2651B" w:rsidRDefault="006930C7" w:rsidP="006930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>IV. Состояние  преподавания  математики  в  начальной  школе.</w:t>
      </w:r>
    </w:p>
    <w:p w:rsidR="006930C7" w:rsidRPr="00F2651B" w:rsidRDefault="006930C7" w:rsidP="006930C7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2651B">
        <w:rPr>
          <w:rFonts w:ascii="Times New Roman" w:hAnsi="Times New Roman" w:cs="Times New Roman"/>
          <w:sz w:val="28"/>
          <w:szCs w:val="28"/>
        </w:rPr>
        <w:t>проверить  состояние  преп</w:t>
      </w:r>
      <w:r w:rsidR="008778CC" w:rsidRPr="00F2651B">
        <w:rPr>
          <w:rFonts w:ascii="Times New Roman" w:hAnsi="Times New Roman" w:cs="Times New Roman"/>
          <w:sz w:val="28"/>
          <w:szCs w:val="28"/>
        </w:rPr>
        <w:t>одавания  математики  в  начальн</w:t>
      </w:r>
      <w:r w:rsidRPr="00F2651B">
        <w:rPr>
          <w:rFonts w:ascii="Times New Roman" w:hAnsi="Times New Roman" w:cs="Times New Roman"/>
          <w:sz w:val="28"/>
          <w:szCs w:val="28"/>
        </w:rPr>
        <w:t xml:space="preserve">ой </w:t>
      </w:r>
      <w:r w:rsidR="008778CC" w:rsidRPr="00F2651B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3921B4" w:rsidRPr="00F2651B" w:rsidRDefault="00070126" w:rsidP="006930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Виды  контроля: </w:t>
      </w:r>
    </w:p>
    <w:p w:rsidR="008778CC" w:rsidRPr="00F2651B" w:rsidRDefault="008778CC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посещение  уроков  с  последующим  педагогическим  анализом;</w:t>
      </w:r>
    </w:p>
    <w:p w:rsidR="008778CC" w:rsidRPr="00F2651B" w:rsidRDefault="008778CC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проверка  рабочих  тетрадей  по  математике;</w:t>
      </w:r>
    </w:p>
    <w:p w:rsidR="008778CC" w:rsidRPr="00F2651B" w:rsidRDefault="008778CC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письменная  проверка  знаний  учащихся;</w:t>
      </w:r>
    </w:p>
    <w:p w:rsidR="008778CC" w:rsidRPr="00F2651B" w:rsidRDefault="008778CC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изучение  документации:</w:t>
      </w:r>
    </w:p>
    <w:p w:rsidR="008778CC" w:rsidRPr="00F2651B" w:rsidRDefault="008778CC" w:rsidP="008778CC">
      <w:pPr>
        <w:pStyle w:val="a3"/>
        <w:ind w:left="2175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- классных  журналов;</w:t>
      </w:r>
    </w:p>
    <w:p w:rsidR="008778CC" w:rsidRPr="00F2651B" w:rsidRDefault="008778CC" w:rsidP="008778CC">
      <w:pPr>
        <w:pStyle w:val="a3"/>
        <w:ind w:left="2175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- тематических  планов.</w:t>
      </w:r>
    </w:p>
    <w:p w:rsidR="008778CC" w:rsidRPr="00F2651B" w:rsidRDefault="00070126" w:rsidP="0007012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собеседование  с  учителями.</w:t>
      </w:r>
    </w:p>
    <w:p w:rsidR="003921B4" w:rsidRPr="00F2651B" w:rsidRDefault="003921B4" w:rsidP="008778CC">
      <w:pPr>
        <w:rPr>
          <w:rFonts w:ascii="Times New Roman" w:hAnsi="Times New Roman" w:cs="Times New Roman"/>
          <w:sz w:val="28"/>
          <w:szCs w:val="28"/>
        </w:rPr>
      </w:pPr>
    </w:p>
    <w:p w:rsidR="003921B4" w:rsidRPr="00F2651B" w:rsidRDefault="008778CC" w:rsidP="008778CC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Проверка  проводилась  заместителем  директора  по УВР  </w:t>
      </w:r>
      <w:proofErr w:type="spellStart"/>
      <w:r w:rsidR="00070126" w:rsidRPr="00F2651B">
        <w:rPr>
          <w:rFonts w:ascii="Times New Roman" w:hAnsi="Times New Roman" w:cs="Times New Roman"/>
          <w:sz w:val="28"/>
          <w:szCs w:val="28"/>
        </w:rPr>
        <w:t>З.У.Муслимовой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>.</w:t>
      </w:r>
    </w:p>
    <w:p w:rsidR="003921B4" w:rsidRPr="00F2651B" w:rsidRDefault="006C788B" w:rsidP="00F44309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</w:t>
      </w:r>
      <w:r w:rsidR="008778CC" w:rsidRPr="00F2651B">
        <w:rPr>
          <w:rFonts w:ascii="Times New Roman" w:hAnsi="Times New Roman" w:cs="Times New Roman"/>
          <w:sz w:val="28"/>
          <w:szCs w:val="28"/>
        </w:rPr>
        <w:t>В  начальной  школе уроки  математики  ведутся  по учебникам  - авторы</w:t>
      </w:r>
      <w:r w:rsidR="002F26E0" w:rsidRPr="00F2651B">
        <w:rPr>
          <w:rFonts w:ascii="Times New Roman" w:hAnsi="Times New Roman" w:cs="Times New Roman"/>
          <w:sz w:val="28"/>
          <w:szCs w:val="28"/>
        </w:rPr>
        <w:t xml:space="preserve">  Моро М.И.</w:t>
      </w:r>
      <w:r w:rsidR="00002F7E" w:rsidRPr="00F2651B">
        <w:rPr>
          <w:rFonts w:ascii="Times New Roman" w:hAnsi="Times New Roman" w:cs="Times New Roman"/>
          <w:sz w:val="28"/>
          <w:szCs w:val="28"/>
        </w:rPr>
        <w:t xml:space="preserve">  (1 – 4   классы).</w:t>
      </w:r>
      <w:r w:rsidR="002F26E0" w:rsidRPr="00F2651B">
        <w:rPr>
          <w:rFonts w:ascii="Times New Roman" w:hAnsi="Times New Roman" w:cs="Times New Roman"/>
          <w:sz w:val="28"/>
          <w:szCs w:val="28"/>
        </w:rPr>
        <w:t xml:space="preserve"> Учащиеся  имеют  рабочие  тетради  по  </w:t>
      </w:r>
      <w:r w:rsidR="00F44309">
        <w:rPr>
          <w:rFonts w:ascii="Times New Roman" w:hAnsi="Times New Roman" w:cs="Times New Roman"/>
          <w:sz w:val="28"/>
          <w:szCs w:val="28"/>
        </w:rPr>
        <w:t>математике  к  данным  учебникам</w:t>
      </w:r>
      <w:r w:rsidR="002F26E0" w:rsidRPr="00F2651B">
        <w:rPr>
          <w:rFonts w:ascii="Times New Roman" w:hAnsi="Times New Roman" w:cs="Times New Roman"/>
          <w:sz w:val="28"/>
          <w:szCs w:val="28"/>
        </w:rPr>
        <w:t>.</w:t>
      </w:r>
    </w:p>
    <w:p w:rsidR="003921B4" w:rsidRPr="00F2651B" w:rsidRDefault="002F26E0" w:rsidP="00E969F1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  Учебники  с  рабочими  тетрадями в</w:t>
      </w:r>
      <w:r w:rsidR="00E969F1" w:rsidRPr="00F2651B">
        <w:rPr>
          <w:rFonts w:ascii="Times New Roman" w:hAnsi="Times New Roman" w:cs="Times New Roman"/>
          <w:sz w:val="28"/>
          <w:szCs w:val="28"/>
        </w:rPr>
        <w:t xml:space="preserve">ходят  в  федеральный  перечень </w:t>
      </w:r>
      <w:r w:rsidRPr="00F2651B">
        <w:rPr>
          <w:rFonts w:ascii="Times New Roman" w:hAnsi="Times New Roman" w:cs="Times New Roman"/>
          <w:sz w:val="28"/>
          <w:szCs w:val="28"/>
        </w:rPr>
        <w:t>учебников,  рекомендованный  Департаментом  общего  среднего  образования  Министерства  общего  и профессионального  обра</w:t>
      </w:r>
      <w:r w:rsidR="007828D1" w:rsidRPr="00F2651B">
        <w:rPr>
          <w:rFonts w:ascii="Times New Roman" w:hAnsi="Times New Roman" w:cs="Times New Roman"/>
          <w:sz w:val="28"/>
          <w:szCs w:val="28"/>
        </w:rPr>
        <w:t>зования  Российской  Федерации.</w:t>
      </w:r>
    </w:p>
    <w:p w:rsidR="00F44309" w:rsidRDefault="00F44309" w:rsidP="00002F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26E0" w:rsidRPr="00F2651B">
        <w:rPr>
          <w:rFonts w:ascii="Times New Roman" w:hAnsi="Times New Roman" w:cs="Times New Roman"/>
          <w:b/>
          <w:sz w:val="28"/>
          <w:szCs w:val="28"/>
        </w:rPr>
        <w:t>Сводная  ведомость  контрольных  работ  по  математике</w:t>
      </w:r>
      <w:r w:rsidR="00002F7E" w:rsidRPr="00F2651B">
        <w:rPr>
          <w:rFonts w:ascii="Times New Roman" w:hAnsi="Times New Roman" w:cs="Times New Roman"/>
          <w:b/>
          <w:sz w:val="28"/>
          <w:szCs w:val="28"/>
        </w:rPr>
        <w:t xml:space="preserve">   за  первое  </w:t>
      </w:r>
    </w:p>
    <w:p w:rsidR="002F26E0" w:rsidRPr="00F2651B" w:rsidRDefault="00F44309" w:rsidP="00002F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02F7E" w:rsidRPr="00F2651B">
        <w:rPr>
          <w:rFonts w:ascii="Times New Roman" w:hAnsi="Times New Roman" w:cs="Times New Roman"/>
          <w:b/>
          <w:sz w:val="28"/>
          <w:szCs w:val="28"/>
        </w:rPr>
        <w:t>полугодие  2014</w:t>
      </w:r>
      <w:r w:rsidR="000F2523" w:rsidRPr="00F2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F7E" w:rsidRPr="00F2651B">
        <w:rPr>
          <w:rFonts w:ascii="Times New Roman" w:hAnsi="Times New Roman" w:cs="Times New Roman"/>
          <w:b/>
          <w:sz w:val="28"/>
          <w:szCs w:val="28"/>
        </w:rPr>
        <w:t>-2015</w:t>
      </w:r>
      <w:r w:rsidR="000F2523" w:rsidRPr="00F2651B">
        <w:rPr>
          <w:rFonts w:ascii="Times New Roman" w:hAnsi="Times New Roman" w:cs="Times New Roman"/>
          <w:b/>
          <w:sz w:val="28"/>
          <w:szCs w:val="28"/>
        </w:rPr>
        <w:t>учебного 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4"/>
        <w:gridCol w:w="1172"/>
        <w:gridCol w:w="1535"/>
        <w:gridCol w:w="974"/>
        <w:gridCol w:w="1031"/>
        <w:gridCol w:w="1168"/>
        <w:gridCol w:w="1168"/>
        <w:gridCol w:w="1339"/>
      </w:tblGrid>
      <w:tr w:rsidR="002F26E0" w:rsidRPr="00F2651B" w:rsidTr="006A06CC">
        <w:tc>
          <w:tcPr>
            <w:tcW w:w="1184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172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8424C" w:rsidRPr="00F2651B" w:rsidRDefault="00002F7E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535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8424C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</w:p>
        </w:tc>
        <w:tc>
          <w:tcPr>
            <w:tcW w:w="974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31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68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68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39" w:type="dxa"/>
          </w:tcPr>
          <w:p w:rsidR="002F26E0" w:rsidRPr="00F2651B" w:rsidRDefault="0058424C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58424C" w:rsidRPr="00F2651B" w:rsidRDefault="00203C6F" w:rsidP="0059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2F7E" w:rsidRPr="00F2651B">
              <w:rPr>
                <w:rFonts w:ascii="Times New Roman" w:hAnsi="Times New Roman" w:cs="Times New Roman"/>
                <w:sz w:val="28"/>
                <w:szCs w:val="28"/>
              </w:rPr>
              <w:t>ачества</w:t>
            </w:r>
          </w:p>
        </w:tc>
      </w:tr>
      <w:tr w:rsidR="00002F7E" w:rsidRPr="00F2651B" w:rsidTr="006A06CC">
        <w:tc>
          <w:tcPr>
            <w:tcW w:w="1184" w:type="dxa"/>
          </w:tcPr>
          <w:p w:rsidR="00002F7E" w:rsidRPr="00F2651B" w:rsidRDefault="00002F7E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72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5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002F7E" w:rsidRPr="00D9592A" w:rsidRDefault="002A6F48" w:rsidP="00D959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D9592A"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</w:t>
            </w:r>
            <w:r w:rsid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02F7E" w:rsidRPr="00F2651B" w:rsidTr="006A06CC">
        <w:tc>
          <w:tcPr>
            <w:tcW w:w="1184" w:type="dxa"/>
          </w:tcPr>
          <w:p w:rsidR="00002F7E" w:rsidRPr="00F2651B" w:rsidRDefault="00002F7E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72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002F7E" w:rsidRPr="00D9592A" w:rsidRDefault="002A6F48" w:rsidP="002F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D9592A"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49.7</w:t>
            </w:r>
            <w:r w:rsid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02F7E" w:rsidRPr="00F2651B" w:rsidTr="006A06CC">
        <w:tc>
          <w:tcPr>
            <w:tcW w:w="1184" w:type="dxa"/>
          </w:tcPr>
          <w:p w:rsidR="00002F7E" w:rsidRPr="00F2651B" w:rsidRDefault="00002F7E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172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002F7E" w:rsidRPr="00D9592A" w:rsidRDefault="00D9592A" w:rsidP="002F26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49.7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02F7E" w:rsidRPr="00F2651B" w:rsidTr="006A06CC">
        <w:tc>
          <w:tcPr>
            <w:tcW w:w="1184" w:type="dxa"/>
          </w:tcPr>
          <w:p w:rsidR="00002F7E" w:rsidRPr="00F2651B" w:rsidRDefault="00002F7E" w:rsidP="002F2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2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5" w:type="dxa"/>
          </w:tcPr>
          <w:p w:rsidR="00002F7E" w:rsidRPr="00F2651B" w:rsidRDefault="00002F7E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4" w:type="dxa"/>
          </w:tcPr>
          <w:p w:rsidR="00002F7E" w:rsidRPr="00F2651B" w:rsidRDefault="00766FE3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1" w:type="dxa"/>
          </w:tcPr>
          <w:p w:rsidR="00002F7E" w:rsidRPr="00F2651B" w:rsidRDefault="00766FE3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8" w:type="dxa"/>
          </w:tcPr>
          <w:p w:rsidR="00002F7E" w:rsidRPr="00F2651B" w:rsidRDefault="00766FE3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8" w:type="dxa"/>
          </w:tcPr>
          <w:p w:rsidR="00002F7E" w:rsidRPr="00F2651B" w:rsidRDefault="00766FE3" w:rsidP="00002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002F7E" w:rsidRPr="00D9592A" w:rsidRDefault="00D9592A" w:rsidP="007105B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48.9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6A06CC" w:rsidRPr="00F2651B" w:rsidRDefault="006A06CC" w:rsidP="002F26E0">
      <w:pPr>
        <w:rPr>
          <w:rFonts w:ascii="Times New Roman" w:hAnsi="Times New Roman" w:cs="Times New Roman"/>
          <w:sz w:val="28"/>
          <w:szCs w:val="28"/>
        </w:rPr>
      </w:pPr>
    </w:p>
    <w:p w:rsidR="006A5474" w:rsidRDefault="006A06CC" w:rsidP="002F26E0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651B">
        <w:rPr>
          <w:rFonts w:ascii="Times New Roman" w:hAnsi="Times New Roman" w:cs="Times New Roman"/>
          <w:b/>
          <w:sz w:val="28"/>
          <w:szCs w:val="28"/>
        </w:rPr>
        <w:t>Сводная  ведомость  контрольных  работ  по  математике</w:t>
      </w:r>
      <w:r w:rsidR="00002F7E" w:rsidRPr="00F2651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A06CC" w:rsidRPr="00F2651B" w:rsidRDefault="006A5474" w:rsidP="002F2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97EB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A3262" w:rsidRPr="00F2651B">
        <w:rPr>
          <w:rFonts w:ascii="Times New Roman" w:hAnsi="Times New Roman" w:cs="Times New Roman"/>
          <w:b/>
          <w:sz w:val="28"/>
          <w:szCs w:val="28"/>
        </w:rPr>
        <w:t>за  второе  полугодие  201</w:t>
      </w:r>
      <w:r w:rsidR="00002F7E" w:rsidRPr="00F2651B">
        <w:rPr>
          <w:rFonts w:ascii="Times New Roman" w:hAnsi="Times New Roman" w:cs="Times New Roman"/>
          <w:b/>
          <w:sz w:val="28"/>
          <w:szCs w:val="28"/>
        </w:rPr>
        <w:t>4 – 2015</w:t>
      </w:r>
      <w:r w:rsidR="00FA3262" w:rsidRPr="00F2651B">
        <w:rPr>
          <w:rFonts w:ascii="Times New Roman" w:hAnsi="Times New Roman" w:cs="Times New Roman"/>
          <w:b/>
          <w:sz w:val="28"/>
          <w:szCs w:val="28"/>
        </w:rPr>
        <w:t xml:space="preserve">  учебного  года</w:t>
      </w:r>
    </w:p>
    <w:p w:rsidR="006A06CC" w:rsidRPr="00F2651B" w:rsidRDefault="006A06CC" w:rsidP="002F26E0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1"/>
        <w:gridCol w:w="1175"/>
        <w:gridCol w:w="1402"/>
        <w:gridCol w:w="1171"/>
        <w:gridCol w:w="1171"/>
        <w:gridCol w:w="1172"/>
        <w:gridCol w:w="941"/>
        <w:gridCol w:w="1383"/>
      </w:tblGrid>
      <w:tr w:rsidR="006A06CC" w:rsidRPr="00F2651B" w:rsidTr="00047CAF">
        <w:tc>
          <w:tcPr>
            <w:tcW w:w="1181" w:type="dxa"/>
          </w:tcPr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75" w:type="dxa"/>
          </w:tcPr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402" w:type="dxa"/>
          </w:tcPr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</w:p>
        </w:tc>
        <w:tc>
          <w:tcPr>
            <w:tcW w:w="1171" w:type="dxa"/>
          </w:tcPr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71" w:type="dxa"/>
          </w:tcPr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72" w:type="dxa"/>
          </w:tcPr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41" w:type="dxa"/>
          </w:tcPr>
          <w:p w:rsidR="006A06CC" w:rsidRPr="00F2651B" w:rsidRDefault="006A06CC" w:rsidP="00DC5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383" w:type="dxa"/>
          </w:tcPr>
          <w:p w:rsidR="006A06CC" w:rsidRPr="00F2651B" w:rsidRDefault="006A06CC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6A06CC" w:rsidRPr="00F2651B" w:rsidRDefault="006A06CC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047CAF" w:rsidRPr="00F2651B" w:rsidTr="00047CAF">
        <w:tc>
          <w:tcPr>
            <w:tcW w:w="118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047CAF" w:rsidRPr="00D9592A" w:rsidRDefault="00047CAF" w:rsidP="005859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47,5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47CAF" w:rsidRPr="00F2651B" w:rsidTr="00047CAF">
        <w:tc>
          <w:tcPr>
            <w:tcW w:w="118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047CAF" w:rsidRPr="00D9592A" w:rsidRDefault="00047CAF" w:rsidP="005859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49.7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47CAF" w:rsidRPr="00F2651B" w:rsidTr="00047CAF">
        <w:tc>
          <w:tcPr>
            <w:tcW w:w="118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2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047CAF" w:rsidRPr="00F2651B" w:rsidRDefault="00047CAF" w:rsidP="00D0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047CAF" w:rsidRPr="00D9592A" w:rsidRDefault="00047CAF" w:rsidP="005859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49.7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047CAF" w:rsidRPr="00F2651B" w:rsidTr="00047CAF">
        <w:tc>
          <w:tcPr>
            <w:tcW w:w="1181" w:type="dxa"/>
          </w:tcPr>
          <w:p w:rsidR="00047CAF" w:rsidRPr="00F2651B" w:rsidRDefault="00047CAF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5" w:type="dxa"/>
          </w:tcPr>
          <w:p w:rsidR="00047CAF" w:rsidRPr="00F2651B" w:rsidRDefault="00047CAF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   17</w:t>
            </w:r>
          </w:p>
        </w:tc>
        <w:tc>
          <w:tcPr>
            <w:tcW w:w="1402" w:type="dxa"/>
          </w:tcPr>
          <w:p w:rsidR="00047CAF" w:rsidRPr="00F2651B" w:rsidRDefault="00047CAF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1171" w:type="dxa"/>
          </w:tcPr>
          <w:p w:rsidR="00047CAF" w:rsidRPr="00F2651B" w:rsidRDefault="00047CAF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047CAF" w:rsidRPr="00F2651B" w:rsidRDefault="00047CAF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1172" w:type="dxa"/>
          </w:tcPr>
          <w:p w:rsidR="00047CAF" w:rsidRPr="00F2651B" w:rsidRDefault="00047CAF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1" w:type="dxa"/>
          </w:tcPr>
          <w:p w:rsidR="00047CAF" w:rsidRPr="00F2651B" w:rsidRDefault="00047CAF" w:rsidP="002F2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047CAF" w:rsidRPr="00D9592A" w:rsidRDefault="00047CAF" w:rsidP="005859D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59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48.9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1257CE" w:rsidRPr="00F2651B" w:rsidRDefault="001257CE" w:rsidP="002F26E0">
      <w:pPr>
        <w:rPr>
          <w:rFonts w:ascii="Times New Roman" w:hAnsi="Times New Roman" w:cs="Times New Roman"/>
          <w:sz w:val="28"/>
          <w:szCs w:val="28"/>
        </w:rPr>
      </w:pPr>
    </w:p>
    <w:p w:rsidR="00203C6F" w:rsidRPr="00F2651B" w:rsidRDefault="00203C6F" w:rsidP="002F26E0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8D1" w:rsidRPr="00F2651B">
        <w:rPr>
          <w:rFonts w:ascii="Times New Roman" w:hAnsi="Times New Roman" w:cs="Times New Roman"/>
          <w:b/>
          <w:sz w:val="28"/>
          <w:szCs w:val="28"/>
        </w:rPr>
        <w:t>Анализ  контрольных  работ  по  м</w:t>
      </w:r>
      <w:r w:rsidR="00D012E7" w:rsidRPr="00F2651B">
        <w:rPr>
          <w:rFonts w:ascii="Times New Roman" w:hAnsi="Times New Roman" w:cs="Times New Roman"/>
          <w:b/>
          <w:sz w:val="28"/>
          <w:szCs w:val="28"/>
        </w:rPr>
        <w:t>атематике   за  2014 – 2015</w:t>
      </w:r>
      <w:r w:rsidR="007828D1" w:rsidRPr="00F2651B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p w:rsidR="0013299C" w:rsidRPr="00F2651B" w:rsidRDefault="0013299C" w:rsidP="0013299C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Среди  причин,  лежащих  в  основе  выявленных  в  ходе  проведения  работ  по  математике  ошибок,  допущенных  учащимися,  можно  выделить  следующие,  наиболее  существенные:</w:t>
      </w:r>
    </w:p>
    <w:p w:rsidR="0013299C" w:rsidRPr="00F2651B" w:rsidRDefault="0013299C" w:rsidP="0013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Низкий  уровень</w:t>
      </w:r>
      <w:r w:rsidR="001257CE" w:rsidRPr="00F2651B">
        <w:rPr>
          <w:rFonts w:ascii="Times New Roman" w:hAnsi="Times New Roman" w:cs="Times New Roman"/>
          <w:sz w:val="28"/>
          <w:szCs w:val="28"/>
        </w:rPr>
        <w:t xml:space="preserve">  образного  и  логического  мышления  у  ряда  учащихся;</w:t>
      </w:r>
    </w:p>
    <w:p w:rsidR="001257CE" w:rsidRPr="00F2651B" w:rsidRDefault="001257CE" w:rsidP="0013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Трудности  в  усвоении  смысла  задачи  (особенно,  если  задача  дана  в  косвенной  форме);</w:t>
      </w:r>
    </w:p>
    <w:p w:rsidR="001257CE" w:rsidRPr="00F2651B" w:rsidRDefault="001257CE" w:rsidP="0013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Слабый  навык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 у  учащихся  контроля  и  самоконтроля;</w:t>
      </w:r>
    </w:p>
    <w:p w:rsidR="001257CE" w:rsidRPr="00F2651B" w:rsidRDefault="001257CE" w:rsidP="0013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Отрыв  отдельных  теоретических  знаний  от  практики  (от  умения  применять  на  практике  полученные  знания);</w:t>
      </w:r>
    </w:p>
    <w:p w:rsidR="001257CE" w:rsidRPr="00F2651B" w:rsidRDefault="001257CE" w:rsidP="001329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Недостаточно  прочно  отработаны  приёмы  работы  учащихся  с  таблицами  умножения  и  деления  на  этапе  доведения  до  уровня  автоматизма;</w:t>
      </w:r>
    </w:p>
    <w:p w:rsidR="001257CE" w:rsidRDefault="001257CE" w:rsidP="002F2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651B">
        <w:rPr>
          <w:rFonts w:ascii="Times New Roman" w:hAnsi="Times New Roman" w:cs="Times New Roman"/>
          <w:sz w:val="28"/>
          <w:szCs w:val="28"/>
        </w:rPr>
        <w:t>Невысокий  уровень</w:t>
      </w:r>
      <w:proofErr w:type="gramEnd"/>
      <w:r w:rsidRPr="00F2651B">
        <w:rPr>
          <w:rFonts w:ascii="Times New Roman" w:hAnsi="Times New Roman" w:cs="Times New Roman"/>
          <w:sz w:val="28"/>
          <w:szCs w:val="28"/>
        </w:rPr>
        <w:t xml:space="preserve">  усвоения  учащимися  алгоритма  вычислений,  в  дейст</w:t>
      </w:r>
      <w:r w:rsidR="00E969F1" w:rsidRPr="00F2651B">
        <w:rPr>
          <w:rFonts w:ascii="Times New Roman" w:hAnsi="Times New Roman" w:cs="Times New Roman"/>
          <w:sz w:val="28"/>
          <w:szCs w:val="28"/>
        </w:rPr>
        <w:t>виях  с  многозначными  числам.</w:t>
      </w:r>
    </w:p>
    <w:p w:rsidR="00597EB9" w:rsidRPr="00F2651B" w:rsidRDefault="00597EB9" w:rsidP="00597EB9">
      <w:pPr>
        <w:pStyle w:val="a3"/>
        <w:ind w:left="2175"/>
        <w:rPr>
          <w:rFonts w:ascii="Times New Roman" w:hAnsi="Times New Roman" w:cs="Times New Roman"/>
          <w:sz w:val="28"/>
          <w:szCs w:val="28"/>
        </w:rPr>
      </w:pPr>
    </w:p>
    <w:p w:rsidR="00CF6866" w:rsidRPr="00F2651B" w:rsidRDefault="00CF6866" w:rsidP="00CF686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V. </w:t>
      </w:r>
      <w:r w:rsidR="002D5D04" w:rsidRPr="00F26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64EA" w:rsidRPr="00F2651B">
        <w:rPr>
          <w:rFonts w:ascii="Times New Roman" w:hAnsi="Times New Roman" w:cs="Times New Roman"/>
          <w:b/>
          <w:sz w:val="28"/>
          <w:szCs w:val="28"/>
          <w:u w:val="single"/>
        </w:rPr>
        <w:t>Анализ</w:t>
      </w:r>
      <w:r w:rsidR="002D5D04" w:rsidRPr="00F2651B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преподавания   русского  языка  в  начальной  школе </w:t>
      </w:r>
    </w:p>
    <w:p w:rsidR="002D5D04" w:rsidRPr="00F2651B" w:rsidRDefault="002D5D04" w:rsidP="00CF6866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>Цель</w:t>
      </w:r>
      <w:r w:rsidRPr="00F2651B">
        <w:rPr>
          <w:rFonts w:ascii="Times New Roman" w:hAnsi="Times New Roman" w:cs="Times New Roman"/>
          <w:sz w:val="28"/>
          <w:szCs w:val="28"/>
        </w:rPr>
        <w:t xml:space="preserve">: проверить  </w:t>
      </w:r>
      <w:r w:rsidR="003E64EA" w:rsidRPr="00F2651B">
        <w:rPr>
          <w:rFonts w:ascii="Times New Roman" w:hAnsi="Times New Roman" w:cs="Times New Roman"/>
          <w:sz w:val="28"/>
          <w:szCs w:val="28"/>
        </w:rPr>
        <w:t>качество</w:t>
      </w:r>
      <w:r w:rsidRPr="00F2651B">
        <w:rPr>
          <w:rFonts w:ascii="Times New Roman" w:hAnsi="Times New Roman" w:cs="Times New Roman"/>
          <w:sz w:val="28"/>
          <w:szCs w:val="28"/>
        </w:rPr>
        <w:t xml:space="preserve">  преподавания   русск</w:t>
      </w:r>
      <w:r w:rsidR="0041558C" w:rsidRPr="00F2651B">
        <w:rPr>
          <w:rFonts w:ascii="Times New Roman" w:hAnsi="Times New Roman" w:cs="Times New Roman"/>
          <w:sz w:val="28"/>
          <w:szCs w:val="28"/>
        </w:rPr>
        <w:t>ого  языка  в  начальной  школе  с  целью  контроля  качества  усвоения  пройденного  материала.</w:t>
      </w:r>
    </w:p>
    <w:p w:rsidR="002D5D04" w:rsidRPr="00F2651B" w:rsidRDefault="002D5D04" w:rsidP="00CF6866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>Виды  контроля</w:t>
      </w:r>
      <w:r w:rsidRPr="00F265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5D04" w:rsidRPr="00F2651B" w:rsidRDefault="002D5D04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посещение  уроков  с последующим  педагогическим  анализом;</w:t>
      </w:r>
    </w:p>
    <w:p w:rsidR="002D5D04" w:rsidRPr="00F2651B" w:rsidRDefault="002D5D04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проверка  рабочих  тетрадей  по  русскому  языку;</w:t>
      </w:r>
    </w:p>
    <w:p w:rsidR="002D5D04" w:rsidRPr="00F2651B" w:rsidRDefault="002D5D04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письменная  проверка  знаний  учащихся;</w:t>
      </w:r>
    </w:p>
    <w:p w:rsidR="002D5D04" w:rsidRPr="00F2651B" w:rsidRDefault="002D5D04" w:rsidP="00DE5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изучение  документации:</w:t>
      </w:r>
    </w:p>
    <w:p w:rsidR="002D5D04" w:rsidRPr="00F2651B" w:rsidRDefault="002D5D04" w:rsidP="002D5D04">
      <w:pPr>
        <w:pStyle w:val="a3"/>
        <w:ind w:left="2175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- классных  журналов;</w:t>
      </w:r>
    </w:p>
    <w:p w:rsidR="002D5D04" w:rsidRPr="00F2651B" w:rsidRDefault="002D5D04" w:rsidP="002D5D04">
      <w:pPr>
        <w:pStyle w:val="a3"/>
        <w:ind w:left="2175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- тематических  планов.</w:t>
      </w:r>
    </w:p>
    <w:p w:rsidR="002D5D04" w:rsidRPr="00F2651B" w:rsidRDefault="00ED2FD3" w:rsidP="001C6D8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собеседование  с  учителями.</w:t>
      </w:r>
    </w:p>
    <w:p w:rsidR="00ED2FD3" w:rsidRPr="00F2651B" w:rsidRDefault="00496111" w:rsidP="002D5D04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D2FD3" w:rsidRPr="00F2651B">
        <w:rPr>
          <w:rFonts w:ascii="Times New Roman" w:hAnsi="Times New Roman" w:cs="Times New Roman"/>
          <w:sz w:val="28"/>
          <w:szCs w:val="28"/>
        </w:rPr>
        <w:t xml:space="preserve">В  начальной  школе  уроки  русского  языка  </w:t>
      </w:r>
      <w:r w:rsidR="001F0E11" w:rsidRPr="00F2651B">
        <w:rPr>
          <w:rFonts w:ascii="Times New Roman" w:hAnsi="Times New Roman" w:cs="Times New Roman"/>
          <w:sz w:val="28"/>
          <w:szCs w:val="28"/>
        </w:rPr>
        <w:t xml:space="preserve">и  литературного  чтения  </w:t>
      </w:r>
      <w:r w:rsidR="00ED2FD3" w:rsidRPr="00F2651B">
        <w:rPr>
          <w:rFonts w:ascii="Times New Roman" w:hAnsi="Times New Roman" w:cs="Times New Roman"/>
          <w:sz w:val="28"/>
          <w:szCs w:val="28"/>
        </w:rPr>
        <w:t>ведутся  по  учебникам – ав</w:t>
      </w:r>
      <w:r w:rsidR="001F0E11" w:rsidRPr="00F2651B">
        <w:rPr>
          <w:rFonts w:ascii="Times New Roman" w:hAnsi="Times New Roman" w:cs="Times New Roman"/>
          <w:sz w:val="28"/>
          <w:szCs w:val="28"/>
        </w:rPr>
        <w:t>торы</w:t>
      </w:r>
      <w:r w:rsidR="00ED2FD3" w:rsidRPr="00F265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2FD3" w:rsidRPr="00F2651B"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 w:rsidR="00ED2FD3" w:rsidRPr="00F2651B">
        <w:rPr>
          <w:rFonts w:ascii="Times New Roman" w:hAnsi="Times New Roman" w:cs="Times New Roman"/>
          <w:sz w:val="28"/>
          <w:szCs w:val="28"/>
        </w:rPr>
        <w:t xml:space="preserve">  Т.Г.</w:t>
      </w:r>
      <w:r w:rsidR="00D801E7" w:rsidRPr="00F2651B">
        <w:rPr>
          <w:rFonts w:ascii="Times New Roman" w:hAnsi="Times New Roman" w:cs="Times New Roman"/>
          <w:sz w:val="28"/>
          <w:szCs w:val="28"/>
        </w:rPr>
        <w:t xml:space="preserve">, </w:t>
      </w:r>
      <w:r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1F0E11" w:rsidRPr="00F2651B">
        <w:rPr>
          <w:rFonts w:ascii="Times New Roman" w:hAnsi="Times New Roman" w:cs="Times New Roman"/>
          <w:sz w:val="28"/>
          <w:szCs w:val="28"/>
        </w:rPr>
        <w:t>Климанова  Л.Ф</w:t>
      </w:r>
      <w:r w:rsidRPr="00F2651B">
        <w:rPr>
          <w:rFonts w:ascii="Times New Roman" w:hAnsi="Times New Roman" w:cs="Times New Roman"/>
          <w:sz w:val="28"/>
          <w:szCs w:val="28"/>
        </w:rPr>
        <w:t>.</w:t>
      </w:r>
    </w:p>
    <w:p w:rsidR="00ED2FD3" w:rsidRPr="00F2651B" w:rsidRDefault="00496111" w:rsidP="002D5D04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2FD3" w:rsidRPr="00F2651B">
        <w:rPr>
          <w:rFonts w:ascii="Times New Roman" w:hAnsi="Times New Roman" w:cs="Times New Roman"/>
          <w:sz w:val="28"/>
          <w:szCs w:val="28"/>
        </w:rPr>
        <w:t>Учебники входят  в  федеральный  перечень  учебников, рекомендованный  Департаментом  общего  среднего  образования  Министерства  общего  и профессионального  образования  Российской  Федерации.</w:t>
      </w:r>
    </w:p>
    <w:p w:rsidR="00597EB9" w:rsidRDefault="003E64EA" w:rsidP="00CF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>Анализ</w:t>
      </w:r>
      <w:r w:rsidR="00ED2FD3" w:rsidRPr="00F2651B">
        <w:rPr>
          <w:rFonts w:ascii="Times New Roman" w:hAnsi="Times New Roman" w:cs="Times New Roman"/>
          <w:b/>
          <w:sz w:val="28"/>
          <w:szCs w:val="28"/>
        </w:rPr>
        <w:t xml:space="preserve">  контрольных  работ  по  русскому  языку</w:t>
      </w:r>
      <w:r w:rsidR="00212EEC" w:rsidRPr="00F2651B">
        <w:rPr>
          <w:rFonts w:ascii="Times New Roman" w:hAnsi="Times New Roman" w:cs="Times New Roman"/>
          <w:b/>
          <w:sz w:val="28"/>
          <w:szCs w:val="28"/>
        </w:rPr>
        <w:t xml:space="preserve">   за  первое  </w:t>
      </w:r>
    </w:p>
    <w:p w:rsidR="00016746" w:rsidRPr="00074FA5" w:rsidRDefault="00212EEC" w:rsidP="00074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>полугодие  2014 – 2015</w:t>
      </w:r>
      <w:r w:rsidR="00E47CB3" w:rsidRPr="00F2651B">
        <w:rPr>
          <w:rFonts w:ascii="Times New Roman" w:hAnsi="Times New Roman" w:cs="Times New Roman"/>
          <w:b/>
          <w:sz w:val="28"/>
          <w:szCs w:val="28"/>
        </w:rPr>
        <w:t xml:space="preserve">  учебного 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402"/>
        <w:gridCol w:w="1196"/>
        <w:gridCol w:w="1196"/>
        <w:gridCol w:w="1197"/>
        <w:gridCol w:w="1197"/>
        <w:gridCol w:w="1245"/>
      </w:tblGrid>
      <w:tr w:rsidR="00373339" w:rsidRPr="00F2651B" w:rsidTr="006F32F1">
        <w:tc>
          <w:tcPr>
            <w:tcW w:w="1196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233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</w:p>
        </w:tc>
        <w:tc>
          <w:tcPr>
            <w:tcW w:w="1196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96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97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97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97" w:type="dxa"/>
          </w:tcPr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373339" w:rsidRPr="00F2651B" w:rsidRDefault="00373339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6F32F1" w:rsidRPr="00F2651B" w:rsidTr="006F32F1"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3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6F32F1" w:rsidRPr="00F2651B" w:rsidRDefault="00CF1D39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6F32F1" w:rsidRPr="00F2651B" w:rsidRDefault="00CF1D39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6F32F1" w:rsidRPr="00F2651B" w:rsidRDefault="006D7AC3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  <w:r w:rsidR="00EB1EE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6F32F1" w:rsidRPr="00F2651B" w:rsidTr="006F32F1"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3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6F32F1" w:rsidRPr="00F2651B" w:rsidRDefault="00CF1D39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6F32F1" w:rsidRPr="00F2651B" w:rsidRDefault="006D7AC3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  <w:r w:rsidR="00EB1E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32F1" w:rsidRPr="00F2651B" w:rsidTr="006F32F1"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3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6F32F1" w:rsidRPr="00F2651B" w:rsidRDefault="005636CA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6F32F1" w:rsidRPr="00F2651B" w:rsidRDefault="005636CA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6F32F1" w:rsidRPr="00F2651B" w:rsidRDefault="006F32F1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6F32F1" w:rsidRPr="00F2651B" w:rsidRDefault="006D7AC3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  <w:r w:rsidR="00EB1E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F37D1" w:rsidRPr="00F2651B" w:rsidTr="006F32F1">
        <w:tc>
          <w:tcPr>
            <w:tcW w:w="1196" w:type="dxa"/>
          </w:tcPr>
          <w:p w:rsidR="003F37D1" w:rsidRPr="00F2651B" w:rsidRDefault="003F37D1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6" w:type="dxa"/>
          </w:tcPr>
          <w:p w:rsidR="003F37D1" w:rsidRPr="00F2651B" w:rsidRDefault="00E47CB3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EB9"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1233" w:type="dxa"/>
          </w:tcPr>
          <w:p w:rsidR="003F37D1" w:rsidRPr="00F2651B" w:rsidRDefault="00E47CB3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7EB9"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1196" w:type="dxa"/>
          </w:tcPr>
          <w:p w:rsidR="003F37D1" w:rsidRPr="00F2651B" w:rsidRDefault="00766FE3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196" w:type="dxa"/>
          </w:tcPr>
          <w:p w:rsidR="003F37D1" w:rsidRPr="00F2651B" w:rsidRDefault="00766FE3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197" w:type="dxa"/>
          </w:tcPr>
          <w:p w:rsidR="003F37D1" w:rsidRPr="00F2651B" w:rsidRDefault="00E47CB3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1197" w:type="dxa"/>
          </w:tcPr>
          <w:p w:rsidR="003F37D1" w:rsidRPr="00F2651B" w:rsidRDefault="00E47CB3" w:rsidP="002D5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3F37D1" w:rsidRPr="00F2651B" w:rsidRDefault="00EB1EE3" w:rsidP="002D5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46,5 %</w:t>
            </w:r>
          </w:p>
        </w:tc>
      </w:tr>
    </w:tbl>
    <w:p w:rsidR="00373339" w:rsidRPr="00F2651B" w:rsidRDefault="00373339" w:rsidP="002D5D04">
      <w:pPr>
        <w:rPr>
          <w:rFonts w:ascii="Times New Roman" w:hAnsi="Times New Roman" w:cs="Times New Roman"/>
          <w:sz w:val="28"/>
          <w:szCs w:val="28"/>
        </w:rPr>
      </w:pPr>
    </w:p>
    <w:p w:rsidR="00597EB9" w:rsidRPr="00B43E0A" w:rsidRDefault="003E64EA" w:rsidP="003E6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0A">
        <w:rPr>
          <w:rFonts w:ascii="Times New Roman" w:hAnsi="Times New Roman" w:cs="Times New Roman"/>
          <w:b/>
          <w:sz w:val="28"/>
          <w:szCs w:val="28"/>
        </w:rPr>
        <w:t>Анализ</w:t>
      </w:r>
      <w:r w:rsidR="00FD6EF9" w:rsidRPr="00B43E0A">
        <w:rPr>
          <w:rFonts w:ascii="Times New Roman" w:hAnsi="Times New Roman" w:cs="Times New Roman"/>
          <w:b/>
          <w:sz w:val="28"/>
          <w:szCs w:val="28"/>
        </w:rPr>
        <w:t xml:space="preserve">  контрольных  работ  по  русскому   языку</w:t>
      </w:r>
      <w:r w:rsidR="00E47CB3" w:rsidRPr="00B43E0A">
        <w:rPr>
          <w:rFonts w:ascii="Times New Roman" w:hAnsi="Times New Roman" w:cs="Times New Roman"/>
          <w:b/>
          <w:sz w:val="28"/>
          <w:szCs w:val="28"/>
        </w:rPr>
        <w:t xml:space="preserve">    за  второе </w:t>
      </w:r>
    </w:p>
    <w:p w:rsidR="003F37D1" w:rsidRPr="00074FA5" w:rsidRDefault="00E47CB3" w:rsidP="00074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0A">
        <w:rPr>
          <w:rFonts w:ascii="Times New Roman" w:hAnsi="Times New Roman" w:cs="Times New Roman"/>
          <w:b/>
          <w:sz w:val="28"/>
          <w:szCs w:val="28"/>
        </w:rPr>
        <w:t xml:space="preserve"> полугодие  2013 – 2014  учебного  года.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402"/>
        <w:gridCol w:w="1196"/>
        <w:gridCol w:w="1196"/>
        <w:gridCol w:w="1197"/>
        <w:gridCol w:w="1197"/>
        <w:gridCol w:w="1245"/>
      </w:tblGrid>
      <w:tr w:rsidR="00FD6EF9" w:rsidRPr="00F2651B" w:rsidTr="00074FA5">
        <w:tc>
          <w:tcPr>
            <w:tcW w:w="1196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1402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</w:p>
        </w:tc>
        <w:tc>
          <w:tcPr>
            <w:tcW w:w="1196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96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97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97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45" w:type="dxa"/>
          </w:tcPr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FD6EF9" w:rsidRPr="00F2651B" w:rsidRDefault="00FD6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</w:tr>
      <w:tr w:rsidR="00074FA5" w:rsidRPr="00F2651B" w:rsidTr="00074FA5">
        <w:tc>
          <w:tcPr>
            <w:tcW w:w="1196" w:type="dxa"/>
          </w:tcPr>
          <w:p w:rsidR="00074FA5" w:rsidRPr="00F2651B" w:rsidRDefault="00074FA5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44,4 %</w:t>
            </w:r>
          </w:p>
        </w:tc>
      </w:tr>
      <w:tr w:rsidR="00074FA5" w:rsidRPr="00F2651B" w:rsidTr="00074FA5">
        <w:tc>
          <w:tcPr>
            <w:tcW w:w="1196" w:type="dxa"/>
          </w:tcPr>
          <w:p w:rsidR="00074FA5" w:rsidRPr="00F2651B" w:rsidRDefault="00074FA5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49,7%</w:t>
            </w:r>
          </w:p>
        </w:tc>
      </w:tr>
      <w:tr w:rsidR="00074FA5" w:rsidRPr="00F2651B" w:rsidTr="00074FA5">
        <w:tc>
          <w:tcPr>
            <w:tcW w:w="1196" w:type="dxa"/>
          </w:tcPr>
          <w:p w:rsidR="00074FA5" w:rsidRPr="00F2651B" w:rsidRDefault="00074FA5" w:rsidP="00972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074FA5" w:rsidRPr="00F2651B" w:rsidRDefault="00F54838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074FA5" w:rsidRPr="00F2651B" w:rsidRDefault="00F54838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074FA5" w:rsidRPr="00F2651B" w:rsidRDefault="00074FA5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74FA5" w:rsidRPr="00F2651B" w:rsidRDefault="00F54838" w:rsidP="005859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  <w:r w:rsidR="00074F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74FA5" w:rsidRPr="00F2651B" w:rsidTr="00074FA5">
        <w:tc>
          <w:tcPr>
            <w:tcW w:w="1196" w:type="dxa"/>
          </w:tcPr>
          <w:p w:rsidR="00074FA5" w:rsidRPr="00F2651B" w:rsidRDefault="00074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6" w:type="dxa"/>
          </w:tcPr>
          <w:p w:rsidR="00074FA5" w:rsidRPr="00F2651B" w:rsidRDefault="00074FA5" w:rsidP="0058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1402" w:type="dxa"/>
          </w:tcPr>
          <w:p w:rsidR="00074FA5" w:rsidRPr="00F2651B" w:rsidRDefault="00074FA5" w:rsidP="0058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  <w:tc>
          <w:tcPr>
            <w:tcW w:w="1196" w:type="dxa"/>
          </w:tcPr>
          <w:p w:rsidR="00074FA5" w:rsidRPr="00F2651B" w:rsidRDefault="00766FE3" w:rsidP="0058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196" w:type="dxa"/>
          </w:tcPr>
          <w:p w:rsidR="00074FA5" w:rsidRPr="00F2651B" w:rsidRDefault="00766FE3" w:rsidP="0058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197" w:type="dxa"/>
          </w:tcPr>
          <w:p w:rsidR="00074FA5" w:rsidRPr="00F2651B" w:rsidRDefault="00074FA5" w:rsidP="0058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1197" w:type="dxa"/>
          </w:tcPr>
          <w:p w:rsidR="00074FA5" w:rsidRPr="00F2651B" w:rsidRDefault="00074FA5" w:rsidP="00585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51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66FE3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245" w:type="dxa"/>
          </w:tcPr>
          <w:p w:rsidR="00074FA5" w:rsidRPr="00F2651B" w:rsidRDefault="004073AE" w:rsidP="00585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74F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074F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:rsidR="006F32F1" w:rsidRPr="00F2651B" w:rsidRDefault="006F32F1" w:rsidP="00CF24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2431" w:rsidRPr="00F2651B" w:rsidRDefault="00E47CB3" w:rsidP="008360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 </w:t>
      </w:r>
      <w:r w:rsidR="00F668F0" w:rsidRPr="00F2651B">
        <w:rPr>
          <w:rFonts w:ascii="Times New Roman" w:hAnsi="Times New Roman" w:cs="Times New Roman"/>
          <w:b/>
          <w:sz w:val="28"/>
          <w:szCs w:val="28"/>
        </w:rPr>
        <w:t xml:space="preserve"> контрольных  работ  по  русскому  языку</w:t>
      </w:r>
      <w:r w:rsidR="00CF2431" w:rsidRPr="00F26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за  второе  полугодие </w:t>
      </w:r>
    </w:p>
    <w:p w:rsidR="0041558C" w:rsidRPr="00F2651B" w:rsidRDefault="001F0E11" w:rsidP="008360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2014 – 2015</w:t>
      </w:r>
      <w:r w:rsidR="00E47CB3" w:rsidRPr="00F2651B">
        <w:rPr>
          <w:rFonts w:ascii="Times New Roman" w:hAnsi="Times New Roman" w:cs="Times New Roman"/>
          <w:b/>
          <w:sz w:val="28"/>
          <w:szCs w:val="28"/>
        </w:rPr>
        <w:t xml:space="preserve">  учебного  года</w:t>
      </w:r>
    </w:p>
    <w:p w:rsidR="0041558C" w:rsidRPr="00F2651B" w:rsidRDefault="004155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Сравнивая  с  резул</w:t>
      </w:r>
      <w:r w:rsidR="001F0E11" w:rsidRPr="00F2651B">
        <w:rPr>
          <w:rFonts w:ascii="Times New Roman" w:hAnsi="Times New Roman" w:cs="Times New Roman"/>
          <w:sz w:val="28"/>
          <w:szCs w:val="28"/>
        </w:rPr>
        <w:t>ьтатом  первого  полугодия  2014 – 2015</w:t>
      </w:r>
      <w:r w:rsidRPr="00F2651B">
        <w:rPr>
          <w:rFonts w:ascii="Times New Roman" w:hAnsi="Times New Roman" w:cs="Times New Roman"/>
          <w:sz w:val="28"/>
          <w:szCs w:val="28"/>
        </w:rPr>
        <w:t xml:space="preserve">  учебного  года  уровень  качества – </w:t>
      </w:r>
      <w:r w:rsidRPr="00F2651B">
        <w:rPr>
          <w:rFonts w:ascii="Times New Roman" w:hAnsi="Times New Roman" w:cs="Times New Roman"/>
          <w:b/>
          <w:i/>
          <w:sz w:val="28"/>
          <w:szCs w:val="28"/>
        </w:rPr>
        <w:t>стабилен.</w:t>
      </w:r>
    </w:p>
    <w:p w:rsidR="0041558C" w:rsidRPr="00F2651B" w:rsidRDefault="00D242CE" w:rsidP="003E64EA">
      <w:pPr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</w:t>
      </w:r>
      <w:r w:rsidR="0041558C" w:rsidRPr="00F2651B">
        <w:rPr>
          <w:rFonts w:ascii="Times New Roman" w:hAnsi="Times New Roman" w:cs="Times New Roman"/>
          <w:sz w:val="28"/>
          <w:szCs w:val="28"/>
        </w:rPr>
        <w:t>Анализируя  причины  ошибок,  допущенных  учащимися  в  контрольных  диктантах,  можно  выделить  наиболее  важные  из  них,  такие  как:</w:t>
      </w:r>
    </w:p>
    <w:p w:rsidR="00D242CE" w:rsidRPr="00F2651B" w:rsidRDefault="00D242CE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2651B">
        <w:rPr>
          <w:rFonts w:ascii="Times New Roman" w:hAnsi="Times New Roman" w:cs="Times New Roman"/>
          <w:sz w:val="28"/>
          <w:szCs w:val="28"/>
        </w:rPr>
        <w:t>(  О</w:t>
      </w:r>
      <w:r w:rsidR="006A2FE0">
        <w:rPr>
          <w:rFonts w:ascii="Times New Roman" w:hAnsi="Times New Roman" w:cs="Times New Roman"/>
          <w:sz w:val="28"/>
          <w:szCs w:val="28"/>
        </w:rPr>
        <w:t>собый</w:t>
      </w:r>
      <w:proofErr w:type="gramEnd"/>
      <w:r w:rsidR="006A2FE0">
        <w:rPr>
          <w:rFonts w:ascii="Times New Roman" w:hAnsi="Times New Roman" w:cs="Times New Roman"/>
          <w:sz w:val="28"/>
          <w:szCs w:val="28"/>
        </w:rPr>
        <w:t xml:space="preserve">  контроль  по  четвёртому  классу</w:t>
      </w:r>
      <w:r w:rsidRPr="00F2651B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242CE" w:rsidRPr="00F2651B" w:rsidRDefault="00D242CE" w:rsidP="00D24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Подбирать  однокоренные  слова  разных  частей  речи;</w:t>
      </w:r>
    </w:p>
    <w:p w:rsidR="00D242CE" w:rsidRPr="00F2651B" w:rsidRDefault="00D242CE" w:rsidP="00D24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Проверка  безударной  гласной  и  парной  согласной;</w:t>
      </w:r>
    </w:p>
    <w:p w:rsidR="00D242CE" w:rsidRPr="00F2651B" w:rsidRDefault="00D242CE" w:rsidP="00D24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Находить   в  словах  орфограммы  на  изученные  правила  и  обосновывать  их  написание.</w:t>
      </w:r>
    </w:p>
    <w:p w:rsidR="003B74F6" w:rsidRPr="0083604B" w:rsidRDefault="003B74F6" w:rsidP="00471E7B">
      <w:pPr>
        <w:pStyle w:val="a3"/>
        <w:ind w:left="2175"/>
        <w:rPr>
          <w:rFonts w:ascii="Times New Roman" w:hAnsi="Times New Roman" w:cs="Times New Roman"/>
          <w:sz w:val="28"/>
          <w:szCs w:val="28"/>
        </w:rPr>
      </w:pPr>
    </w:p>
    <w:p w:rsidR="00D42A03" w:rsidRPr="00B0543F" w:rsidRDefault="001F0E11" w:rsidP="0083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3F">
        <w:rPr>
          <w:rFonts w:ascii="Times New Roman" w:hAnsi="Times New Roman" w:cs="Times New Roman"/>
          <w:b/>
          <w:sz w:val="28"/>
          <w:szCs w:val="28"/>
        </w:rPr>
        <w:t>за   2014 – 2015</w:t>
      </w:r>
      <w:r w:rsidR="000F11B5" w:rsidRPr="00B0543F">
        <w:rPr>
          <w:rFonts w:ascii="Times New Roman" w:hAnsi="Times New Roman" w:cs="Times New Roman"/>
          <w:b/>
          <w:sz w:val="28"/>
          <w:szCs w:val="28"/>
        </w:rPr>
        <w:t xml:space="preserve">  учебный  год</w:t>
      </w:r>
    </w:p>
    <w:p w:rsidR="00A07C3C" w:rsidRPr="00B0543F" w:rsidRDefault="006C6552" w:rsidP="008360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3F">
        <w:rPr>
          <w:rFonts w:ascii="Times New Roman" w:hAnsi="Times New Roman" w:cs="Times New Roman"/>
          <w:b/>
          <w:sz w:val="28"/>
          <w:szCs w:val="28"/>
        </w:rPr>
        <w:t>I  полугодие – 45,4%;    II  полугодие – 49,7</w:t>
      </w:r>
      <w:r w:rsidR="000F11B5" w:rsidRPr="00B0543F">
        <w:rPr>
          <w:rFonts w:ascii="Times New Roman" w:hAnsi="Times New Roman" w:cs="Times New Roman"/>
          <w:b/>
          <w:sz w:val="28"/>
          <w:szCs w:val="28"/>
        </w:rPr>
        <w:t>%</w:t>
      </w:r>
    </w:p>
    <w:p w:rsidR="003D09EE" w:rsidRPr="00F2651B" w:rsidRDefault="00DB42E9" w:rsidP="0083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ab/>
        <w:t>Педагог</w:t>
      </w:r>
      <w:r w:rsidR="00A80DDF" w:rsidRPr="00F2651B">
        <w:rPr>
          <w:rFonts w:ascii="Times New Roman" w:hAnsi="Times New Roman" w:cs="Times New Roman"/>
          <w:sz w:val="28"/>
          <w:szCs w:val="28"/>
        </w:rPr>
        <w:t xml:space="preserve">ам рекомендуется </w:t>
      </w:r>
      <w:r w:rsidRPr="00F2651B">
        <w:rPr>
          <w:rFonts w:ascii="Times New Roman" w:hAnsi="Times New Roman" w:cs="Times New Roman"/>
          <w:sz w:val="28"/>
          <w:szCs w:val="28"/>
        </w:rPr>
        <w:t xml:space="preserve"> организовать дополнительную  работу с детьми, которые пропустили занятия по уважительной причине, используя дл</w:t>
      </w:r>
      <w:r w:rsidR="00471E7B">
        <w:rPr>
          <w:rFonts w:ascii="Times New Roman" w:hAnsi="Times New Roman" w:cs="Times New Roman"/>
          <w:sz w:val="28"/>
          <w:szCs w:val="28"/>
        </w:rPr>
        <w:t>я этого индивидуальную работу</w:t>
      </w:r>
      <w:r w:rsidR="00A80DDF" w:rsidRPr="00F2651B">
        <w:rPr>
          <w:rFonts w:ascii="Times New Roman" w:hAnsi="Times New Roman" w:cs="Times New Roman"/>
          <w:sz w:val="28"/>
          <w:szCs w:val="28"/>
        </w:rPr>
        <w:t xml:space="preserve">. Так же необходимо продумать, каким образом поддерживать </w:t>
      </w:r>
      <w:r w:rsidR="007C4FF0" w:rsidRPr="00F2651B">
        <w:rPr>
          <w:rFonts w:ascii="Times New Roman" w:hAnsi="Times New Roman" w:cs="Times New Roman"/>
          <w:sz w:val="28"/>
          <w:szCs w:val="28"/>
        </w:rPr>
        <w:t>интерес учащихся</w:t>
      </w:r>
      <w:r w:rsidR="00A80DDF" w:rsidRPr="00F2651B">
        <w:rPr>
          <w:rFonts w:ascii="Times New Roman" w:hAnsi="Times New Roman" w:cs="Times New Roman"/>
          <w:sz w:val="28"/>
          <w:szCs w:val="28"/>
        </w:rPr>
        <w:t xml:space="preserve"> к учебе.</w:t>
      </w:r>
    </w:p>
    <w:p w:rsidR="009460B5" w:rsidRPr="00F2651B" w:rsidRDefault="00F80344" w:rsidP="0083604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>Общие  выводы:</w:t>
      </w:r>
    </w:p>
    <w:p w:rsidR="00F80344" w:rsidRPr="00F2651B" w:rsidRDefault="00F80344" w:rsidP="008360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2651B">
        <w:rPr>
          <w:rFonts w:ascii="Times New Roman" w:hAnsi="Times New Roman" w:cs="Times New Roman"/>
          <w:sz w:val="28"/>
          <w:szCs w:val="28"/>
        </w:rPr>
        <w:t>Педагоги  начальной  школы хорошо  владеют  методикой  построения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7C4FF0" w:rsidRPr="00F2651B">
        <w:rPr>
          <w:rFonts w:ascii="Times New Roman" w:hAnsi="Times New Roman" w:cs="Times New Roman"/>
          <w:sz w:val="28"/>
          <w:szCs w:val="28"/>
        </w:rPr>
        <w:t>не только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 традиционного  урока</w:t>
      </w:r>
      <w:r w:rsidR="007C4FF0" w:rsidRPr="00F2651B">
        <w:rPr>
          <w:rFonts w:ascii="Times New Roman" w:hAnsi="Times New Roman" w:cs="Times New Roman"/>
          <w:sz w:val="28"/>
          <w:szCs w:val="28"/>
        </w:rPr>
        <w:t>, но и умеют применять развивающие методы обучения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, </w:t>
      </w:r>
      <w:r w:rsidR="007C4FF0" w:rsidRPr="00F2651B">
        <w:rPr>
          <w:rFonts w:ascii="Times New Roman" w:hAnsi="Times New Roman" w:cs="Times New Roman"/>
          <w:sz w:val="28"/>
          <w:szCs w:val="28"/>
        </w:rPr>
        <w:t>для более качественного усвоения учебного материала</w:t>
      </w:r>
      <w:r w:rsidR="00DB493D" w:rsidRPr="00F2651B">
        <w:rPr>
          <w:rFonts w:ascii="Times New Roman" w:hAnsi="Times New Roman" w:cs="Times New Roman"/>
          <w:sz w:val="28"/>
          <w:szCs w:val="28"/>
        </w:rPr>
        <w:t>,</w:t>
      </w:r>
      <w:r w:rsidR="007C4FF0" w:rsidRPr="00F2651B">
        <w:rPr>
          <w:rFonts w:ascii="Times New Roman" w:hAnsi="Times New Roman" w:cs="Times New Roman"/>
          <w:sz w:val="28"/>
          <w:szCs w:val="28"/>
        </w:rPr>
        <w:t xml:space="preserve"> применяют  групповую</w:t>
      </w:r>
      <w:r w:rsidRPr="00F2651B">
        <w:rPr>
          <w:rFonts w:ascii="Times New Roman" w:hAnsi="Times New Roman" w:cs="Times New Roman"/>
          <w:sz w:val="28"/>
          <w:szCs w:val="28"/>
        </w:rPr>
        <w:t xml:space="preserve">  и  индивидуальн</w:t>
      </w:r>
      <w:r w:rsidR="007C4FF0" w:rsidRPr="00F2651B">
        <w:rPr>
          <w:rFonts w:ascii="Times New Roman" w:hAnsi="Times New Roman" w:cs="Times New Roman"/>
          <w:sz w:val="28"/>
          <w:szCs w:val="28"/>
        </w:rPr>
        <w:t>ую формы</w:t>
      </w:r>
      <w:r w:rsidRPr="00F2651B">
        <w:rPr>
          <w:rFonts w:ascii="Times New Roman" w:hAnsi="Times New Roman" w:cs="Times New Roman"/>
          <w:sz w:val="28"/>
          <w:szCs w:val="28"/>
        </w:rPr>
        <w:t xml:space="preserve">  работы.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 Педагоги  используют наглядный  материал  и  технические  средства  обучения,  что  позволяет  удерживать  внимание  учеников</w:t>
      </w:r>
      <w:r w:rsidR="00115758" w:rsidRPr="00F2651B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.  </w:t>
      </w:r>
      <w:r w:rsidR="007C4FF0" w:rsidRPr="00F2651B">
        <w:rPr>
          <w:rFonts w:ascii="Times New Roman" w:hAnsi="Times New Roman" w:cs="Times New Roman"/>
          <w:sz w:val="28"/>
          <w:szCs w:val="28"/>
        </w:rPr>
        <w:t>Н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а </w:t>
      </w:r>
      <w:r w:rsidR="007C4FF0" w:rsidRPr="00F2651B">
        <w:rPr>
          <w:rFonts w:ascii="Times New Roman" w:hAnsi="Times New Roman" w:cs="Times New Roman"/>
          <w:sz w:val="28"/>
          <w:szCs w:val="28"/>
        </w:rPr>
        <w:t xml:space="preserve">всех 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 уроках  учителя  работают  над  формированием  грамотной  речи.  Прослеживаются  </w:t>
      </w:r>
      <w:proofErr w:type="spellStart"/>
      <w:r w:rsidR="00D946EA" w:rsidRPr="00F2651B">
        <w:rPr>
          <w:rFonts w:ascii="Times New Roman" w:hAnsi="Times New Roman" w:cs="Times New Roman"/>
          <w:sz w:val="28"/>
          <w:szCs w:val="28"/>
        </w:rPr>
        <w:t>ме</w:t>
      </w:r>
      <w:r w:rsidR="007C4FF0" w:rsidRPr="00F2651B">
        <w:rPr>
          <w:rFonts w:ascii="Times New Roman" w:hAnsi="Times New Roman" w:cs="Times New Roman"/>
          <w:sz w:val="28"/>
          <w:szCs w:val="28"/>
        </w:rPr>
        <w:t>та</w:t>
      </w:r>
      <w:r w:rsidR="00D946EA" w:rsidRPr="00F2651B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="00D946EA" w:rsidRPr="00F2651B">
        <w:rPr>
          <w:rFonts w:ascii="Times New Roman" w:hAnsi="Times New Roman" w:cs="Times New Roman"/>
          <w:sz w:val="28"/>
          <w:szCs w:val="28"/>
        </w:rPr>
        <w:t xml:space="preserve">  связи, систематически  </w:t>
      </w:r>
      <w:r w:rsidR="00115758" w:rsidRPr="00F2651B">
        <w:rPr>
          <w:rFonts w:ascii="Times New Roman" w:hAnsi="Times New Roman" w:cs="Times New Roman"/>
          <w:sz w:val="28"/>
          <w:szCs w:val="28"/>
        </w:rPr>
        <w:t>концентрируется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  внимание  детей  к  необходимости  получ</w:t>
      </w:r>
      <w:r w:rsidR="007C4FF0" w:rsidRPr="00F2651B">
        <w:rPr>
          <w:rFonts w:ascii="Times New Roman" w:hAnsi="Times New Roman" w:cs="Times New Roman"/>
          <w:sz w:val="28"/>
          <w:szCs w:val="28"/>
        </w:rPr>
        <w:t>ения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  знаний  </w:t>
      </w:r>
      <w:r w:rsidR="007C4FF0" w:rsidRPr="00F2651B">
        <w:rPr>
          <w:rFonts w:ascii="Times New Roman" w:hAnsi="Times New Roman" w:cs="Times New Roman"/>
          <w:sz w:val="28"/>
          <w:szCs w:val="28"/>
        </w:rPr>
        <w:t xml:space="preserve">нужных  </w:t>
      </w:r>
      <w:r w:rsidR="00D946EA" w:rsidRPr="00F2651B">
        <w:rPr>
          <w:rFonts w:ascii="Times New Roman" w:hAnsi="Times New Roman" w:cs="Times New Roman"/>
          <w:sz w:val="28"/>
          <w:szCs w:val="28"/>
        </w:rPr>
        <w:t>для  жизни.  Учителя  начальной  школы  следят  за  здоровьем  детей,  корректируют  их  посадку  за па</w:t>
      </w:r>
      <w:r w:rsidR="004D33AD">
        <w:rPr>
          <w:rFonts w:ascii="Times New Roman" w:hAnsi="Times New Roman" w:cs="Times New Roman"/>
          <w:sz w:val="28"/>
          <w:szCs w:val="28"/>
        </w:rPr>
        <w:t xml:space="preserve">ртами, систематически </w:t>
      </w:r>
      <w:r w:rsidR="00227E1B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D946EA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4816C9">
        <w:rPr>
          <w:rFonts w:ascii="Times New Roman" w:hAnsi="Times New Roman" w:cs="Times New Roman"/>
          <w:sz w:val="28"/>
          <w:szCs w:val="28"/>
        </w:rPr>
        <w:t>физкультминутки</w:t>
      </w:r>
      <w:r w:rsidR="00115758" w:rsidRPr="00F2651B">
        <w:rPr>
          <w:rFonts w:ascii="Times New Roman" w:hAnsi="Times New Roman" w:cs="Times New Roman"/>
          <w:sz w:val="28"/>
          <w:szCs w:val="28"/>
        </w:rPr>
        <w:t>.</w:t>
      </w:r>
    </w:p>
    <w:p w:rsidR="00D946EA" w:rsidRPr="00F2651B" w:rsidRDefault="00D946EA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Однако  </w:t>
      </w:r>
      <w:r w:rsidR="00115758" w:rsidRPr="00F2651B">
        <w:rPr>
          <w:rFonts w:ascii="Times New Roman" w:hAnsi="Times New Roman" w:cs="Times New Roman"/>
          <w:sz w:val="28"/>
          <w:szCs w:val="28"/>
        </w:rPr>
        <w:t xml:space="preserve">хочется обратить внимание учителей </w:t>
      </w:r>
      <w:r w:rsidR="00763D84">
        <w:rPr>
          <w:rFonts w:ascii="Times New Roman" w:hAnsi="Times New Roman" w:cs="Times New Roman"/>
          <w:sz w:val="28"/>
          <w:szCs w:val="28"/>
        </w:rPr>
        <w:t xml:space="preserve"> </w:t>
      </w:r>
      <w:r w:rsidR="00115758" w:rsidRPr="00F2651B">
        <w:rPr>
          <w:rFonts w:ascii="Times New Roman" w:hAnsi="Times New Roman" w:cs="Times New Roman"/>
          <w:sz w:val="28"/>
          <w:szCs w:val="28"/>
        </w:rPr>
        <w:t xml:space="preserve">на </w:t>
      </w:r>
      <w:r w:rsidR="00763D84">
        <w:rPr>
          <w:rFonts w:ascii="Times New Roman" w:hAnsi="Times New Roman" w:cs="Times New Roman"/>
          <w:sz w:val="28"/>
          <w:szCs w:val="28"/>
        </w:rPr>
        <w:t xml:space="preserve"> </w:t>
      </w:r>
      <w:r w:rsidR="00115758" w:rsidRPr="00F2651B">
        <w:rPr>
          <w:rFonts w:ascii="Times New Roman" w:hAnsi="Times New Roman" w:cs="Times New Roman"/>
          <w:sz w:val="28"/>
          <w:szCs w:val="28"/>
        </w:rPr>
        <w:t xml:space="preserve">своевременное </w:t>
      </w:r>
      <w:r w:rsidR="00763D84">
        <w:rPr>
          <w:rFonts w:ascii="Times New Roman" w:hAnsi="Times New Roman" w:cs="Times New Roman"/>
          <w:sz w:val="28"/>
          <w:szCs w:val="28"/>
        </w:rPr>
        <w:t xml:space="preserve"> </w:t>
      </w:r>
      <w:r w:rsidR="00115758" w:rsidRPr="00F2651B">
        <w:rPr>
          <w:rFonts w:ascii="Times New Roman" w:hAnsi="Times New Roman" w:cs="Times New Roman"/>
          <w:sz w:val="28"/>
          <w:szCs w:val="28"/>
        </w:rPr>
        <w:t>выставлени</w:t>
      </w:r>
      <w:r w:rsidRPr="00F2651B">
        <w:rPr>
          <w:rFonts w:ascii="Times New Roman" w:hAnsi="Times New Roman" w:cs="Times New Roman"/>
          <w:sz w:val="28"/>
          <w:szCs w:val="28"/>
        </w:rPr>
        <w:t>е  оцен</w:t>
      </w:r>
      <w:r w:rsidR="00115758" w:rsidRPr="00F2651B">
        <w:rPr>
          <w:rFonts w:ascii="Times New Roman" w:hAnsi="Times New Roman" w:cs="Times New Roman"/>
          <w:sz w:val="28"/>
          <w:szCs w:val="28"/>
        </w:rPr>
        <w:t>ок</w:t>
      </w:r>
      <w:r w:rsidR="00DB493D" w:rsidRPr="00F2651B">
        <w:rPr>
          <w:rFonts w:ascii="Times New Roman" w:hAnsi="Times New Roman" w:cs="Times New Roman"/>
          <w:sz w:val="28"/>
          <w:szCs w:val="28"/>
        </w:rPr>
        <w:t xml:space="preserve"> и заполнение электронных журналов.</w:t>
      </w:r>
    </w:p>
    <w:p w:rsidR="00F95C92" w:rsidRPr="00F2651B" w:rsidRDefault="00F95C92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</w:t>
      </w:r>
      <w:r w:rsidR="00763D84" w:rsidRPr="00F2651B">
        <w:rPr>
          <w:rFonts w:ascii="Times New Roman" w:hAnsi="Times New Roman" w:cs="Times New Roman"/>
          <w:sz w:val="28"/>
          <w:szCs w:val="28"/>
        </w:rPr>
        <w:t>М</w:t>
      </w:r>
      <w:r w:rsidR="00DB493D" w:rsidRPr="00F2651B">
        <w:rPr>
          <w:rFonts w:ascii="Times New Roman" w:hAnsi="Times New Roman" w:cs="Times New Roman"/>
          <w:sz w:val="28"/>
          <w:szCs w:val="28"/>
        </w:rPr>
        <w:t>ного</w:t>
      </w:r>
      <w:r w:rsidR="00763D84">
        <w:rPr>
          <w:rFonts w:ascii="Times New Roman" w:hAnsi="Times New Roman" w:cs="Times New Roman"/>
          <w:sz w:val="28"/>
          <w:szCs w:val="28"/>
        </w:rPr>
        <w:t xml:space="preserve"> </w:t>
      </w:r>
      <w:r w:rsidR="00DB493D" w:rsidRPr="00F2651B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763D84">
        <w:rPr>
          <w:rFonts w:ascii="Times New Roman" w:hAnsi="Times New Roman" w:cs="Times New Roman"/>
          <w:sz w:val="28"/>
          <w:szCs w:val="28"/>
        </w:rPr>
        <w:t xml:space="preserve"> </w:t>
      </w:r>
      <w:r w:rsidR="00DB493D" w:rsidRPr="00F2651B">
        <w:rPr>
          <w:rFonts w:ascii="Times New Roman" w:hAnsi="Times New Roman" w:cs="Times New Roman"/>
          <w:sz w:val="28"/>
          <w:szCs w:val="28"/>
        </w:rPr>
        <w:t xml:space="preserve"> уделяется</w:t>
      </w:r>
      <w:r w:rsidR="00763D84">
        <w:rPr>
          <w:rFonts w:ascii="Times New Roman" w:hAnsi="Times New Roman" w:cs="Times New Roman"/>
          <w:sz w:val="28"/>
          <w:szCs w:val="28"/>
        </w:rPr>
        <w:t xml:space="preserve">  </w:t>
      </w:r>
      <w:r w:rsidR="00DB493D" w:rsidRPr="00F2651B">
        <w:rPr>
          <w:rFonts w:ascii="Times New Roman" w:hAnsi="Times New Roman" w:cs="Times New Roman"/>
          <w:sz w:val="28"/>
          <w:szCs w:val="28"/>
        </w:rPr>
        <w:t xml:space="preserve"> аккуратному ведению  и соблюдению  единых требований   при работе в тетрадях и заполнении дневников.</w:t>
      </w:r>
      <w:r w:rsidRPr="00F2651B">
        <w:rPr>
          <w:rFonts w:ascii="Times New Roman" w:hAnsi="Times New Roman" w:cs="Times New Roman"/>
          <w:sz w:val="28"/>
          <w:szCs w:val="28"/>
        </w:rPr>
        <w:t xml:space="preserve"> Педагоги  работают  над  привитием  ученикам  аккуратности,  соблюдения  единых  требований  к  ведению  тетрадей.</w:t>
      </w:r>
    </w:p>
    <w:p w:rsidR="00DB493D" w:rsidRPr="00F2651B" w:rsidRDefault="00DB493D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lastRenderedPageBreak/>
        <w:tab/>
        <w:t>Педагогам необходимо уделять ка</w:t>
      </w:r>
      <w:r w:rsidR="002A5A08" w:rsidRPr="00F2651B">
        <w:rPr>
          <w:rFonts w:ascii="Times New Roman" w:hAnsi="Times New Roman" w:cs="Times New Roman"/>
          <w:sz w:val="28"/>
          <w:szCs w:val="28"/>
        </w:rPr>
        <w:t>к</w:t>
      </w:r>
      <w:r w:rsidRPr="00F2651B">
        <w:rPr>
          <w:rFonts w:ascii="Times New Roman" w:hAnsi="Times New Roman" w:cs="Times New Roman"/>
          <w:sz w:val="28"/>
          <w:szCs w:val="28"/>
        </w:rPr>
        <w:t xml:space="preserve"> можно больше внимания</w:t>
      </w:r>
      <w:r w:rsidR="002A5A08" w:rsidRPr="00F2651B">
        <w:rPr>
          <w:rFonts w:ascii="Times New Roman" w:hAnsi="Times New Roman" w:cs="Times New Roman"/>
          <w:sz w:val="28"/>
          <w:szCs w:val="28"/>
        </w:rPr>
        <w:t xml:space="preserve"> своему самообразованию</w:t>
      </w:r>
      <w:r w:rsidR="00927138" w:rsidRPr="00F2651B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Pr="00F2651B">
        <w:rPr>
          <w:rFonts w:ascii="Times New Roman" w:hAnsi="Times New Roman" w:cs="Times New Roman"/>
          <w:sz w:val="28"/>
          <w:szCs w:val="28"/>
        </w:rPr>
        <w:t>,</w:t>
      </w:r>
      <w:r w:rsidR="00927138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A5A08" w:rsidRPr="00F2651B">
        <w:rPr>
          <w:rFonts w:ascii="Times New Roman" w:hAnsi="Times New Roman" w:cs="Times New Roman"/>
          <w:sz w:val="28"/>
          <w:szCs w:val="28"/>
        </w:rPr>
        <w:t>у учащихся не пропадал интерес к учебе, а наоборот возникало желание познавать все новое и интересное. Это в свою очередь приведет к стабильной успеваемости и повысит качество образования.</w:t>
      </w:r>
    </w:p>
    <w:p w:rsidR="001D587B" w:rsidRPr="00F2651B" w:rsidRDefault="00493665" w:rsidP="008360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>VI.  Классно – обобщающий   контрол</w:t>
      </w:r>
      <w:r w:rsidR="00927138" w:rsidRPr="00F2651B">
        <w:rPr>
          <w:rFonts w:ascii="Times New Roman" w:hAnsi="Times New Roman" w:cs="Times New Roman"/>
          <w:b/>
          <w:sz w:val="28"/>
          <w:szCs w:val="28"/>
        </w:rPr>
        <w:t>ь  в  4   классе</w:t>
      </w:r>
      <w:r w:rsidR="001D587B" w:rsidRPr="00F2651B">
        <w:rPr>
          <w:rFonts w:ascii="Times New Roman" w:hAnsi="Times New Roman" w:cs="Times New Roman"/>
          <w:b/>
          <w:sz w:val="28"/>
          <w:szCs w:val="28"/>
        </w:rPr>
        <w:t>:</w:t>
      </w:r>
    </w:p>
    <w:p w:rsidR="00245D07" w:rsidRPr="00F2651B" w:rsidRDefault="0007382E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   апреля  и по конец  мая 201</w:t>
      </w:r>
      <w:r w:rsidR="002A5A08" w:rsidRPr="00F2651B">
        <w:rPr>
          <w:rFonts w:ascii="Times New Roman" w:hAnsi="Times New Roman" w:cs="Times New Roman"/>
          <w:sz w:val="28"/>
          <w:szCs w:val="28"/>
        </w:rPr>
        <w:t>4</w:t>
      </w:r>
      <w:r w:rsidR="00493665" w:rsidRPr="00F2651B">
        <w:rPr>
          <w:rFonts w:ascii="Times New Roman" w:hAnsi="Times New Roman" w:cs="Times New Roman"/>
          <w:sz w:val="28"/>
          <w:szCs w:val="28"/>
        </w:rPr>
        <w:t xml:space="preserve">  года  в  рамках  </w:t>
      </w:r>
      <w:proofErr w:type="spellStart"/>
      <w:r w:rsidR="00493665" w:rsidRPr="00F2651B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493665" w:rsidRPr="00F2651B">
        <w:rPr>
          <w:rFonts w:ascii="Times New Roman" w:hAnsi="Times New Roman" w:cs="Times New Roman"/>
          <w:sz w:val="28"/>
          <w:szCs w:val="28"/>
        </w:rPr>
        <w:t xml:space="preserve">  контроля  проводилась  </w:t>
      </w:r>
      <w:r w:rsidR="00245D07" w:rsidRPr="00F2651B">
        <w:rPr>
          <w:rFonts w:ascii="Times New Roman" w:hAnsi="Times New Roman" w:cs="Times New Roman"/>
          <w:sz w:val="28"/>
          <w:szCs w:val="28"/>
        </w:rPr>
        <w:t xml:space="preserve"> проверка  у</w:t>
      </w:r>
      <w:r w:rsidR="00927138" w:rsidRPr="00F2651B">
        <w:rPr>
          <w:rFonts w:ascii="Times New Roman" w:hAnsi="Times New Roman" w:cs="Times New Roman"/>
          <w:sz w:val="28"/>
          <w:szCs w:val="28"/>
        </w:rPr>
        <w:t>ровня  ЗУН  учащихся   четвертого  класса</w:t>
      </w:r>
      <w:r w:rsidR="00245D07" w:rsidRPr="00F2651B">
        <w:rPr>
          <w:rFonts w:ascii="Times New Roman" w:hAnsi="Times New Roman" w:cs="Times New Roman"/>
          <w:sz w:val="28"/>
          <w:szCs w:val="28"/>
        </w:rPr>
        <w:t>,  состояние  организации  классного  коллектива, оформления  документации.</w:t>
      </w:r>
    </w:p>
    <w:p w:rsidR="00245D07" w:rsidRPr="00F2651B" w:rsidRDefault="00245D07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  этой  целью  была  проведена  следующая  работа:</w:t>
      </w:r>
    </w:p>
    <w:p w:rsidR="00245D07" w:rsidRPr="00F2651B" w:rsidRDefault="00245D07" w:rsidP="00836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посещение уроков  по  всем  предметам;</w:t>
      </w:r>
    </w:p>
    <w:p w:rsidR="00245D07" w:rsidRPr="00F2651B" w:rsidRDefault="00245D07" w:rsidP="00836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анализ  административных  контрольных  работ  по  русскому  языку,  математике,   литературному  чтению;</w:t>
      </w:r>
      <w:r w:rsidR="00493665" w:rsidRPr="00F265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5D07" w:rsidRPr="00F2651B" w:rsidRDefault="00245D07" w:rsidP="00836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проверка  рабочих  тетрадей  по  русскому  языку,  математике, чтению,  окружающему  миру.</w:t>
      </w:r>
    </w:p>
    <w:p w:rsidR="00245D07" w:rsidRPr="00F2651B" w:rsidRDefault="001533AB" w:rsidP="0083604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</w:t>
      </w:r>
      <w:r w:rsidR="00245D07" w:rsidRPr="00F2651B">
        <w:rPr>
          <w:rFonts w:ascii="Times New Roman" w:hAnsi="Times New Roman" w:cs="Times New Roman"/>
          <w:sz w:val="28"/>
          <w:szCs w:val="28"/>
        </w:rPr>
        <w:t>роверка  дневников  учащихся.</w:t>
      </w:r>
    </w:p>
    <w:p w:rsidR="002A5A08" w:rsidRPr="00F2651B" w:rsidRDefault="002A5A08" w:rsidP="0083604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В рамках внешнего контроля</w:t>
      </w:r>
      <w:r w:rsidR="00EE020D" w:rsidRPr="00F2651B">
        <w:rPr>
          <w:rFonts w:ascii="Times New Roman" w:hAnsi="Times New Roman" w:cs="Times New Roman"/>
          <w:sz w:val="28"/>
          <w:szCs w:val="28"/>
        </w:rPr>
        <w:t xml:space="preserve"> были проведены мониторинги  по русскому языку  и математике.</w:t>
      </w:r>
    </w:p>
    <w:p w:rsidR="00245D07" w:rsidRPr="00F2651B" w:rsidRDefault="00EE020D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В  4-ом классе</w:t>
      </w:r>
      <w:r w:rsidR="00245D07" w:rsidRPr="00F2651B">
        <w:rPr>
          <w:rFonts w:ascii="Times New Roman" w:hAnsi="Times New Roman" w:cs="Times New Roman"/>
          <w:sz w:val="28"/>
          <w:szCs w:val="28"/>
        </w:rPr>
        <w:t xml:space="preserve">  рабо</w:t>
      </w:r>
      <w:r w:rsidRPr="00F2651B">
        <w:rPr>
          <w:rFonts w:ascii="Times New Roman" w:hAnsi="Times New Roman" w:cs="Times New Roman"/>
          <w:sz w:val="28"/>
          <w:szCs w:val="28"/>
        </w:rPr>
        <w:t>тае</w:t>
      </w:r>
      <w:r w:rsidR="00963E96" w:rsidRPr="00F2651B">
        <w:rPr>
          <w:rFonts w:ascii="Times New Roman" w:hAnsi="Times New Roman" w:cs="Times New Roman"/>
          <w:sz w:val="28"/>
          <w:szCs w:val="28"/>
        </w:rPr>
        <w:t>т:</w:t>
      </w:r>
      <w:r w:rsidR="00351B7F" w:rsidRPr="00F2651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С.С.</w:t>
      </w:r>
      <w:r w:rsidR="00245D07" w:rsidRPr="00F2651B">
        <w:rPr>
          <w:rFonts w:ascii="Times New Roman" w:hAnsi="Times New Roman" w:cs="Times New Roman"/>
          <w:sz w:val="28"/>
          <w:szCs w:val="28"/>
        </w:rPr>
        <w:t>.</w:t>
      </w:r>
    </w:p>
    <w:p w:rsidR="00736459" w:rsidRPr="00F2651B" w:rsidRDefault="00EE020D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</w:t>
      </w:r>
      <w:r w:rsidR="00245D07" w:rsidRPr="00F2651B">
        <w:rPr>
          <w:rFonts w:ascii="Times New Roman" w:hAnsi="Times New Roman" w:cs="Times New Roman"/>
          <w:sz w:val="28"/>
          <w:szCs w:val="28"/>
        </w:rPr>
        <w:t>еред  классным  коллективом</w:t>
      </w:r>
      <w:r w:rsidR="00736459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 xml:space="preserve"> учителем  были  поставлены </w:t>
      </w:r>
      <w:r w:rsidR="00736459" w:rsidRPr="00F2651B">
        <w:rPr>
          <w:rFonts w:ascii="Times New Roman" w:hAnsi="Times New Roman" w:cs="Times New Roman"/>
          <w:sz w:val="28"/>
          <w:szCs w:val="28"/>
        </w:rPr>
        <w:t xml:space="preserve"> следующие  задачи.</w:t>
      </w:r>
    </w:p>
    <w:p w:rsidR="00736459" w:rsidRPr="00F2651B" w:rsidRDefault="00736459" w:rsidP="008360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>Задачи:</w:t>
      </w:r>
      <w:r w:rsidR="00493665" w:rsidRPr="00F265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6459" w:rsidRPr="00F2651B" w:rsidRDefault="00736459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1.Осуществление  непосредственного  наблюдения  за  индивидуальным  развитием  ребенка.  Создание  оптимальных  условий  для  формирования  каждой  личности.</w:t>
      </w:r>
    </w:p>
    <w:p w:rsidR="00736459" w:rsidRPr="00F2651B" w:rsidRDefault="00736459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2.Изучение  склонностей,  интересов  ребенка  с  целью  подбора  для  него  определенного  вида  деятельности,  где  его  может  ожидать  успех.</w:t>
      </w:r>
    </w:p>
    <w:p w:rsidR="00736459" w:rsidRPr="00F2651B" w:rsidRDefault="00736459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3.Воспитание  труженика, бережного  отношения  к  труду  других  людей.</w:t>
      </w:r>
    </w:p>
    <w:p w:rsidR="00736459" w:rsidRPr="00F2651B" w:rsidRDefault="00736459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4.Организация  всех  видов  деятельности,  вовлекающей   учащихся  в  общественно – ценностные  отношения.</w:t>
      </w:r>
    </w:p>
    <w:p w:rsidR="00736459" w:rsidRPr="00F2651B" w:rsidRDefault="00736459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5.Активная  пропаганда   здорового  образа  жизни.</w:t>
      </w:r>
    </w:p>
    <w:p w:rsidR="00736459" w:rsidRPr="00F2651B" w:rsidRDefault="00736459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6.Воспитание  гражданина  и  патриота, чувства  долга  и  ответственности.</w:t>
      </w:r>
    </w:p>
    <w:p w:rsidR="00FF28BA" w:rsidRPr="00F2651B" w:rsidRDefault="00736459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7.Создание  дружного  классного  коллектива,   как </w:t>
      </w:r>
      <w:r w:rsidR="00FF28BA" w:rsidRPr="00F2651B">
        <w:rPr>
          <w:rFonts w:ascii="Times New Roman" w:hAnsi="Times New Roman" w:cs="Times New Roman"/>
          <w:sz w:val="28"/>
          <w:szCs w:val="28"/>
        </w:rPr>
        <w:t>воспитывающей  среды.</w:t>
      </w:r>
    </w:p>
    <w:p w:rsidR="00665D5E" w:rsidRPr="00F2651B" w:rsidRDefault="00905A7B" w:rsidP="008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ab/>
        <w:t>С поставленными</w:t>
      </w:r>
      <w:r w:rsidR="00763D84">
        <w:rPr>
          <w:rFonts w:ascii="Times New Roman" w:hAnsi="Times New Roman" w:cs="Times New Roman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="00763D84">
        <w:rPr>
          <w:rFonts w:ascii="Times New Roman" w:hAnsi="Times New Roman" w:cs="Times New Roman"/>
          <w:sz w:val="28"/>
          <w:szCs w:val="28"/>
        </w:rPr>
        <w:t xml:space="preserve"> </w:t>
      </w:r>
      <w:r w:rsidRPr="00F2651B">
        <w:rPr>
          <w:rFonts w:ascii="Times New Roman" w:hAnsi="Times New Roman" w:cs="Times New Roman"/>
          <w:sz w:val="28"/>
          <w:szCs w:val="28"/>
        </w:rPr>
        <w:t xml:space="preserve"> справились.</w:t>
      </w:r>
      <w:r w:rsidR="00665D5E" w:rsidRPr="00F26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E96" w:rsidRDefault="00063D20" w:rsidP="00B05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   В   2014 – 2015</w:t>
      </w:r>
      <w:r w:rsidR="00FF28BA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963E96"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FF28BA" w:rsidRPr="00F2651B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963E96" w:rsidRPr="00F2651B">
        <w:rPr>
          <w:rFonts w:ascii="Times New Roman" w:hAnsi="Times New Roman" w:cs="Times New Roman"/>
          <w:sz w:val="28"/>
          <w:szCs w:val="28"/>
        </w:rPr>
        <w:t xml:space="preserve">м   году   оканчивают </w:t>
      </w:r>
      <w:r w:rsidRPr="00F2651B">
        <w:rPr>
          <w:rFonts w:ascii="Times New Roman" w:hAnsi="Times New Roman" w:cs="Times New Roman"/>
          <w:sz w:val="28"/>
          <w:szCs w:val="28"/>
        </w:rPr>
        <w:t xml:space="preserve">  начальную    школу    5</w:t>
      </w:r>
      <w:r w:rsidR="00FF28BA" w:rsidRPr="00F2651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B0543F" w:rsidRPr="00B0543F" w:rsidRDefault="00B0543F" w:rsidP="00B05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8BA" w:rsidRPr="00540774" w:rsidRDefault="00FF28BA" w:rsidP="00245D07">
      <w:pPr>
        <w:rPr>
          <w:rFonts w:ascii="Times New Roman" w:hAnsi="Times New Roman" w:cs="Times New Roman"/>
          <w:b/>
          <w:sz w:val="28"/>
          <w:szCs w:val="28"/>
        </w:rPr>
      </w:pPr>
      <w:r w:rsidRPr="00540774">
        <w:rPr>
          <w:rFonts w:ascii="Times New Roman" w:hAnsi="Times New Roman" w:cs="Times New Roman"/>
          <w:b/>
          <w:sz w:val="28"/>
          <w:szCs w:val="28"/>
        </w:rPr>
        <w:t>Качеств</w:t>
      </w:r>
      <w:r w:rsidR="00E11FCF" w:rsidRPr="00540774">
        <w:rPr>
          <w:rFonts w:ascii="Times New Roman" w:hAnsi="Times New Roman" w:cs="Times New Roman"/>
          <w:b/>
          <w:sz w:val="28"/>
          <w:szCs w:val="28"/>
        </w:rPr>
        <w:t>о</w:t>
      </w:r>
      <w:r w:rsidRPr="00540774">
        <w:rPr>
          <w:rFonts w:ascii="Times New Roman" w:hAnsi="Times New Roman" w:cs="Times New Roman"/>
          <w:b/>
          <w:sz w:val="28"/>
          <w:szCs w:val="28"/>
        </w:rPr>
        <w:t xml:space="preserve">  успеваемост</w:t>
      </w:r>
      <w:r w:rsidR="00E11FCF" w:rsidRPr="00540774">
        <w:rPr>
          <w:rFonts w:ascii="Times New Roman" w:hAnsi="Times New Roman" w:cs="Times New Roman"/>
          <w:b/>
          <w:sz w:val="28"/>
          <w:szCs w:val="28"/>
        </w:rPr>
        <w:t>и</w:t>
      </w:r>
      <w:r w:rsidR="00063D20" w:rsidRPr="00540774">
        <w:rPr>
          <w:rFonts w:ascii="Times New Roman" w:hAnsi="Times New Roman" w:cs="Times New Roman"/>
          <w:b/>
          <w:sz w:val="28"/>
          <w:szCs w:val="28"/>
        </w:rPr>
        <w:t xml:space="preserve">  в  4-ом </w:t>
      </w:r>
      <w:r w:rsidRPr="00540774">
        <w:rPr>
          <w:rFonts w:ascii="Times New Roman" w:hAnsi="Times New Roman" w:cs="Times New Roman"/>
          <w:b/>
          <w:sz w:val="28"/>
          <w:szCs w:val="28"/>
        </w:rPr>
        <w:t xml:space="preserve">  классе  составляет</w:t>
      </w:r>
      <w:r w:rsidR="00F069F6" w:rsidRPr="00540774">
        <w:rPr>
          <w:rFonts w:ascii="Times New Roman" w:hAnsi="Times New Roman" w:cs="Times New Roman"/>
          <w:b/>
          <w:sz w:val="28"/>
          <w:szCs w:val="28"/>
        </w:rPr>
        <w:t xml:space="preserve">  -  100</w:t>
      </w:r>
      <w:r w:rsidR="00924958" w:rsidRPr="00540774">
        <w:rPr>
          <w:rFonts w:ascii="Times New Roman" w:hAnsi="Times New Roman" w:cs="Times New Roman"/>
          <w:b/>
          <w:sz w:val="28"/>
          <w:szCs w:val="28"/>
        </w:rPr>
        <w:t>%</w:t>
      </w:r>
    </w:p>
    <w:p w:rsidR="001D587B" w:rsidRPr="00F2651B" w:rsidRDefault="00924958" w:rsidP="00421E0F">
      <w:pPr>
        <w:rPr>
          <w:rFonts w:ascii="Times New Roman" w:hAnsi="Times New Roman" w:cs="Times New Roman"/>
          <w:sz w:val="28"/>
          <w:szCs w:val="28"/>
        </w:rPr>
      </w:pPr>
      <w:r w:rsidRPr="00540774">
        <w:rPr>
          <w:rFonts w:ascii="Times New Roman" w:hAnsi="Times New Roman" w:cs="Times New Roman"/>
          <w:sz w:val="28"/>
          <w:szCs w:val="28"/>
        </w:rPr>
        <w:t>На «</w:t>
      </w:r>
      <w:r w:rsidRPr="00540774">
        <w:rPr>
          <w:rFonts w:ascii="Times New Roman" w:hAnsi="Times New Roman" w:cs="Times New Roman"/>
          <w:b/>
          <w:sz w:val="28"/>
          <w:szCs w:val="28"/>
        </w:rPr>
        <w:t>4</w:t>
      </w:r>
      <w:r w:rsidRPr="00540774">
        <w:rPr>
          <w:rFonts w:ascii="Times New Roman" w:hAnsi="Times New Roman" w:cs="Times New Roman"/>
          <w:sz w:val="28"/>
          <w:szCs w:val="28"/>
        </w:rPr>
        <w:t>»  и «</w:t>
      </w:r>
      <w:r w:rsidRPr="00540774">
        <w:rPr>
          <w:rFonts w:ascii="Times New Roman" w:hAnsi="Times New Roman" w:cs="Times New Roman"/>
          <w:b/>
          <w:sz w:val="28"/>
          <w:szCs w:val="28"/>
        </w:rPr>
        <w:t>5</w:t>
      </w:r>
      <w:r w:rsidR="00351B7F" w:rsidRPr="00540774">
        <w:rPr>
          <w:rFonts w:ascii="Times New Roman" w:hAnsi="Times New Roman" w:cs="Times New Roman"/>
          <w:sz w:val="28"/>
          <w:szCs w:val="28"/>
        </w:rPr>
        <w:t xml:space="preserve">»  </w:t>
      </w:r>
      <w:r w:rsidR="00421E0F" w:rsidRPr="00540774">
        <w:rPr>
          <w:rFonts w:ascii="Times New Roman" w:hAnsi="Times New Roman" w:cs="Times New Roman"/>
          <w:sz w:val="28"/>
          <w:szCs w:val="28"/>
        </w:rPr>
        <w:t xml:space="preserve">успевают </w:t>
      </w:r>
      <w:r w:rsidR="00351B7F" w:rsidRPr="00540774">
        <w:rPr>
          <w:rFonts w:ascii="Times New Roman" w:hAnsi="Times New Roman" w:cs="Times New Roman"/>
          <w:sz w:val="28"/>
          <w:szCs w:val="28"/>
        </w:rPr>
        <w:t>-</w:t>
      </w:r>
      <w:r w:rsidR="00421E0F" w:rsidRPr="00540774">
        <w:rPr>
          <w:rFonts w:ascii="Times New Roman" w:hAnsi="Times New Roman" w:cs="Times New Roman"/>
          <w:sz w:val="28"/>
          <w:szCs w:val="28"/>
        </w:rPr>
        <w:t xml:space="preserve">  </w:t>
      </w:r>
      <w:r w:rsidR="00763D84" w:rsidRPr="00540774">
        <w:rPr>
          <w:rFonts w:ascii="Times New Roman" w:hAnsi="Times New Roman" w:cs="Times New Roman"/>
          <w:sz w:val="28"/>
          <w:szCs w:val="28"/>
        </w:rPr>
        <w:t xml:space="preserve">  3 ч.</w:t>
      </w:r>
      <w:r w:rsidR="00F069F6" w:rsidRPr="00540774">
        <w:rPr>
          <w:rFonts w:ascii="Times New Roman" w:hAnsi="Times New Roman" w:cs="Times New Roman"/>
          <w:sz w:val="28"/>
          <w:szCs w:val="28"/>
        </w:rPr>
        <w:t xml:space="preserve"> – </w:t>
      </w:r>
      <w:r w:rsidR="00540774" w:rsidRPr="00540774">
        <w:rPr>
          <w:rFonts w:ascii="Times New Roman" w:hAnsi="Times New Roman" w:cs="Times New Roman"/>
          <w:sz w:val="28"/>
          <w:szCs w:val="28"/>
        </w:rPr>
        <w:t xml:space="preserve">  60</w:t>
      </w:r>
      <w:r w:rsidR="00F069F6" w:rsidRPr="00540774">
        <w:rPr>
          <w:rFonts w:ascii="Times New Roman" w:hAnsi="Times New Roman" w:cs="Times New Roman"/>
          <w:sz w:val="28"/>
          <w:szCs w:val="28"/>
        </w:rPr>
        <w:t xml:space="preserve"> </w:t>
      </w:r>
      <w:r w:rsidRPr="00540774">
        <w:rPr>
          <w:rFonts w:ascii="Times New Roman" w:hAnsi="Times New Roman" w:cs="Times New Roman"/>
          <w:sz w:val="28"/>
          <w:szCs w:val="28"/>
        </w:rPr>
        <w:t>%</w:t>
      </w:r>
    </w:p>
    <w:p w:rsidR="00B0543F" w:rsidRDefault="00B0543F" w:rsidP="00245D07">
      <w:pPr>
        <w:rPr>
          <w:rFonts w:ascii="Times New Roman" w:hAnsi="Times New Roman" w:cs="Times New Roman"/>
          <w:b/>
          <w:sz w:val="28"/>
          <w:szCs w:val="28"/>
        </w:rPr>
      </w:pPr>
    </w:p>
    <w:p w:rsidR="00B0543F" w:rsidRDefault="00B0543F" w:rsidP="00245D07">
      <w:pPr>
        <w:rPr>
          <w:rFonts w:ascii="Times New Roman" w:hAnsi="Times New Roman" w:cs="Times New Roman"/>
          <w:b/>
          <w:sz w:val="28"/>
          <w:szCs w:val="28"/>
        </w:rPr>
      </w:pPr>
    </w:p>
    <w:p w:rsidR="00C4199D" w:rsidRPr="00F2651B" w:rsidRDefault="00586331" w:rsidP="00245D07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F059EC" w:rsidRPr="00F2651B" w:rsidRDefault="00045FDB" w:rsidP="00245D07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Классным  руководителям  и  учителям  предметникам  будущих   5-ых  классов  учитывать  особенности  учащихся  и  продолжить  традиции,  сложившихся   в  начальной  школе.</w:t>
      </w:r>
    </w:p>
    <w:p w:rsidR="00E11FCF" w:rsidRPr="00A4782B" w:rsidRDefault="00EC33F1" w:rsidP="008345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</w:t>
      </w:r>
      <w:r w:rsidR="004160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651B">
        <w:rPr>
          <w:rFonts w:ascii="Times New Roman" w:hAnsi="Times New Roman" w:cs="Times New Roman"/>
          <w:sz w:val="28"/>
          <w:szCs w:val="28"/>
        </w:rPr>
        <w:t xml:space="preserve"> </w:t>
      </w:r>
      <w:r w:rsidR="002B7575" w:rsidRPr="00A4782B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Успеваемость  по  классам  в  начальной  школе </w:t>
      </w:r>
    </w:p>
    <w:p w:rsidR="002B7575" w:rsidRPr="00A4782B" w:rsidRDefault="00416039" w:rsidP="00834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782B">
        <w:rPr>
          <w:rFonts w:ascii="Times New Roman" w:hAnsi="Times New Roman" w:cs="Times New Roman"/>
          <w:b/>
          <w:sz w:val="28"/>
          <w:szCs w:val="28"/>
          <w:u w:val="single"/>
        </w:rPr>
        <w:t>за  2014 – 2015</w:t>
      </w:r>
      <w:r w:rsidR="002B7575" w:rsidRPr="00A4782B">
        <w:rPr>
          <w:rFonts w:ascii="Times New Roman" w:hAnsi="Times New Roman" w:cs="Times New Roman"/>
          <w:b/>
          <w:sz w:val="28"/>
          <w:szCs w:val="28"/>
          <w:u w:val="single"/>
        </w:rPr>
        <w:t xml:space="preserve">  учебный  год.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008"/>
        <w:gridCol w:w="1951"/>
        <w:gridCol w:w="2136"/>
        <w:gridCol w:w="1502"/>
      </w:tblGrid>
      <w:tr w:rsidR="002B7575" w:rsidRPr="00F2651B" w:rsidTr="00001F85">
        <w:tc>
          <w:tcPr>
            <w:tcW w:w="1242" w:type="dxa"/>
          </w:tcPr>
          <w:p w:rsidR="002B7575" w:rsidRPr="00416039" w:rsidRDefault="002B7575" w:rsidP="00D0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Класс</w:t>
            </w:r>
          </w:p>
        </w:tc>
        <w:tc>
          <w:tcPr>
            <w:tcW w:w="1843" w:type="dxa"/>
          </w:tcPr>
          <w:p w:rsidR="002B7575" w:rsidRPr="00416039" w:rsidRDefault="002B7575" w:rsidP="00D0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0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6039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2008" w:type="dxa"/>
          </w:tcPr>
          <w:p w:rsidR="002B7575" w:rsidRPr="00416039" w:rsidRDefault="002B7575" w:rsidP="00D0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0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16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Успевают  на </w:t>
            </w:r>
            <w:r w:rsidR="00416039" w:rsidRPr="00416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6039">
              <w:rPr>
                <w:rFonts w:ascii="Times New Roman" w:hAnsi="Times New Roman" w:cs="Times New Roman"/>
                <w:b/>
                <w:sz w:val="28"/>
                <w:szCs w:val="28"/>
              </w:rPr>
              <w:t>«4»  и  «5»</w:t>
            </w:r>
          </w:p>
        </w:tc>
        <w:tc>
          <w:tcPr>
            <w:tcW w:w="1951" w:type="dxa"/>
          </w:tcPr>
          <w:p w:rsidR="002B7575" w:rsidRPr="00001F85" w:rsidRDefault="002B7575" w:rsidP="00D0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6039" w:rsidRPr="0000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01F85">
              <w:rPr>
                <w:rFonts w:ascii="Times New Roman" w:hAnsi="Times New Roman" w:cs="Times New Roman"/>
                <w:b/>
                <w:sz w:val="28"/>
                <w:szCs w:val="28"/>
              </w:rPr>
              <w:t>Успевают</w:t>
            </w:r>
          </w:p>
          <w:p w:rsidR="002B7575" w:rsidRPr="00001F85" w:rsidRDefault="002B7575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 одной  «3»</w:t>
            </w:r>
          </w:p>
        </w:tc>
        <w:tc>
          <w:tcPr>
            <w:tcW w:w="2136" w:type="dxa"/>
          </w:tcPr>
          <w:p w:rsidR="002B7575" w:rsidRPr="00001F85" w:rsidRDefault="002B7575" w:rsidP="00D0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b/>
                <w:sz w:val="28"/>
                <w:szCs w:val="28"/>
              </w:rPr>
              <w:t>Неуспевающие</w:t>
            </w:r>
          </w:p>
        </w:tc>
        <w:tc>
          <w:tcPr>
            <w:tcW w:w="1502" w:type="dxa"/>
          </w:tcPr>
          <w:p w:rsidR="002B7575" w:rsidRPr="008D3DCF" w:rsidRDefault="002B7575" w:rsidP="00D00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D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D3DCF">
              <w:rPr>
                <w:rFonts w:ascii="Times New Roman" w:hAnsi="Times New Roman" w:cs="Times New Roman"/>
                <w:b/>
                <w:sz w:val="28"/>
                <w:szCs w:val="28"/>
              </w:rPr>
              <w:t>%  качества</w:t>
            </w:r>
          </w:p>
        </w:tc>
      </w:tr>
      <w:tr w:rsidR="002B7575" w:rsidRPr="00F2651B" w:rsidTr="00001F85">
        <w:tc>
          <w:tcPr>
            <w:tcW w:w="1242" w:type="dxa"/>
          </w:tcPr>
          <w:p w:rsidR="002B7575" w:rsidRPr="00416039" w:rsidRDefault="00416039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039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843" w:type="dxa"/>
          </w:tcPr>
          <w:p w:rsidR="002B7575" w:rsidRPr="00416039" w:rsidRDefault="00416039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41603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08" w:type="dxa"/>
          </w:tcPr>
          <w:p w:rsidR="002B7575" w:rsidRPr="00416039" w:rsidRDefault="007E1B23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D5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951" w:type="dxa"/>
          </w:tcPr>
          <w:p w:rsidR="002B7575" w:rsidRPr="00001F85" w:rsidRDefault="007D5385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2136" w:type="dxa"/>
          </w:tcPr>
          <w:p w:rsidR="002B7575" w:rsidRPr="00001F85" w:rsidRDefault="00B87027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нет</w:t>
            </w:r>
          </w:p>
        </w:tc>
        <w:tc>
          <w:tcPr>
            <w:tcW w:w="1502" w:type="dxa"/>
          </w:tcPr>
          <w:p w:rsidR="002B7575" w:rsidRPr="008D3DCF" w:rsidRDefault="008D3DCF" w:rsidP="008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3DCF" w:rsidRPr="00F2651B" w:rsidTr="00001F85">
        <w:tc>
          <w:tcPr>
            <w:tcW w:w="1242" w:type="dxa"/>
          </w:tcPr>
          <w:p w:rsidR="008D3DCF" w:rsidRPr="00416039" w:rsidRDefault="008D3DCF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039">
              <w:rPr>
                <w:rFonts w:ascii="Times New Roman" w:hAnsi="Times New Roman" w:cs="Times New Roman"/>
                <w:sz w:val="28"/>
                <w:szCs w:val="28"/>
              </w:rPr>
              <w:t xml:space="preserve">   3  </w:t>
            </w:r>
          </w:p>
        </w:tc>
        <w:tc>
          <w:tcPr>
            <w:tcW w:w="1843" w:type="dxa"/>
          </w:tcPr>
          <w:p w:rsidR="008D3DCF" w:rsidRDefault="008D3DCF" w:rsidP="00416039">
            <w:pPr>
              <w:jc w:val="center"/>
            </w:pPr>
            <w:r w:rsidRPr="008A73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08" w:type="dxa"/>
          </w:tcPr>
          <w:p w:rsidR="008D3DCF" w:rsidRPr="00416039" w:rsidRDefault="008D3DCF" w:rsidP="00BB7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8D3DCF" w:rsidRPr="00001F85" w:rsidRDefault="008D3DCF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нет</w:t>
            </w:r>
          </w:p>
        </w:tc>
        <w:tc>
          <w:tcPr>
            <w:tcW w:w="2136" w:type="dxa"/>
          </w:tcPr>
          <w:p w:rsidR="008D3DCF" w:rsidRPr="00001F85" w:rsidRDefault="008D3DCF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нет</w:t>
            </w:r>
          </w:p>
        </w:tc>
        <w:tc>
          <w:tcPr>
            <w:tcW w:w="1502" w:type="dxa"/>
          </w:tcPr>
          <w:p w:rsidR="008D3DCF" w:rsidRDefault="008D3DCF" w:rsidP="008D3DCF">
            <w:pPr>
              <w:jc w:val="center"/>
            </w:pPr>
            <w:r w:rsidRPr="007F154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3DCF" w:rsidRPr="00F2651B" w:rsidTr="00001F85">
        <w:tc>
          <w:tcPr>
            <w:tcW w:w="1242" w:type="dxa"/>
          </w:tcPr>
          <w:p w:rsidR="008D3DCF" w:rsidRPr="00416039" w:rsidRDefault="008D3DCF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039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843" w:type="dxa"/>
          </w:tcPr>
          <w:p w:rsidR="008D3DCF" w:rsidRDefault="008D3DCF" w:rsidP="00416039">
            <w:pPr>
              <w:jc w:val="center"/>
            </w:pPr>
            <w:r w:rsidRPr="008A731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08" w:type="dxa"/>
          </w:tcPr>
          <w:p w:rsidR="008D3DCF" w:rsidRPr="00416039" w:rsidRDefault="008D3DCF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</w:t>
            </w:r>
          </w:p>
        </w:tc>
        <w:tc>
          <w:tcPr>
            <w:tcW w:w="1951" w:type="dxa"/>
          </w:tcPr>
          <w:p w:rsidR="008D3DCF" w:rsidRPr="00001F85" w:rsidRDefault="008D3DCF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136" w:type="dxa"/>
          </w:tcPr>
          <w:p w:rsidR="008D3DCF" w:rsidRPr="00001F85" w:rsidRDefault="008D3DCF" w:rsidP="00D00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F85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нет</w:t>
            </w:r>
          </w:p>
        </w:tc>
        <w:tc>
          <w:tcPr>
            <w:tcW w:w="1502" w:type="dxa"/>
          </w:tcPr>
          <w:p w:rsidR="008D3DCF" w:rsidRDefault="008D3DCF" w:rsidP="008D3DCF">
            <w:pPr>
              <w:jc w:val="center"/>
            </w:pPr>
            <w:r w:rsidRPr="007F154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3DCF" w:rsidRPr="00F2651B" w:rsidTr="00001F85">
        <w:tc>
          <w:tcPr>
            <w:tcW w:w="1242" w:type="dxa"/>
          </w:tcPr>
          <w:p w:rsidR="008D3DCF" w:rsidRPr="00416039" w:rsidRDefault="008D3DCF" w:rsidP="00D00A8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60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8D3DCF" w:rsidRDefault="00915372" w:rsidP="00416039">
            <w:pPr>
              <w:jc w:val="center"/>
            </w:pPr>
            <w:r>
              <w:t>нет</w:t>
            </w:r>
          </w:p>
        </w:tc>
        <w:tc>
          <w:tcPr>
            <w:tcW w:w="2008" w:type="dxa"/>
          </w:tcPr>
          <w:p w:rsidR="008D3DCF" w:rsidRPr="00416039" w:rsidRDefault="00915372" w:rsidP="009153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9</w:t>
            </w:r>
          </w:p>
        </w:tc>
        <w:tc>
          <w:tcPr>
            <w:tcW w:w="1951" w:type="dxa"/>
          </w:tcPr>
          <w:p w:rsidR="008D3DCF" w:rsidRPr="00F2651B" w:rsidRDefault="00915372" w:rsidP="00D00A8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15372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2136" w:type="dxa"/>
          </w:tcPr>
          <w:p w:rsidR="008D3DCF" w:rsidRPr="00F2651B" w:rsidRDefault="00915372" w:rsidP="00D00A85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15372">
              <w:rPr>
                <w:rFonts w:ascii="Times New Roman" w:hAnsi="Times New Roman" w:cs="Times New Roman"/>
                <w:sz w:val="28"/>
                <w:szCs w:val="28"/>
              </w:rPr>
              <w:t xml:space="preserve">     нет</w:t>
            </w:r>
          </w:p>
        </w:tc>
        <w:tc>
          <w:tcPr>
            <w:tcW w:w="1502" w:type="dxa"/>
          </w:tcPr>
          <w:p w:rsidR="008D3DCF" w:rsidRDefault="008D3DCF" w:rsidP="008D3DCF">
            <w:pPr>
              <w:jc w:val="center"/>
            </w:pPr>
            <w:r w:rsidRPr="007F154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00A85" w:rsidRPr="006D1CD3" w:rsidRDefault="00CB424D" w:rsidP="00D00A85">
      <w:pPr>
        <w:rPr>
          <w:rFonts w:ascii="Times New Roman" w:hAnsi="Times New Roman" w:cs="Times New Roman"/>
          <w:sz w:val="28"/>
          <w:szCs w:val="28"/>
          <w:highlight w:val="cyan"/>
          <w:u w:val="single"/>
        </w:rPr>
      </w:pPr>
      <w:r w:rsidRPr="00F2651B">
        <w:rPr>
          <w:rFonts w:ascii="Times New Roman" w:hAnsi="Times New Roman" w:cs="Times New Roman"/>
          <w:i/>
          <w:sz w:val="28"/>
          <w:szCs w:val="28"/>
          <w:highlight w:val="cyan"/>
          <w:u w:val="single"/>
        </w:rPr>
        <w:t xml:space="preserve"> </w:t>
      </w:r>
    </w:p>
    <w:p w:rsidR="00834526" w:rsidRDefault="00CB424D" w:rsidP="00834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1CD3">
        <w:rPr>
          <w:rFonts w:ascii="Times New Roman" w:hAnsi="Times New Roman" w:cs="Times New Roman"/>
          <w:b/>
          <w:sz w:val="28"/>
          <w:szCs w:val="28"/>
        </w:rPr>
        <w:t>Результаты  внутреннего</w:t>
      </w:r>
      <w:proofErr w:type="gramEnd"/>
      <w:r w:rsidRPr="006D1CD3">
        <w:rPr>
          <w:rFonts w:ascii="Times New Roman" w:hAnsi="Times New Roman" w:cs="Times New Roman"/>
          <w:b/>
          <w:sz w:val="28"/>
          <w:szCs w:val="28"/>
        </w:rPr>
        <w:t xml:space="preserve">  мониторинга  по </w:t>
      </w:r>
    </w:p>
    <w:p w:rsidR="00CB424D" w:rsidRPr="006D1CD3" w:rsidRDefault="00834526" w:rsidP="00834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Начальной  школе</w:t>
      </w:r>
      <w:proofErr w:type="gramEnd"/>
      <w:r w:rsidRPr="006D1CD3">
        <w:rPr>
          <w:rFonts w:ascii="Times New Roman" w:hAnsi="Times New Roman" w:cs="Times New Roman"/>
          <w:b/>
          <w:sz w:val="28"/>
          <w:szCs w:val="28"/>
        </w:rPr>
        <w:t xml:space="preserve"> ( по  классам )</w:t>
      </w:r>
    </w:p>
    <w:p w:rsidR="00CB424D" w:rsidRPr="006D1CD3" w:rsidRDefault="00CB424D" w:rsidP="008345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2976"/>
        <w:gridCol w:w="2127"/>
        <w:gridCol w:w="2126"/>
        <w:gridCol w:w="2352"/>
      </w:tblGrid>
      <w:tr w:rsidR="00CB424D" w:rsidRPr="006D1CD3" w:rsidTr="0069284F">
        <w:tc>
          <w:tcPr>
            <w:tcW w:w="1135" w:type="dxa"/>
          </w:tcPr>
          <w:p w:rsidR="00CB424D" w:rsidRPr="006F1721" w:rsidRDefault="00CB424D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CB424D" w:rsidRPr="006F1721" w:rsidRDefault="00CB424D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:rsidR="0069284F" w:rsidRPr="006F1721" w:rsidRDefault="00CB424D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 качества</w:t>
            </w:r>
          </w:p>
          <w:p w:rsidR="0069284F" w:rsidRPr="006F1721" w:rsidRDefault="0069284F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2012 – 2013</w:t>
            </w:r>
          </w:p>
          <w:p w:rsidR="00CB424D" w:rsidRPr="006F1721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126" w:type="dxa"/>
          </w:tcPr>
          <w:p w:rsidR="00CB424D" w:rsidRPr="006F1721" w:rsidRDefault="00CB424D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 качества</w:t>
            </w:r>
          </w:p>
          <w:p w:rsidR="0069284F" w:rsidRPr="006F1721" w:rsidRDefault="00CB424D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284F"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2013 – 2014</w:t>
            </w:r>
          </w:p>
          <w:p w:rsidR="00CB424D" w:rsidRPr="006F1721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 год</w:t>
            </w:r>
          </w:p>
        </w:tc>
        <w:tc>
          <w:tcPr>
            <w:tcW w:w="2352" w:type="dxa"/>
          </w:tcPr>
          <w:p w:rsidR="0069284F" w:rsidRPr="006F1721" w:rsidRDefault="00CB424D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 качества</w:t>
            </w:r>
            <w:r w:rsidR="0069284F"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>\</w:t>
            </w:r>
          </w:p>
          <w:p w:rsidR="00D75366" w:rsidRDefault="0069284F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2014 – 2015</w:t>
            </w:r>
          </w:p>
          <w:p w:rsidR="00CB424D" w:rsidRPr="006F1721" w:rsidRDefault="00CB424D" w:rsidP="00C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уч. год</w:t>
            </w:r>
          </w:p>
        </w:tc>
      </w:tr>
      <w:tr w:rsidR="004A1BE6" w:rsidRPr="006D1CD3" w:rsidTr="0069284F">
        <w:tc>
          <w:tcPr>
            <w:tcW w:w="1135" w:type="dxa"/>
          </w:tcPr>
          <w:p w:rsidR="004A1BE6" w:rsidRPr="006D1CD3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</w:p>
        </w:tc>
        <w:tc>
          <w:tcPr>
            <w:tcW w:w="2976" w:type="dxa"/>
          </w:tcPr>
          <w:p w:rsidR="004A1BE6" w:rsidRPr="006D1CD3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</w:t>
            </w:r>
          </w:p>
          <w:p w:rsidR="004A1BE6" w:rsidRPr="006D1CD3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Русский  язык</w:t>
            </w:r>
          </w:p>
          <w:p w:rsidR="004A1BE6" w:rsidRPr="006D1CD3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Чтение</w:t>
            </w:r>
          </w:p>
          <w:p w:rsidR="004A1BE6" w:rsidRPr="006D1CD3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Окружающий  мир</w:t>
            </w:r>
          </w:p>
          <w:p w:rsidR="004A1BE6" w:rsidRPr="006D1CD3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Технология</w:t>
            </w:r>
          </w:p>
        </w:tc>
        <w:tc>
          <w:tcPr>
            <w:tcW w:w="2127" w:type="dxa"/>
          </w:tcPr>
          <w:p w:rsidR="004A1BE6" w:rsidRPr="004A1BE6" w:rsidRDefault="004A1BE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770167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19</w:t>
            </w:r>
            <w:r w:rsidR="004A1BE6"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4A1BE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7701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D7536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  <w:r w:rsidR="00C23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1BE6"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4A1BE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1243">
              <w:rPr>
                <w:rFonts w:ascii="Times New Roman" w:hAnsi="Times New Roman" w:cs="Times New Roman"/>
                <w:sz w:val="28"/>
                <w:szCs w:val="28"/>
              </w:rPr>
              <w:t xml:space="preserve">   41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%                   </w:t>
            </w:r>
          </w:p>
        </w:tc>
        <w:tc>
          <w:tcPr>
            <w:tcW w:w="2126" w:type="dxa"/>
          </w:tcPr>
          <w:p w:rsidR="004A1BE6" w:rsidRPr="004A1BE6" w:rsidRDefault="004A1BE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770167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21</w:t>
            </w:r>
            <w:r w:rsidR="004A1BE6"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4A1BE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701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D7536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C231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1BE6" w:rsidRPr="004A1B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A1BE6" w:rsidRPr="004A1BE6" w:rsidRDefault="004A1BE6" w:rsidP="004A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31243"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%                      </w:t>
            </w:r>
          </w:p>
        </w:tc>
        <w:tc>
          <w:tcPr>
            <w:tcW w:w="2352" w:type="dxa"/>
          </w:tcPr>
          <w:p w:rsidR="004A1BE6" w:rsidRPr="004A1BE6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  <w:p w:rsidR="004A1BE6" w:rsidRPr="004A1BE6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   22%</w:t>
            </w:r>
          </w:p>
          <w:p w:rsidR="004A1BE6" w:rsidRPr="004A1BE6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  <w:p w:rsidR="004A1BE6" w:rsidRPr="004A1BE6" w:rsidRDefault="00D7536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  <w:r w:rsidR="004A1BE6" w:rsidRPr="004A1BE6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  <w:p w:rsidR="004A1BE6" w:rsidRPr="004A1BE6" w:rsidRDefault="004A1BE6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D3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769">
              <w:rPr>
                <w:rFonts w:ascii="Times New Roman" w:hAnsi="Times New Roman" w:cs="Times New Roman"/>
                <w:sz w:val="28"/>
                <w:szCs w:val="28"/>
              </w:rPr>
              <w:t xml:space="preserve">  49</w:t>
            </w:r>
            <w:r w:rsidRPr="004A1BE6">
              <w:rPr>
                <w:rFonts w:ascii="Times New Roman" w:hAnsi="Times New Roman" w:cs="Times New Roman"/>
                <w:sz w:val="28"/>
                <w:szCs w:val="28"/>
              </w:rPr>
              <w:t xml:space="preserve">%                   </w:t>
            </w:r>
          </w:p>
        </w:tc>
      </w:tr>
      <w:tr w:rsidR="00CB424D" w:rsidRPr="006D1CD3" w:rsidTr="0069284F">
        <w:tc>
          <w:tcPr>
            <w:tcW w:w="1135" w:type="dxa"/>
          </w:tcPr>
          <w:p w:rsidR="00CB424D" w:rsidRPr="006D1CD3" w:rsidRDefault="00041ED0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CD3" w:rsidRPr="006D1C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Русский  язык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Чтение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Окружающий  мир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Технология</w:t>
            </w:r>
          </w:p>
        </w:tc>
        <w:tc>
          <w:tcPr>
            <w:tcW w:w="2127" w:type="dxa"/>
          </w:tcPr>
          <w:p w:rsidR="00CB424D" w:rsidRPr="006D1CD3" w:rsidRDefault="00527E72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  <w:p w:rsidR="003F74E9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D3E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>3,3%</w:t>
            </w: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F74E9" w:rsidRDefault="003F74E9" w:rsidP="003F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4E9" w:rsidRDefault="003F74E9" w:rsidP="003F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45%</w:t>
            </w:r>
          </w:p>
          <w:p w:rsidR="00CB424D" w:rsidRPr="006D1CD3" w:rsidRDefault="003F74E9" w:rsidP="003F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37%</w:t>
            </w:r>
          </w:p>
        </w:tc>
        <w:tc>
          <w:tcPr>
            <w:tcW w:w="2126" w:type="dxa"/>
          </w:tcPr>
          <w:p w:rsidR="00CB424D" w:rsidRPr="006D1CD3" w:rsidRDefault="00770167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D3E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27E7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F74E9" w:rsidRDefault="00AD3EC2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38</w:t>
            </w:r>
            <w:r w:rsidR="00D7536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424D" w:rsidRDefault="003F74E9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46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4E9" w:rsidRDefault="003F74E9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49%</w:t>
            </w:r>
          </w:p>
          <w:p w:rsidR="003F74E9" w:rsidRPr="006D1CD3" w:rsidRDefault="003F74E9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40%</w:t>
            </w:r>
          </w:p>
        </w:tc>
        <w:tc>
          <w:tcPr>
            <w:tcW w:w="2352" w:type="dxa"/>
          </w:tcPr>
          <w:p w:rsidR="00CB424D" w:rsidRPr="006D1CD3" w:rsidRDefault="00AD3EC2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55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B424D" w:rsidRPr="006D1CD3" w:rsidRDefault="00AD3EC2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  <w:p w:rsidR="00CB424D" w:rsidRPr="006D1CD3" w:rsidRDefault="003F74E9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  <w:p w:rsidR="00CB424D" w:rsidRPr="006D1CD3" w:rsidRDefault="003F74E9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    100%             </w:t>
            </w:r>
          </w:p>
        </w:tc>
      </w:tr>
      <w:tr w:rsidR="00CB424D" w:rsidRPr="006D1CD3" w:rsidTr="0069284F">
        <w:tc>
          <w:tcPr>
            <w:tcW w:w="1135" w:type="dxa"/>
          </w:tcPr>
          <w:p w:rsidR="00CB424D" w:rsidRPr="006D1CD3" w:rsidRDefault="006D1CD3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         4</w:t>
            </w:r>
          </w:p>
        </w:tc>
        <w:tc>
          <w:tcPr>
            <w:tcW w:w="2976" w:type="dxa"/>
          </w:tcPr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Русский  язык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Чтение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Окружающий  мир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Технология</w:t>
            </w:r>
          </w:p>
        </w:tc>
        <w:tc>
          <w:tcPr>
            <w:tcW w:w="2127" w:type="dxa"/>
          </w:tcPr>
          <w:p w:rsidR="00B51A28" w:rsidRDefault="00B51A28" w:rsidP="00B5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  <w:p w:rsidR="00B51A28" w:rsidRDefault="00B51A28" w:rsidP="00B5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  <w:p w:rsidR="00B51A28" w:rsidRDefault="00B51A28" w:rsidP="00B5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  <w:p w:rsidR="00B51A28" w:rsidRDefault="00B51A28" w:rsidP="00B51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  <w:p w:rsidR="00CB424D" w:rsidRPr="006D1CD3" w:rsidRDefault="00B51A28" w:rsidP="00B5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60%</w:t>
            </w:r>
          </w:p>
        </w:tc>
        <w:tc>
          <w:tcPr>
            <w:tcW w:w="2126" w:type="dxa"/>
          </w:tcPr>
          <w:p w:rsidR="00527E72" w:rsidRDefault="00527E72" w:rsidP="00527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  <w:p w:rsidR="00527E72" w:rsidRDefault="00527E72" w:rsidP="00527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  <w:p w:rsidR="00527E72" w:rsidRDefault="00527E72" w:rsidP="00527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51A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27E72" w:rsidRDefault="00527E72" w:rsidP="00527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1A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B424D" w:rsidRPr="006D1CD3" w:rsidRDefault="00527E72" w:rsidP="00527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352" w:type="dxa"/>
          </w:tcPr>
          <w:p w:rsidR="00CB424D" w:rsidRPr="006D1CD3" w:rsidRDefault="00A254B0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B424D" w:rsidRPr="006D1CD3" w:rsidRDefault="00A254B0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B424D" w:rsidRPr="006D1CD3" w:rsidRDefault="00A254B0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B424D" w:rsidRPr="006D1CD3" w:rsidRDefault="00A254B0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40</w:t>
            </w:r>
            <w:r w:rsidR="00CB424D" w:rsidRPr="006D1C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B424D" w:rsidRPr="006D1CD3" w:rsidRDefault="00CB424D" w:rsidP="00C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CD3">
              <w:rPr>
                <w:rFonts w:ascii="Times New Roman" w:hAnsi="Times New Roman" w:cs="Times New Roman"/>
                <w:sz w:val="28"/>
                <w:szCs w:val="28"/>
              </w:rPr>
              <w:t xml:space="preserve">        100%                    </w:t>
            </w:r>
          </w:p>
        </w:tc>
      </w:tr>
    </w:tbl>
    <w:p w:rsidR="00E27914" w:rsidRDefault="00E27914" w:rsidP="00A43290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:rsidR="00B0543F" w:rsidRDefault="00B0543F" w:rsidP="00A43290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:rsidR="00B0543F" w:rsidRDefault="00B0543F" w:rsidP="00A43290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:rsidR="00B0543F" w:rsidRDefault="00B0543F" w:rsidP="00A43290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cyan"/>
        </w:rPr>
      </w:pPr>
    </w:p>
    <w:p w:rsidR="00CB424D" w:rsidRPr="00B0543F" w:rsidRDefault="00CB424D" w:rsidP="00834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</w:t>
      </w:r>
      <w:proofErr w:type="gramStart"/>
      <w:r w:rsidRPr="00B0543F">
        <w:rPr>
          <w:rFonts w:ascii="Times New Roman" w:hAnsi="Times New Roman" w:cs="Times New Roman"/>
          <w:b/>
          <w:sz w:val="28"/>
          <w:szCs w:val="28"/>
        </w:rPr>
        <w:t>В О</w:t>
      </w:r>
      <w:proofErr w:type="gramEnd"/>
      <w:r w:rsidRPr="00B0543F">
        <w:rPr>
          <w:rFonts w:ascii="Times New Roman" w:hAnsi="Times New Roman" w:cs="Times New Roman"/>
          <w:b/>
          <w:sz w:val="28"/>
          <w:szCs w:val="28"/>
        </w:rPr>
        <w:t xml:space="preserve"> Д Н А Я     В Е Д О М О С Т Ь</w:t>
      </w:r>
    </w:p>
    <w:p w:rsidR="00CB424D" w:rsidRPr="00B0543F" w:rsidRDefault="00CB424D" w:rsidP="00834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3F">
        <w:rPr>
          <w:rFonts w:ascii="Times New Roman" w:hAnsi="Times New Roman" w:cs="Times New Roman"/>
          <w:b/>
          <w:sz w:val="28"/>
          <w:szCs w:val="28"/>
        </w:rPr>
        <w:t>успеваемости</w:t>
      </w:r>
      <w:r w:rsidR="00B0543F">
        <w:rPr>
          <w:rFonts w:ascii="Times New Roman" w:hAnsi="Times New Roman" w:cs="Times New Roman"/>
          <w:b/>
          <w:sz w:val="28"/>
          <w:szCs w:val="28"/>
        </w:rPr>
        <w:t xml:space="preserve">  по  н</w:t>
      </w:r>
      <w:r w:rsidR="00E27914" w:rsidRPr="00B0543F">
        <w:rPr>
          <w:rFonts w:ascii="Times New Roman" w:hAnsi="Times New Roman" w:cs="Times New Roman"/>
          <w:b/>
          <w:sz w:val="28"/>
          <w:szCs w:val="28"/>
        </w:rPr>
        <w:t>ачальной  школе  за  2014 – 2015</w:t>
      </w:r>
      <w:r w:rsidRPr="00B0543F">
        <w:rPr>
          <w:rFonts w:ascii="Times New Roman" w:hAnsi="Times New Roman" w:cs="Times New Roman"/>
          <w:b/>
          <w:sz w:val="28"/>
          <w:szCs w:val="28"/>
        </w:rPr>
        <w:t xml:space="preserve">   уч.  </w:t>
      </w:r>
      <w:r w:rsidR="00B0543F" w:rsidRPr="00B0543F">
        <w:rPr>
          <w:rFonts w:ascii="Times New Roman" w:hAnsi="Times New Roman" w:cs="Times New Roman"/>
          <w:b/>
          <w:sz w:val="28"/>
          <w:szCs w:val="28"/>
        </w:rPr>
        <w:t>г</w:t>
      </w:r>
      <w:r w:rsidRPr="00B0543F">
        <w:rPr>
          <w:rFonts w:ascii="Times New Roman" w:hAnsi="Times New Roman" w:cs="Times New Roman"/>
          <w:b/>
          <w:sz w:val="28"/>
          <w:szCs w:val="28"/>
        </w:rPr>
        <w:t>од</w:t>
      </w:r>
    </w:p>
    <w:p w:rsidR="00B0543F" w:rsidRPr="00834526" w:rsidRDefault="00B0543F" w:rsidP="00834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3069"/>
        <w:gridCol w:w="4053"/>
      </w:tblGrid>
      <w:tr w:rsidR="00A43290" w:rsidRPr="00F2651B" w:rsidTr="00834526">
        <w:tc>
          <w:tcPr>
            <w:tcW w:w="3560" w:type="dxa"/>
          </w:tcPr>
          <w:p w:rsidR="00A43290" w:rsidRPr="00B0543F" w:rsidRDefault="00A43290" w:rsidP="00A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3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069" w:type="dxa"/>
          </w:tcPr>
          <w:p w:rsidR="00A43290" w:rsidRPr="00B0543F" w:rsidRDefault="00A43290" w:rsidP="00A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B0543F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4053" w:type="dxa"/>
          </w:tcPr>
          <w:p w:rsidR="00A43290" w:rsidRPr="00B0543F" w:rsidRDefault="00A43290" w:rsidP="00A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3F">
              <w:rPr>
                <w:rFonts w:ascii="Times New Roman" w:hAnsi="Times New Roman" w:cs="Times New Roman"/>
                <w:b/>
                <w:sz w:val="28"/>
                <w:szCs w:val="28"/>
              </w:rPr>
              <w:t>«4» и «5»</w:t>
            </w:r>
          </w:p>
        </w:tc>
      </w:tr>
      <w:tr w:rsidR="00BC3DD5" w:rsidRPr="00F2651B" w:rsidTr="00834526">
        <w:tc>
          <w:tcPr>
            <w:tcW w:w="3560" w:type="dxa"/>
          </w:tcPr>
          <w:p w:rsidR="00BC3DD5" w:rsidRPr="00B0543F" w:rsidRDefault="00BC3DD5" w:rsidP="00A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класс </w:t>
            </w:r>
          </w:p>
        </w:tc>
        <w:tc>
          <w:tcPr>
            <w:tcW w:w="3069" w:type="dxa"/>
          </w:tcPr>
          <w:p w:rsidR="00BC3DD5" w:rsidRDefault="00BC3DD5" w:rsidP="00BC3DD5">
            <w:pPr>
              <w:jc w:val="center"/>
            </w:pPr>
            <w:r w:rsidRPr="00F0306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053" w:type="dxa"/>
          </w:tcPr>
          <w:p w:rsidR="00BC3DD5" w:rsidRPr="00513B0B" w:rsidRDefault="00BC3DD5" w:rsidP="0051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DD5" w:rsidRPr="00513B0B" w:rsidRDefault="00BC3DD5" w:rsidP="00F1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</w:p>
          <w:p w:rsidR="00BC3DD5" w:rsidRPr="00513B0B" w:rsidRDefault="00BC3DD5" w:rsidP="00F1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B0B">
              <w:rPr>
                <w:rFonts w:ascii="Times New Roman" w:hAnsi="Times New Roman" w:cs="Times New Roman"/>
                <w:sz w:val="28"/>
                <w:szCs w:val="28"/>
              </w:rPr>
              <w:t xml:space="preserve">Музаева  </w:t>
            </w:r>
            <w:proofErr w:type="spellStart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DD5" w:rsidRPr="00513B0B" w:rsidRDefault="00BC3DD5" w:rsidP="00F1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>Саралиева</w:t>
            </w:r>
            <w:proofErr w:type="spellEnd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 xml:space="preserve">  Линда</w:t>
            </w:r>
          </w:p>
          <w:p w:rsidR="00BC3DD5" w:rsidRPr="00513B0B" w:rsidRDefault="00BC3DD5" w:rsidP="00F1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>Тарамов</w:t>
            </w:r>
            <w:proofErr w:type="spellEnd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13B0B">
              <w:rPr>
                <w:rFonts w:ascii="Times New Roman" w:hAnsi="Times New Roman" w:cs="Times New Roman"/>
                <w:sz w:val="28"/>
                <w:szCs w:val="28"/>
              </w:rPr>
              <w:t>Хоса</w:t>
            </w:r>
            <w:proofErr w:type="spellEnd"/>
          </w:p>
        </w:tc>
      </w:tr>
      <w:tr w:rsidR="00BC3DD5" w:rsidRPr="00F2651B" w:rsidTr="00834526">
        <w:tc>
          <w:tcPr>
            <w:tcW w:w="3560" w:type="dxa"/>
          </w:tcPr>
          <w:p w:rsidR="00BC3DD5" w:rsidRPr="00B0543F" w:rsidRDefault="00BC3DD5" w:rsidP="00A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класс      </w:t>
            </w:r>
            <w:r w:rsidRPr="00B054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69" w:type="dxa"/>
          </w:tcPr>
          <w:p w:rsidR="00BC3DD5" w:rsidRDefault="00BC3DD5" w:rsidP="00BC3DD5">
            <w:pPr>
              <w:jc w:val="center"/>
            </w:pPr>
            <w:r w:rsidRPr="00F0306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053" w:type="dxa"/>
          </w:tcPr>
          <w:p w:rsidR="00BC3DD5" w:rsidRPr="00BC3DD5" w:rsidRDefault="00BC3DD5" w:rsidP="00F1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DD5">
              <w:rPr>
                <w:rFonts w:ascii="Times New Roman" w:hAnsi="Times New Roman" w:cs="Times New Roman"/>
                <w:sz w:val="28"/>
                <w:szCs w:val="28"/>
              </w:rPr>
              <w:t>Гаштыгов</w:t>
            </w:r>
            <w:proofErr w:type="spellEnd"/>
            <w:r w:rsidRPr="00BC3D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C3DD5">
              <w:rPr>
                <w:rFonts w:ascii="Times New Roman" w:hAnsi="Times New Roman" w:cs="Times New Roman"/>
                <w:sz w:val="28"/>
                <w:szCs w:val="28"/>
              </w:rPr>
              <w:t>Гилани</w:t>
            </w:r>
            <w:proofErr w:type="spellEnd"/>
          </w:p>
          <w:p w:rsidR="00BC3DD5" w:rsidRPr="00F2651B" w:rsidRDefault="00BC3DD5" w:rsidP="00F128E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cyan"/>
                <w:u w:val="single"/>
              </w:rPr>
            </w:pPr>
            <w:proofErr w:type="spellStart"/>
            <w:r w:rsidRPr="00BC3DD5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BC3D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C3DD5">
              <w:rPr>
                <w:rFonts w:ascii="Times New Roman" w:hAnsi="Times New Roman" w:cs="Times New Roman"/>
                <w:sz w:val="28"/>
                <w:szCs w:val="28"/>
              </w:rPr>
              <w:t>Тоита</w:t>
            </w:r>
            <w:proofErr w:type="spellEnd"/>
            <w:r w:rsidRPr="00BC3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290" w:rsidRPr="00F2651B" w:rsidTr="00834526">
        <w:tc>
          <w:tcPr>
            <w:tcW w:w="3560" w:type="dxa"/>
          </w:tcPr>
          <w:p w:rsidR="00A43290" w:rsidRPr="00B0543F" w:rsidRDefault="00BC3DD5" w:rsidP="00A43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класс  </w:t>
            </w:r>
            <w:r w:rsidR="00F128EE" w:rsidRPr="00B054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69" w:type="dxa"/>
          </w:tcPr>
          <w:p w:rsidR="00A43290" w:rsidRPr="00BC3DD5" w:rsidRDefault="00F128EE" w:rsidP="00A432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C3D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053" w:type="dxa"/>
          </w:tcPr>
          <w:p w:rsidR="00A43290" w:rsidRPr="00B33496" w:rsidRDefault="00B33496" w:rsidP="00B33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496">
              <w:rPr>
                <w:rFonts w:ascii="Times New Roman" w:hAnsi="Times New Roman" w:cs="Times New Roman"/>
                <w:sz w:val="28"/>
                <w:szCs w:val="28"/>
              </w:rPr>
              <w:t>Мусипов</w:t>
            </w:r>
            <w:proofErr w:type="spellEnd"/>
            <w:r w:rsidRPr="00B33496">
              <w:rPr>
                <w:rFonts w:ascii="Times New Roman" w:hAnsi="Times New Roman" w:cs="Times New Roman"/>
                <w:sz w:val="28"/>
                <w:szCs w:val="28"/>
              </w:rPr>
              <w:t xml:space="preserve">  Рамзан</w:t>
            </w:r>
          </w:p>
          <w:p w:rsidR="00B33496" w:rsidRPr="00E27914" w:rsidRDefault="00B33496" w:rsidP="00E27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496">
              <w:rPr>
                <w:rFonts w:ascii="Times New Roman" w:hAnsi="Times New Roman" w:cs="Times New Roman"/>
                <w:sz w:val="28"/>
                <w:szCs w:val="28"/>
              </w:rPr>
              <w:t xml:space="preserve">Музаев  </w:t>
            </w:r>
            <w:proofErr w:type="spellStart"/>
            <w:r w:rsidRPr="00B33496">
              <w:rPr>
                <w:rFonts w:ascii="Times New Roman" w:hAnsi="Times New Roman" w:cs="Times New Roman"/>
                <w:sz w:val="28"/>
                <w:szCs w:val="28"/>
              </w:rPr>
              <w:t>Шамхан</w:t>
            </w:r>
            <w:proofErr w:type="spellEnd"/>
          </w:p>
        </w:tc>
      </w:tr>
    </w:tbl>
    <w:p w:rsidR="00F25D95" w:rsidRPr="00F2651B" w:rsidRDefault="00F25D95" w:rsidP="00F25D9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 по работе МО учителей начальных классов: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методического объединения стала более результативной, продуманной. Педагоги старались оказывать методическую помощь друг другу. Овладевали навыками самоанализа учебной деятельности, изучению новых технологий. Исходя 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 педагогам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работы: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Учитывать при разработке уроков государственные стандарты образования, рекомендации пояснительных записок, программ.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2.Рационально планировать календарно – тематические планы по предметам, применять современные образовательные технологии на практике;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3.Обеспечить условия для внедрения технологии </w:t>
      </w:r>
      <w:proofErr w:type="spellStart"/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4.Продолжать создавать условия для неограниченного развития учащихся, готовить выпускников начальной школы, способных к активной творческой деятельности;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5.Добиваться высокого качества знаний посредством совершенствования индивидуальной работы, дополнительного образования (Интернет – ресурсы);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6.Способствовать успешному продолжению обучения и непрерывного самообучения, саморазвития и самосовершенствования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7.Повышать квалификацию учителей посредством аттестации, проблемных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D95" w:rsidRPr="00F2651B" w:rsidRDefault="00F25D95" w:rsidP="008345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8.Совершенствовать педагогическое мастерство посредством участия в профессиональных к</w:t>
      </w:r>
      <w:r w:rsidR="005F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онкурсах, </w:t>
      </w:r>
      <w:r w:rsidRPr="00F2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олимпиадах.</w:t>
      </w:r>
    </w:p>
    <w:p w:rsidR="00F25D95" w:rsidRPr="00834526" w:rsidRDefault="00F25D95" w:rsidP="00B0543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Задачи на 2014/2015 </w:t>
      </w:r>
      <w:proofErr w:type="spellStart"/>
      <w:proofErr w:type="gramStart"/>
      <w:r w:rsidRPr="00F2651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уч.год</w:t>
      </w:r>
      <w:proofErr w:type="spellEnd"/>
      <w:r w:rsidRPr="00F2651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:</w:t>
      </w: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качество современного урока. Повышать его эффективность, применять современные методы обучения и внедрять новые технологии. Продолжить работу в информационном пространстве;</w:t>
      </w:r>
    </w:p>
    <w:p w:rsidR="00F25D95" w:rsidRPr="00F2651B" w:rsidRDefault="00F25D95" w:rsidP="00B0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Организовать целенаправленную систематическую работу по развитию у учащихся младших классов творческих, интеллектуальных и коммуникативных способностей посредством организации различных форм работы. </w:t>
      </w:r>
    </w:p>
    <w:p w:rsidR="00F25D95" w:rsidRPr="00F2651B" w:rsidRDefault="00F25D95" w:rsidP="00B0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Оказывать педагогическую поддержку учащимся с разным уровнем обучаемости.</w:t>
      </w:r>
    </w:p>
    <w:p w:rsidR="00F25D95" w:rsidRPr="00F2651B" w:rsidRDefault="00F25D95" w:rsidP="00B05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Акцентировать внимание на повышении уровня самообразования каждого учителя. </w:t>
      </w: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Воплощать основные направления модернизации начального обучения: </w:t>
      </w:r>
      <w:proofErr w:type="spellStart"/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дифференциацию, личностно-ориентированный, системно-</w:t>
      </w:r>
      <w:proofErr w:type="spellStart"/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процессу обучения.</w:t>
      </w:r>
    </w:p>
    <w:p w:rsidR="00F25D95" w:rsidRPr="00F2651B" w:rsidRDefault="00F25D95" w:rsidP="00F25D95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</w:t>
      </w:r>
      <w:r w:rsidRPr="00F2651B">
        <w:rPr>
          <w:rFonts w:ascii="Times New Roman" w:hAnsi="Times New Roman" w:cs="Times New Roman"/>
          <w:b/>
          <w:sz w:val="28"/>
          <w:szCs w:val="28"/>
        </w:rPr>
        <w:t>Формирование  физически  здоровой  личности: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Недопущение  перегрузок  учащихся  в  учебной  деятельности;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Оптимальная  организация  учебного  дня  и  недели  с  учетом 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– гигиенических  норм  и возрастных  особенностей  детей;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Соблюдение  двигательного  режима  во  время  уроков  и  перемен;</w:t>
      </w:r>
    </w:p>
    <w:p w:rsidR="00281B92" w:rsidRPr="00B0543F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Привлечение  учащихся  к  занятиям  в  спортивных  секциях,  проведение  дней  здоровья,  спортивных  соревнований.</w:t>
      </w:r>
    </w:p>
    <w:p w:rsidR="00F25D95" w:rsidRPr="00F2651B" w:rsidRDefault="00F25D95" w:rsidP="00F25D95">
      <w:pPr>
        <w:ind w:left="720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</w:t>
      </w:r>
      <w:r w:rsidRPr="00F2651B">
        <w:rPr>
          <w:rFonts w:ascii="Times New Roman" w:hAnsi="Times New Roman" w:cs="Times New Roman"/>
          <w:b/>
          <w:sz w:val="28"/>
          <w:szCs w:val="28"/>
        </w:rPr>
        <w:t>Развитие  творческих  способностей учащихся</w:t>
      </w:r>
      <w:r w:rsidRPr="00F2651B">
        <w:rPr>
          <w:rFonts w:ascii="Times New Roman" w:hAnsi="Times New Roman" w:cs="Times New Roman"/>
          <w:sz w:val="28"/>
          <w:szCs w:val="28"/>
        </w:rPr>
        <w:t>:</w:t>
      </w:r>
    </w:p>
    <w:p w:rsidR="00F25D95" w:rsidRPr="00F86DEF" w:rsidRDefault="00F25D95" w:rsidP="00F25D95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651B">
        <w:rPr>
          <w:rFonts w:ascii="Times New Roman" w:hAnsi="Times New Roman" w:cs="Times New Roman"/>
          <w:sz w:val="28"/>
          <w:szCs w:val="28"/>
        </w:rPr>
        <w:t>Создание  творческой</w:t>
      </w:r>
      <w:proofErr w:type="gramEnd"/>
      <w:r w:rsidRPr="00F2651B">
        <w:rPr>
          <w:rFonts w:ascii="Times New Roman" w:hAnsi="Times New Roman" w:cs="Times New Roman"/>
          <w:sz w:val="28"/>
          <w:szCs w:val="28"/>
        </w:rPr>
        <w:t xml:space="preserve">  атмосферы  в  школе  путем  организации  развивающих  занят</w:t>
      </w:r>
      <w:r w:rsidR="00281B92">
        <w:rPr>
          <w:rFonts w:ascii="Times New Roman" w:hAnsi="Times New Roman" w:cs="Times New Roman"/>
          <w:sz w:val="28"/>
          <w:szCs w:val="28"/>
        </w:rPr>
        <w:t xml:space="preserve">ий </w:t>
      </w:r>
      <w:r w:rsidRPr="00F2651B">
        <w:rPr>
          <w:rFonts w:ascii="Times New Roman" w:hAnsi="Times New Roman" w:cs="Times New Roman"/>
          <w:sz w:val="28"/>
          <w:szCs w:val="28"/>
        </w:rPr>
        <w:t xml:space="preserve">,  проведения   предметных  </w:t>
      </w:r>
      <w:r w:rsidR="00281B92">
        <w:rPr>
          <w:rFonts w:ascii="Times New Roman" w:hAnsi="Times New Roman" w:cs="Times New Roman"/>
          <w:sz w:val="28"/>
          <w:szCs w:val="28"/>
        </w:rPr>
        <w:t>месячников,  декад,  олимпиад</w:t>
      </w:r>
      <w:r w:rsidRPr="00F2651B">
        <w:rPr>
          <w:rFonts w:ascii="Times New Roman" w:hAnsi="Times New Roman" w:cs="Times New Roman"/>
          <w:sz w:val="28"/>
          <w:szCs w:val="28"/>
        </w:rPr>
        <w:t>, викторин, библиотечных  уроков,  встреч  с  интересными  людьми.</w:t>
      </w:r>
    </w:p>
    <w:p w:rsidR="00F25D95" w:rsidRPr="00F2651B" w:rsidRDefault="00F25D95" w:rsidP="00F25D9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Организация  </w:t>
      </w:r>
      <w:proofErr w:type="spellStart"/>
      <w:r w:rsidRPr="00F2651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F2651B">
        <w:rPr>
          <w:rFonts w:ascii="Times New Roman" w:hAnsi="Times New Roman" w:cs="Times New Roman"/>
          <w:b/>
          <w:sz w:val="28"/>
          <w:szCs w:val="28"/>
        </w:rPr>
        <w:t xml:space="preserve"> – воспитательного  процесса: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Совершенствование  учебного  плана,  программ;</w:t>
      </w:r>
    </w:p>
    <w:p w:rsidR="00F86DEF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Изучение  и  внедрение  в  практику  новейших  педагогических  технологий,  предусмотренных   в  ФГОС.</w:t>
      </w:r>
    </w:p>
    <w:p w:rsidR="00F25D95" w:rsidRPr="00F86DEF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DEF">
        <w:rPr>
          <w:rFonts w:ascii="Times New Roman" w:hAnsi="Times New Roman" w:cs="Times New Roman"/>
          <w:sz w:val="28"/>
          <w:szCs w:val="28"/>
        </w:rPr>
        <w:t>Проведение  мониторингов, анализ  работ  и  устранение  допущенных  ошибок.</w:t>
      </w:r>
    </w:p>
    <w:p w:rsidR="00F25D95" w:rsidRPr="00F2651B" w:rsidRDefault="00F25D95" w:rsidP="00F25D95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Формирование  творчески  работающего  коллектива  учителей: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Совершенствование  работы  методического  объединения;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Тесное  взаимодействие  с  родителями;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Проведение  семинаров,  научно – практических  конференций;</w:t>
      </w:r>
    </w:p>
    <w:p w:rsidR="00F25D95" w:rsidRPr="00F2651B" w:rsidRDefault="00BE0878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Участие  в  работе  районных </w:t>
      </w:r>
      <w:r w:rsidR="00F25D95" w:rsidRPr="00F2651B">
        <w:rPr>
          <w:rFonts w:ascii="Times New Roman" w:hAnsi="Times New Roman" w:cs="Times New Roman"/>
          <w:sz w:val="28"/>
          <w:szCs w:val="28"/>
        </w:rPr>
        <w:t xml:space="preserve">  семинаров  по  обмену  опытом  работы;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Систематизация  наработок  учителей;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Подготовка материалов  для  аттестации  учителей;</w:t>
      </w:r>
    </w:p>
    <w:p w:rsidR="00F25D95" w:rsidRPr="00F2651B" w:rsidRDefault="00F25D95" w:rsidP="00B054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>Разработать  план  проведения  педсоветов  с  приглашением  родителей  неуспевающих  учеников.</w:t>
      </w:r>
    </w:p>
    <w:p w:rsidR="00F25D95" w:rsidRPr="00F2651B" w:rsidRDefault="00F25D95" w:rsidP="00F25D95">
      <w:pPr>
        <w:rPr>
          <w:rFonts w:ascii="Times New Roman" w:hAnsi="Times New Roman" w:cs="Times New Roman"/>
          <w:b/>
          <w:sz w:val="28"/>
          <w:szCs w:val="28"/>
        </w:rPr>
      </w:pPr>
      <w:r w:rsidRPr="00F2651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F2651B">
        <w:rPr>
          <w:rFonts w:ascii="Times New Roman" w:hAnsi="Times New Roman" w:cs="Times New Roman"/>
          <w:b/>
          <w:sz w:val="28"/>
          <w:szCs w:val="28"/>
        </w:rPr>
        <w:t>А  так</w:t>
      </w:r>
      <w:proofErr w:type="gramEnd"/>
      <w:r w:rsidRPr="00F2651B">
        <w:rPr>
          <w:rFonts w:ascii="Times New Roman" w:hAnsi="Times New Roman" w:cs="Times New Roman"/>
          <w:b/>
          <w:sz w:val="28"/>
          <w:szCs w:val="28"/>
        </w:rPr>
        <w:t xml:space="preserve"> же  продолжить  работу  начатую  ранее  по  вопросам:</w:t>
      </w:r>
    </w:p>
    <w:p w:rsidR="00F25D95" w:rsidRPr="00F2651B" w:rsidRDefault="00F25D95" w:rsidP="00F25D95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lastRenderedPageBreak/>
        <w:t xml:space="preserve">         -  Интеграция  общего  и  дополнительного  образования,  как  основа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– эстетической  среды,  обеспечивающей  гармоничную  социализацию  и   индивидуализацию  личности  учащегося.</w:t>
      </w:r>
    </w:p>
    <w:p w:rsidR="00F25D95" w:rsidRPr="00F2651B" w:rsidRDefault="00F25D95" w:rsidP="00F25D95">
      <w:pPr>
        <w:rPr>
          <w:rFonts w:ascii="Times New Roman" w:hAnsi="Times New Roman" w:cs="Times New Roman"/>
          <w:sz w:val="28"/>
          <w:szCs w:val="28"/>
        </w:rPr>
      </w:pPr>
      <w:r w:rsidRPr="00F2651B">
        <w:rPr>
          <w:rFonts w:ascii="Times New Roman" w:hAnsi="Times New Roman" w:cs="Times New Roman"/>
          <w:sz w:val="28"/>
          <w:szCs w:val="28"/>
        </w:rPr>
        <w:t xml:space="preserve">        -  Использование  образовательных  технологий  для  формирования  </w:t>
      </w:r>
      <w:proofErr w:type="spellStart"/>
      <w:r w:rsidRPr="00F265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2651B">
        <w:rPr>
          <w:rFonts w:ascii="Times New Roman" w:hAnsi="Times New Roman" w:cs="Times New Roman"/>
          <w:sz w:val="28"/>
          <w:szCs w:val="28"/>
        </w:rPr>
        <w:t xml:space="preserve">  навыков  на  уроках  и  во  в</w:t>
      </w:r>
      <w:r w:rsidR="00BE0878" w:rsidRPr="00F2651B">
        <w:rPr>
          <w:rFonts w:ascii="Times New Roman" w:hAnsi="Times New Roman" w:cs="Times New Roman"/>
          <w:sz w:val="28"/>
          <w:szCs w:val="28"/>
        </w:rPr>
        <w:t xml:space="preserve">неурочной  деятельности  в  начальной </w:t>
      </w:r>
      <w:r w:rsidRPr="00F2651B">
        <w:rPr>
          <w:rFonts w:ascii="Times New Roman" w:hAnsi="Times New Roman" w:cs="Times New Roman"/>
          <w:sz w:val="28"/>
          <w:szCs w:val="28"/>
        </w:rPr>
        <w:t xml:space="preserve"> школе  в  рамках  внедрения  ФГОС.</w:t>
      </w:r>
    </w:p>
    <w:p w:rsidR="00834526" w:rsidRDefault="00834526" w:rsidP="00F25D9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834526" w:rsidRDefault="00834526" w:rsidP="00F25D9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834526" w:rsidRDefault="00F25D95" w:rsidP="00834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Поставить на более качественный урове</w:t>
      </w:r>
      <w:r w:rsidR="00BE0878" w:rsidRPr="00F2651B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 xml:space="preserve">нь следующие </w:t>
      </w:r>
    </w:p>
    <w:p w:rsidR="00F25D95" w:rsidRPr="00F2651B" w:rsidRDefault="00BE0878" w:rsidP="0083452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направления работы</w:t>
      </w:r>
      <w:r w:rsidR="00F25D95" w:rsidRPr="00F2651B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:</w:t>
      </w:r>
    </w:p>
    <w:p w:rsidR="00F25D95" w:rsidRPr="00F2651B" w:rsidRDefault="00F25D95" w:rsidP="00F25D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методическая деятельность;</w:t>
      </w:r>
    </w:p>
    <w:p w:rsidR="00F25D95" w:rsidRPr="00F2651B" w:rsidRDefault="00F25D95" w:rsidP="00F25D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информационная деятельность;</w:t>
      </w:r>
    </w:p>
    <w:p w:rsidR="00F25D95" w:rsidRPr="00F2651B" w:rsidRDefault="00F25D95" w:rsidP="00F25D9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    аналитическая деятельность;</w:t>
      </w:r>
    </w:p>
    <w:p w:rsidR="00CB424D" w:rsidRPr="00F2651B" w:rsidRDefault="00374724" w:rsidP="003747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25D95"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</w:t>
      </w: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   </w:t>
      </w:r>
      <w:r w:rsidR="00F25D95"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деятельность</w:t>
      </w:r>
    </w:p>
    <w:p w:rsidR="008E4758" w:rsidRPr="00F2651B" w:rsidRDefault="008E4758" w:rsidP="003747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758" w:rsidRPr="00F2651B" w:rsidRDefault="00BE0878" w:rsidP="00BE08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F2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Зам.директора</w:t>
      </w:r>
      <w:proofErr w:type="spellEnd"/>
      <w:r w:rsidRPr="00F2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</w:t>
      </w:r>
      <w:proofErr w:type="gramEnd"/>
      <w:r w:rsidRPr="00F2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УВР                      /                                 /                 </w:t>
      </w:r>
      <w:proofErr w:type="spellStart"/>
      <w:r w:rsidRPr="00F26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З.У.Муслимова</w:t>
      </w:r>
      <w:proofErr w:type="spellEnd"/>
    </w:p>
    <w:p w:rsidR="00374724" w:rsidRPr="00F2651B" w:rsidRDefault="00374724" w:rsidP="003747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724" w:rsidRPr="00F2651B" w:rsidRDefault="00374724" w:rsidP="003747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374724" w:rsidRPr="00F2651B" w:rsidRDefault="00374724" w:rsidP="00F25D95">
      <w:pPr>
        <w:rPr>
          <w:rFonts w:ascii="Times New Roman" w:hAnsi="Times New Roman" w:cs="Times New Roman"/>
          <w:sz w:val="28"/>
          <w:szCs w:val="28"/>
        </w:rPr>
      </w:pPr>
    </w:p>
    <w:sectPr w:rsidR="00374724" w:rsidRPr="00F2651B" w:rsidSect="00CB424D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56" w:rsidRDefault="00204956" w:rsidP="00AC32F0">
      <w:pPr>
        <w:spacing w:after="0" w:line="240" w:lineRule="auto"/>
      </w:pPr>
      <w:r>
        <w:separator/>
      </w:r>
    </w:p>
  </w:endnote>
  <w:endnote w:type="continuationSeparator" w:id="0">
    <w:p w:rsidR="00204956" w:rsidRDefault="00204956" w:rsidP="00AC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56" w:rsidRDefault="00204956" w:rsidP="00AC32F0">
      <w:pPr>
        <w:spacing w:after="0" w:line="240" w:lineRule="auto"/>
      </w:pPr>
      <w:r>
        <w:separator/>
      </w:r>
    </w:p>
  </w:footnote>
  <w:footnote w:type="continuationSeparator" w:id="0">
    <w:p w:rsidR="00204956" w:rsidRDefault="00204956" w:rsidP="00AC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3C6" w:rsidRDefault="004233C6">
    <w:pPr>
      <w:pStyle w:val="a4"/>
    </w:pPr>
  </w:p>
  <w:p w:rsidR="004233C6" w:rsidRPr="00AC32F0" w:rsidRDefault="004233C6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A97"/>
    <w:multiLevelType w:val="hybridMultilevel"/>
    <w:tmpl w:val="F828A042"/>
    <w:lvl w:ilvl="0" w:tplc="47003D6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390"/>
    <w:multiLevelType w:val="hybridMultilevel"/>
    <w:tmpl w:val="C456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7220"/>
    <w:multiLevelType w:val="hybridMultilevel"/>
    <w:tmpl w:val="ADCABD6C"/>
    <w:lvl w:ilvl="0" w:tplc="2A461E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09C5A9E"/>
    <w:multiLevelType w:val="hybridMultilevel"/>
    <w:tmpl w:val="F202BDD8"/>
    <w:lvl w:ilvl="0" w:tplc="C5BE96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B21A91"/>
    <w:multiLevelType w:val="hybridMultilevel"/>
    <w:tmpl w:val="37A42096"/>
    <w:lvl w:ilvl="0" w:tplc="C264EEBC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EC6493"/>
    <w:multiLevelType w:val="hybridMultilevel"/>
    <w:tmpl w:val="4DEC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3AF4"/>
    <w:multiLevelType w:val="hybridMultilevel"/>
    <w:tmpl w:val="7BD6240A"/>
    <w:lvl w:ilvl="0" w:tplc="835CC6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19E1078B"/>
    <w:multiLevelType w:val="hybridMultilevel"/>
    <w:tmpl w:val="45ECF8A6"/>
    <w:lvl w:ilvl="0" w:tplc="061838AA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F4FEB"/>
    <w:multiLevelType w:val="hybridMultilevel"/>
    <w:tmpl w:val="B4B4E026"/>
    <w:lvl w:ilvl="0" w:tplc="83C0CA2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580504C"/>
    <w:multiLevelType w:val="hybridMultilevel"/>
    <w:tmpl w:val="EE62D9EC"/>
    <w:lvl w:ilvl="0" w:tplc="317CD43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6B779ED"/>
    <w:multiLevelType w:val="hybridMultilevel"/>
    <w:tmpl w:val="8F7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7F1F"/>
    <w:multiLevelType w:val="hybridMultilevel"/>
    <w:tmpl w:val="5916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119"/>
    <w:multiLevelType w:val="hybridMultilevel"/>
    <w:tmpl w:val="04D010B4"/>
    <w:lvl w:ilvl="0" w:tplc="481605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4B72080"/>
    <w:multiLevelType w:val="hybridMultilevel"/>
    <w:tmpl w:val="85582812"/>
    <w:lvl w:ilvl="0" w:tplc="6E482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44D0156"/>
    <w:multiLevelType w:val="hybridMultilevel"/>
    <w:tmpl w:val="AE5473C6"/>
    <w:lvl w:ilvl="0" w:tplc="C464E7C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86626E"/>
    <w:multiLevelType w:val="hybridMultilevel"/>
    <w:tmpl w:val="FA52DB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0E523F"/>
    <w:multiLevelType w:val="hybridMultilevel"/>
    <w:tmpl w:val="98382B98"/>
    <w:lvl w:ilvl="0" w:tplc="9F60A4B8">
      <w:start w:val="2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4A6F3BA9"/>
    <w:multiLevelType w:val="hybridMultilevel"/>
    <w:tmpl w:val="0E5AE748"/>
    <w:lvl w:ilvl="0" w:tplc="1614428A">
      <w:start w:val="1"/>
      <w:numFmt w:val="bullet"/>
      <w:lvlText w:val=""/>
      <w:lvlJc w:val="left"/>
      <w:pPr>
        <w:ind w:left="2175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 w15:restartNumberingAfterBreak="0">
    <w:nsid w:val="4FA3581A"/>
    <w:multiLevelType w:val="hybridMultilevel"/>
    <w:tmpl w:val="0EFE6D0C"/>
    <w:lvl w:ilvl="0" w:tplc="2604EE4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521DA"/>
    <w:multiLevelType w:val="hybridMultilevel"/>
    <w:tmpl w:val="4B381CB0"/>
    <w:lvl w:ilvl="0" w:tplc="C54CA5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56B76843"/>
    <w:multiLevelType w:val="hybridMultilevel"/>
    <w:tmpl w:val="9E3626AC"/>
    <w:lvl w:ilvl="0" w:tplc="71845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B855964"/>
    <w:multiLevelType w:val="hybridMultilevel"/>
    <w:tmpl w:val="4680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C4274"/>
    <w:multiLevelType w:val="hybridMultilevel"/>
    <w:tmpl w:val="1098106C"/>
    <w:lvl w:ilvl="0" w:tplc="DE20EC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2A64CD"/>
    <w:multiLevelType w:val="hybridMultilevel"/>
    <w:tmpl w:val="09DEC7FE"/>
    <w:lvl w:ilvl="0" w:tplc="057A7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E1AB6"/>
    <w:multiLevelType w:val="hybridMultilevel"/>
    <w:tmpl w:val="F97EE3B4"/>
    <w:lvl w:ilvl="0" w:tplc="023E55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 w15:restartNumberingAfterBreak="0">
    <w:nsid w:val="6365654F"/>
    <w:multiLevelType w:val="hybridMultilevel"/>
    <w:tmpl w:val="15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E72E3"/>
    <w:multiLevelType w:val="hybridMultilevel"/>
    <w:tmpl w:val="B6BE2A0E"/>
    <w:lvl w:ilvl="0" w:tplc="BAA6203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6B9F01C3"/>
    <w:multiLevelType w:val="hybridMultilevel"/>
    <w:tmpl w:val="0AD4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36171"/>
    <w:multiLevelType w:val="hybridMultilevel"/>
    <w:tmpl w:val="BBEE40D4"/>
    <w:lvl w:ilvl="0" w:tplc="0419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29" w15:restartNumberingAfterBreak="0">
    <w:nsid w:val="72E51044"/>
    <w:multiLevelType w:val="hybridMultilevel"/>
    <w:tmpl w:val="FD5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E2378"/>
    <w:multiLevelType w:val="hybridMultilevel"/>
    <w:tmpl w:val="BB8A0CC2"/>
    <w:lvl w:ilvl="0" w:tplc="319462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C330B8"/>
    <w:multiLevelType w:val="hybridMultilevel"/>
    <w:tmpl w:val="261095E0"/>
    <w:lvl w:ilvl="0" w:tplc="C19E74A4">
      <w:start w:val="1"/>
      <w:numFmt w:val="decimal"/>
      <w:lvlText w:val="%1."/>
      <w:lvlJc w:val="left"/>
      <w:pPr>
        <w:ind w:left="232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2" w15:restartNumberingAfterBreak="0">
    <w:nsid w:val="7A363891"/>
    <w:multiLevelType w:val="hybridMultilevel"/>
    <w:tmpl w:val="2F7A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E3D62"/>
    <w:multiLevelType w:val="hybridMultilevel"/>
    <w:tmpl w:val="8F0C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E377A"/>
    <w:multiLevelType w:val="hybridMultilevel"/>
    <w:tmpl w:val="4246E834"/>
    <w:lvl w:ilvl="0" w:tplc="72B04C4A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F147668"/>
    <w:multiLevelType w:val="hybridMultilevel"/>
    <w:tmpl w:val="96A2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</w:num>
  <w:num w:numId="4">
    <w:abstractNumId w:val="21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32"/>
  </w:num>
  <w:num w:numId="10">
    <w:abstractNumId w:val="1"/>
  </w:num>
  <w:num w:numId="11">
    <w:abstractNumId w:val="25"/>
  </w:num>
  <w:num w:numId="12">
    <w:abstractNumId w:val="23"/>
  </w:num>
  <w:num w:numId="13">
    <w:abstractNumId w:val="14"/>
  </w:num>
  <w:num w:numId="14">
    <w:abstractNumId w:val="16"/>
  </w:num>
  <w:num w:numId="15">
    <w:abstractNumId w:val="27"/>
  </w:num>
  <w:num w:numId="16">
    <w:abstractNumId w:val="35"/>
  </w:num>
  <w:num w:numId="17">
    <w:abstractNumId w:val="3"/>
  </w:num>
  <w:num w:numId="18">
    <w:abstractNumId w:val="33"/>
  </w:num>
  <w:num w:numId="19">
    <w:abstractNumId w:val="34"/>
  </w:num>
  <w:num w:numId="20">
    <w:abstractNumId w:val="20"/>
  </w:num>
  <w:num w:numId="21">
    <w:abstractNumId w:val="2"/>
  </w:num>
  <w:num w:numId="22">
    <w:abstractNumId w:val="7"/>
  </w:num>
  <w:num w:numId="23">
    <w:abstractNumId w:val="10"/>
  </w:num>
  <w:num w:numId="24">
    <w:abstractNumId w:val="19"/>
  </w:num>
  <w:num w:numId="25">
    <w:abstractNumId w:val="24"/>
  </w:num>
  <w:num w:numId="26">
    <w:abstractNumId w:val="6"/>
  </w:num>
  <w:num w:numId="27">
    <w:abstractNumId w:val="9"/>
  </w:num>
  <w:num w:numId="28">
    <w:abstractNumId w:val="26"/>
  </w:num>
  <w:num w:numId="29">
    <w:abstractNumId w:val="12"/>
  </w:num>
  <w:num w:numId="30">
    <w:abstractNumId w:val="30"/>
  </w:num>
  <w:num w:numId="31">
    <w:abstractNumId w:val="13"/>
  </w:num>
  <w:num w:numId="32">
    <w:abstractNumId w:val="4"/>
  </w:num>
  <w:num w:numId="33">
    <w:abstractNumId w:val="31"/>
  </w:num>
  <w:num w:numId="34">
    <w:abstractNumId w:val="29"/>
  </w:num>
  <w:num w:numId="35">
    <w:abstractNumId w:val="2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5B"/>
    <w:rsid w:val="000012B2"/>
    <w:rsid w:val="00001F85"/>
    <w:rsid w:val="00002BD7"/>
    <w:rsid w:val="00002F7E"/>
    <w:rsid w:val="000044C6"/>
    <w:rsid w:val="0000565A"/>
    <w:rsid w:val="00011954"/>
    <w:rsid w:val="000134AB"/>
    <w:rsid w:val="00014A3E"/>
    <w:rsid w:val="00016746"/>
    <w:rsid w:val="00020610"/>
    <w:rsid w:val="000213A5"/>
    <w:rsid w:val="00023C78"/>
    <w:rsid w:val="00025081"/>
    <w:rsid w:val="00032FDF"/>
    <w:rsid w:val="00040AD1"/>
    <w:rsid w:val="00041ED0"/>
    <w:rsid w:val="0004454D"/>
    <w:rsid w:val="00045A9A"/>
    <w:rsid w:val="00045FDB"/>
    <w:rsid w:val="00047CAF"/>
    <w:rsid w:val="00050E54"/>
    <w:rsid w:val="00063D20"/>
    <w:rsid w:val="00066261"/>
    <w:rsid w:val="00070126"/>
    <w:rsid w:val="00071D5B"/>
    <w:rsid w:val="0007276A"/>
    <w:rsid w:val="0007382E"/>
    <w:rsid w:val="00074FA5"/>
    <w:rsid w:val="00076C4A"/>
    <w:rsid w:val="00081108"/>
    <w:rsid w:val="00085C2A"/>
    <w:rsid w:val="00093D26"/>
    <w:rsid w:val="000957C0"/>
    <w:rsid w:val="000A5E8E"/>
    <w:rsid w:val="000A7FF9"/>
    <w:rsid w:val="000B05CE"/>
    <w:rsid w:val="000B0954"/>
    <w:rsid w:val="000C2F8B"/>
    <w:rsid w:val="000D707A"/>
    <w:rsid w:val="000E72C3"/>
    <w:rsid w:val="000F1045"/>
    <w:rsid w:val="000F11B5"/>
    <w:rsid w:val="000F2523"/>
    <w:rsid w:val="00105191"/>
    <w:rsid w:val="00105C61"/>
    <w:rsid w:val="00107F4B"/>
    <w:rsid w:val="001139A1"/>
    <w:rsid w:val="00115758"/>
    <w:rsid w:val="00116908"/>
    <w:rsid w:val="00117C35"/>
    <w:rsid w:val="001218B9"/>
    <w:rsid w:val="001257CE"/>
    <w:rsid w:val="0013272C"/>
    <w:rsid w:val="0013299C"/>
    <w:rsid w:val="00136C8F"/>
    <w:rsid w:val="001431C6"/>
    <w:rsid w:val="00143BA0"/>
    <w:rsid w:val="0014477B"/>
    <w:rsid w:val="001456AB"/>
    <w:rsid w:val="0015226C"/>
    <w:rsid w:val="001533AB"/>
    <w:rsid w:val="00156D0F"/>
    <w:rsid w:val="00162772"/>
    <w:rsid w:val="0016357D"/>
    <w:rsid w:val="00164DEF"/>
    <w:rsid w:val="00175DC4"/>
    <w:rsid w:val="00181F57"/>
    <w:rsid w:val="001C0620"/>
    <w:rsid w:val="001C0F9C"/>
    <w:rsid w:val="001C6D86"/>
    <w:rsid w:val="001D587B"/>
    <w:rsid w:val="001E482F"/>
    <w:rsid w:val="001F0E11"/>
    <w:rsid w:val="001F1EFA"/>
    <w:rsid w:val="001F3826"/>
    <w:rsid w:val="001F48DC"/>
    <w:rsid w:val="001F4AD1"/>
    <w:rsid w:val="0020066F"/>
    <w:rsid w:val="002031A4"/>
    <w:rsid w:val="00203C6F"/>
    <w:rsid w:val="00204723"/>
    <w:rsid w:val="00204956"/>
    <w:rsid w:val="002064DA"/>
    <w:rsid w:val="00206A7E"/>
    <w:rsid w:val="002070DE"/>
    <w:rsid w:val="00212EEC"/>
    <w:rsid w:val="0021337E"/>
    <w:rsid w:val="0021478A"/>
    <w:rsid w:val="002206DD"/>
    <w:rsid w:val="00220ECA"/>
    <w:rsid w:val="00226ABC"/>
    <w:rsid w:val="00227E1B"/>
    <w:rsid w:val="002304D7"/>
    <w:rsid w:val="00230FC1"/>
    <w:rsid w:val="00235D61"/>
    <w:rsid w:val="00236391"/>
    <w:rsid w:val="00237506"/>
    <w:rsid w:val="00245D07"/>
    <w:rsid w:val="0025743D"/>
    <w:rsid w:val="00257F5E"/>
    <w:rsid w:val="0026051D"/>
    <w:rsid w:val="00264D7A"/>
    <w:rsid w:val="0026534F"/>
    <w:rsid w:val="00266905"/>
    <w:rsid w:val="00277F95"/>
    <w:rsid w:val="00281B92"/>
    <w:rsid w:val="0029248B"/>
    <w:rsid w:val="002952AB"/>
    <w:rsid w:val="002978E3"/>
    <w:rsid w:val="002A0B32"/>
    <w:rsid w:val="002A338E"/>
    <w:rsid w:val="002A3EC0"/>
    <w:rsid w:val="002A5A08"/>
    <w:rsid w:val="002A6F48"/>
    <w:rsid w:val="002B1D04"/>
    <w:rsid w:val="002B1F20"/>
    <w:rsid w:val="002B592A"/>
    <w:rsid w:val="002B6E71"/>
    <w:rsid w:val="002B7575"/>
    <w:rsid w:val="002C1EBA"/>
    <w:rsid w:val="002C72E3"/>
    <w:rsid w:val="002D2D4D"/>
    <w:rsid w:val="002D5D04"/>
    <w:rsid w:val="002D7CC2"/>
    <w:rsid w:val="002E2396"/>
    <w:rsid w:val="002F26E0"/>
    <w:rsid w:val="002F4043"/>
    <w:rsid w:val="00307E7B"/>
    <w:rsid w:val="00307F2A"/>
    <w:rsid w:val="00311F5B"/>
    <w:rsid w:val="00315CBD"/>
    <w:rsid w:val="0031663C"/>
    <w:rsid w:val="003219A4"/>
    <w:rsid w:val="00324A43"/>
    <w:rsid w:val="00330D0F"/>
    <w:rsid w:val="00331635"/>
    <w:rsid w:val="00334DD1"/>
    <w:rsid w:val="00336B03"/>
    <w:rsid w:val="00337B5E"/>
    <w:rsid w:val="00346669"/>
    <w:rsid w:val="00351B7F"/>
    <w:rsid w:val="003534BB"/>
    <w:rsid w:val="003575BD"/>
    <w:rsid w:val="0036163F"/>
    <w:rsid w:val="00366BFB"/>
    <w:rsid w:val="00370BE6"/>
    <w:rsid w:val="00370D7F"/>
    <w:rsid w:val="00372DF2"/>
    <w:rsid w:val="00373339"/>
    <w:rsid w:val="00374724"/>
    <w:rsid w:val="0037558F"/>
    <w:rsid w:val="0038555E"/>
    <w:rsid w:val="00385F72"/>
    <w:rsid w:val="00387A16"/>
    <w:rsid w:val="00387AFA"/>
    <w:rsid w:val="00391EF9"/>
    <w:rsid w:val="003921B4"/>
    <w:rsid w:val="003A2B99"/>
    <w:rsid w:val="003A4EEA"/>
    <w:rsid w:val="003A5AA3"/>
    <w:rsid w:val="003A7204"/>
    <w:rsid w:val="003A77DA"/>
    <w:rsid w:val="003B65BD"/>
    <w:rsid w:val="003B6F11"/>
    <w:rsid w:val="003B74F6"/>
    <w:rsid w:val="003C058B"/>
    <w:rsid w:val="003C0DBD"/>
    <w:rsid w:val="003C5331"/>
    <w:rsid w:val="003D09EE"/>
    <w:rsid w:val="003D2884"/>
    <w:rsid w:val="003D3115"/>
    <w:rsid w:val="003D37F9"/>
    <w:rsid w:val="003E2A43"/>
    <w:rsid w:val="003E64EA"/>
    <w:rsid w:val="003F13B0"/>
    <w:rsid w:val="003F23C1"/>
    <w:rsid w:val="003F37D1"/>
    <w:rsid w:val="003F3CB6"/>
    <w:rsid w:val="003F74E9"/>
    <w:rsid w:val="003F7F51"/>
    <w:rsid w:val="0040541D"/>
    <w:rsid w:val="004073AE"/>
    <w:rsid w:val="00411087"/>
    <w:rsid w:val="004130ED"/>
    <w:rsid w:val="0041558C"/>
    <w:rsid w:val="00416039"/>
    <w:rsid w:val="00421E0F"/>
    <w:rsid w:val="004233C6"/>
    <w:rsid w:val="00426471"/>
    <w:rsid w:val="00451A14"/>
    <w:rsid w:val="00462BAF"/>
    <w:rsid w:val="00466040"/>
    <w:rsid w:val="00471E7B"/>
    <w:rsid w:val="0047205B"/>
    <w:rsid w:val="0047561C"/>
    <w:rsid w:val="004816C9"/>
    <w:rsid w:val="004831DE"/>
    <w:rsid w:val="00483585"/>
    <w:rsid w:val="004872DF"/>
    <w:rsid w:val="00493665"/>
    <w:rsid w:val="0049404D"/>
    <w:rsid w:val="0049559A"/>
    <w:rsid w:val="00496111"/>
    <w:rsid w:val="004A136B"/>
    <w:rsid w:val="004A1BE6"/>
    <w:rsid w:val="004A55F0"/>
    <w:rsid w:val="004B556C"/>
    <w:rsid w:val="004B69D9"/>
    <w:rsid w:val="004C1D45"/>
    <w:rsid w:val="004C5539"/>
    <w:rsid w:val="004C7AA9"/>
    <w:rsid w:val="004D2F66"/>
    <w:rsid w:val="004D33AD"/>
    <w:rsid w:val="004D477A"/>
    <w:rsid w:val="004F4A97"/>
    <w:rsid w:val="00500EEC"/>
    <w:rsid w:val="005102EF"/>
    <w:rsid w:val="00510D0F"/>
    <w:rsid w:val="00513292"/>
    <w:rsid w:val="00513B0B"/>
    <w:rsid w:val="00515BA8"/>
    <w:rsid w:val="00526F55"/>
    <w:rsid w:val="00527E72"/>
    <w:rsid w:val="005315E3"/>
    <w:rsid w:val="00535132"/>
    <w:rsid w:val="0053524F"/>
    <w:rsid w:val="005404E7"/>
    <w:rsid w:val="00540774"/>
    <w:rsid w:val="005438C1"/>
    <w:rsid w:val="0055600C"/>
    <w:rsid w:val="005636CA"/>
    <w:rsid w:val="0056439F"/>
    <w:rsid w:val="00564D4F"/>
    <w:rsid w:val="00567161"/>
    <w:rsid w:val="005766A4"/>
    <w:rsid w:val="0058031C"/>
    <w:rsid w:val="00582A50"/>
    <w:rsid w:val="00583F10"/>
    <w:rsid w:val="0058424C"/>
    <w:rsid w:val="00585A25"/>
    <w:rsid w:val="00586331"/>
    <w:rsid w:val="005909C2"/>
    <w:rsid w:val="0059284A"/>
    <w:rsid w:val="0059493E"/>
    <w:rsid w:val="00597EB9"/>
    <w:rsid w:val="005A237F"/>
    <w:rsid w:val="005A7EC2"/>
    <w:rsid w:val="005B0160"/>
    <w:rsid w:val="005B3312"/>
    <w:rsid w:val="005B4E64"/>
    <w:rsid w:val="005B6FB4"/>
    <w:rsid w:val="005C4832"/>
    <w:rsid w:val="005C4E76"/>
    <w:rsid w:val="005D70E2"/>
    <w:rsid w:val="005E1289"/>
    <w:rsid w:val="005F2D78"/>
    <w:rsid w:val="005F6016"/>
    <w:rsid w:val="005F781C"/>
    <w:rsid w:val="006069A3"/>
    <w:rsid w:val="00642646"/>
    <w:rsid w:val="006465C9"/>
    <w:rsid w:val="00647A0B"/>
    <w:rsid w:val="0065678C"/>
    <w:rsid w:val="00656D8F"/>
    <w:rsid w:val="00661235"/>
    <w:rsid w:val="0066393C"/>
    <w:rsid w:val="00663AF5"/>
    <w:rsid w:val="00665D5E"/>
    <w:rsid w:val="00672C01"/>
    <w:rsid w:val="006775A7"/>
    <w:rsid w:val="00680EBA"/>
    <w:rsid w:val="00682063"/>
    <w:rsid w:val="0069284F"/>
    <w:rsid w:val="006930C7"/>
    <w:rsid w:val="006934A1"/>
    <w:rsid w:val="00693648"/>
    <w:rsid w:val="006A06CC"/>
    <w:rsid w:val="006A2FE0"/>
    <w:rsid w:val="006A5474"/>
    <w:rsid w:val="006A7E2A"/>
    <w:rsid w:val="006B2521"/>
    <w:rsid w:val="006B2EF3"/>
    <w:rsid w:val="006B3A1B"/>
    <w:rsid w:val="006B7B59"/>
    <w:rsid w:val="006C58F0"/>
    <w:rsid w:val="006C6552"/>
    <w:rsid w:val="006C6D2B"/>
    <w:rsid w:val="006C7071"/>
    <w:rsid w:val="006C788B"/>
    <w:rsid w:val="006D1CD3"/>
    <w:rsid w:val="006D1E28"/>
    <w:rsid w:val="006D4888"/>
    <w:rsid w:val="006D7AC3"/>
    <w:rsid w:val="006F0F18"/>
    <w:rsid w:val="006F1721"/>
    <w:rsid w:val="006F32F1"/>
    <w:rsid w:val="00702F55"/>
    <w:rsid w:val="00703E66"/>
    <w:rsid w:val="00707D1B"/>
    <w:rsid w:val="007105B7"/>
    <w:rsid w:val="00711025"/>
    <w:rsid w:val="007140E9"/>
    <w:rsid w:val="0072702C"/>
    <w:rsid w:val="00731F99"/>
    <w:rsid w:val="00735613"/>
    <w:rsid w:val="00736459"/>
    <w:rsid w:val="007373E9"/>
    <w:rsid w:val="00741F1C"/>
    <w:rsid w:val="007533BB"/>
    <w:rsid w:val="00753DA2"/>
    <w:rsid w:val="007615A0"/>
    <w:rsid w:val="00763D84"/>
    <w:rsid w:val="00765618"/>
    <w:rsid w:val="00766FE3"/>
    <w:rsid w:val="007675E3"/>
    <w:rsid w:val="00770167"/>
    <w:rsid w:val="0077311E"/>
    <w:rsid w:val="007737F6"/>
    <w:rsid w:val="007804A3"/>
    <w:rsid w:val="007828D1"/>
    <w:rsid w:val="00786B52"/>
    <w:rsid w:val="00795535"/>
    <w:rsid w:val="0079731B"/>
    <w:rsid w:val="007A4667"/>
    <w:rsid w:val="007A66F9"/>
    <w:rsid w:val="007A731C"/>
    <w:rsid w:val="007B59F9"/>
    <w:rsid w:val="007C0E78"/>
    <w:rsid w:val="007C4FF0"/>
    <w:rsid w:val="007C52C6"/>
    <w:rsid w:val="007C7997"/>
    <w:rsid w:val="007D4BA1"/>
    <w:rsid w:val="007D5385"/>
    <w:rsid w:val="007D7375"/>
    <w:rsid w:val="007E0E81"/>
    <w:rsid w:val="007E1B23"/>
    <w:rsid w:val="007E233B"/>
    <w:rsid w:val="007E3041"/>
    <w:rsid w:val="007F52B7"/>
    <w:rsid w:val="007F6388"/>
    <w:rsid w:val="007F7059"/>
    <w:rsid w:val="007F71A1"/>
    <w:rsid w:val="008024F7"/>
    <w:rsid w:val="0080382D"/>
    <w:rsid w:val="00813E06"/>
    <w:rsid w:val="008213CA"/>
    <w:rsid w:val="008229A3"/>
    <w:rsid w:val="008247CD"/>
    <w:rsid w:val="00834526"/>
    <w:rsid w:val="008352B9"/>
    <w:rsid w:val="0083559C"/>
    <w:rsid w:val="0083604B"/>
    <w:rsid w:val="00841E0F"/>
    <w:rsid w:val="00842A88"/>
    <w:rsid w:val="00842CD1"/>
    <w:rsid w:val="00842CF5"/>
    <w:rsid w:val="00852362"/>
    <w:rsid w:val="00853EFA"/>
    <w:rsid w:val="00863948"/>
    <w:rsid w:val="0087075F"/>
    <w:rsid w:val="008737B0"/>
    <w:rsid w:val="008739B1"/>
    <w:rsid w:val="00874BD4"/>
    <w:rsid w:val="008777CC"/>
    <w:rsid w:val="008778CC"/>
    <w:rsid w:val="00880C6B"/>
    <w:rsid w:val="00884FA1"/>
    <w:rsid w:val="00886300"/>
    <w:rsid w:val="00886BB9"/>
    <w:rsid w:val="00895A5D"/>
    <w:rsid w:val="00897A83"/>
    <w:rsid w:val="008A1616"/>
    <w:rsid w:val="008B57F6"/>
    <w:rsid w:val="008B58DA"/>
    <w:rsid w:val="008C1FCC"/>
    <w:rsid w:val="008C32C2"/>
    <w:rsid w:val="008C3B85"/>
    <w:rsid w:val="008D0BD0"/>
    <w:rsid w:val="008D3DCF"/>
    <w:rsid w:val="008D4A10"/>
    <w:rsid w:val="008D7D6F"/>
    <w:rsid w:val="008E18BE"/>
    <w:rsid w:val="008E3F85"/>
    <w:rsid w:val="008E4758"/>
    <w:rsid w:val="008E6AF3"/>
    <w:rsid w:val="008F15EF"/>
    <w:rsid w:val="008F22CC"/>
    <w:rsid w:val="008F3304"/>
    <w:rsid w:val="008F7D21"/>
    <w:rsid w:val="00900CC7"/>
    <w:rsid w:val="00902620"/>
    <w:rsid w:val="00904769"/>
    <w:rsid w:val="00905A7B"/>
    <w:rsid w:val="009069A9"/>
    <w:rsid w:val="00910269"/>
    <w:rsid w:val="00915372"/>
    <w:rsid w:val="00924958"/>
    <w:rsid w:val="00927138"/>
    <w:rsid w:val="00932447"/>
    <w:rsid w:val="009342F3"/>
    <w:rsid w:val="009375F5"/>
    <w:rsid w:val="00941376"/>
    <w:rsid w:val="0094344A"/>
    <w:rsid w:val="009441AB"/>
    <w:rsid w:val="009460B5"/>
    <w:rsid w:val="00946E73"/>
    <w:rsid w:val="00947A6F"/>
    <w:rsid w:val="00952BBB"/>
    <w:rsid w:val="00955586"/>
    <w:rsid w:val="00960B87"/>
    <w:rsid w:val="00962648"/>
    <w:rsid w:val="00963E96"/>
    <w:rsid w:val="00964D22"/>
    <w:rsid w:val="00965ED2"/>
    <w:rsid w:val="00972B9F"/>
    <w:rsid w:val="00980611"/>
    <w:rsid w:val="00980A33"/>
    <w:rsid w:val="00980CA2"/>
    <w:rsid w:val="00981DDC"/>
    <w:rsid w:val="00982539"/>
    <w:rsid w:val="00983774"/>
    <w:rsid w:val="00984348"/>
    <w:rsid w:val="00985175"/>
    <w:rsid w:val="00990205"/>
    <w:rsid w:val="00994C08"/>
    <w:rsid w:val="009975F7"/>
    <w:rsid w:val="009A5BB1"/>
    <w:rsid w:val="009B0B51"/>
    <w:rsid w:val="009C1C73"/>
    <w:rsid w:val="009D141A"/>
    <w:rsid w:val="009E2CE0"/>
    <w:rsid w:val="009E2E69"/>
    <w:rsid w:val="009E61BE"/>
    <w:rsid w:val="009F3E2C"/>
    <w:rsid w:val="009F58D8"/>
    <w:rsid w:val="00A00710"/>
    <w:rsid w:val="00A047E5"/>
    <w:rsid w:val="00A075AE"/>
    <w:rsid w:val="00A07C3C"/>
    <w:rsid w:val="00A1294F"/>
    <w:rsid w:val="00A12982"/>
    <w:rsid w:val="00A1464D"/>
    <w:rsid w:val="00A155C4"/>
    <w:rsid w:val="00A202E6"/>
    <w:rsid w:val="00A22ACE"/>
    <w:rsid w:val="00A24BFF"/>
    <w:rsid w:val="00A254B0"/>
    <w:rsid w:val="00A3209F"/>
    <w:rsid w:val="00A3691D"/>
    <w:rsid w:val="00A43290"/>
    <w:rsid w:val="00A45ED1"/>
    <w:rsid w:val="00A4782B"/>
    <w:rsid w:val="00A548C2"/>
    <w:rsid w:val="00A579C1"/>
    <w:rsid w:val="00A66650"/>
    <w:rsid w:val="00A67C50"/>
    <w:rsid w:val="00A71094"/>
    <w:rsid w:val="00A76FF2"/>
    <w:rsid w:val="00A80DDF"/>
    <w:rsid w:val="00A819A7"/>
    <w:rsid w:val="00A81AE4"/>
    <w:rsid w:val="00A93D26"/>
    <w:rsid w:val="00A96679"/>
    <w:rsid w:val="00A967DF"/>
    <w:rsid w:val="00AA05BC"/>
    <w:rsid w:val="00AA0A90"/>
    <w:rsid w:val="00AA0A98"/>
    <w:rsid w:val="00AA0CE3"/>
    <w:rsid w:val="00AA0E68"/>
    <w:rsid w:val="00AA3893"/>
    <w:rsid w:val="00AA5CDB"/>
    <w:rsid w:val="00AC32F0"/>
    <w:rsid w:val="00AD3EC2"/>
    <w:rsid w:val="00AD6FDC"/>
    <w:rsid w:val="00AE2725"/>
    <w:rsid w:val="00AE3649"/>
    <w:rsid w:val="00AF4435"/>
    <w:rsid w:val="00AF73D7"/>
    <w:rsid w:val="00B014C5"/>
    <w:rsid w:val="00B0189D"/>
    <w:rsid w:val="00B02E86"/>
    <w:rsid w:val="00B0543F"/>
    <w:rsid w:val="00B11F04"/>
    <w:rsid w:val="00B15BF3"/>
    <w:rsid w:val="00B1705D"/>
    <w:rsid w:val="00B22DDE"/>
    <w:rsid w:val="00B24324"/>
    <w:rsid w:val="00B277A6"/>
    <w:rsid w:val="00B33496"/>
    <w:rsid w:val="00B43E0A"/>
    <w:rsid w:val="00B454EB"/>
    <w:rsid w:val="00B4736B"/>
    <w:rsid w:val="00B51A28"/>
    <w:rsid w:val="00B51BEB"/>
    <w:rsid w:val="00B57CEE"/>
    <w:rsid w:val="00B60394"/>
    <w:rsid w:val="00B67EEE"/>
    <w:rsid w:val="00B74886"/>
    <w:rsid w:val="00B76B5A"/>
    <w:rsid w:val="00B82FB3"/>
    <w:rsid w:val="00B87027"/>
    <w:rsid w:val="00BA00A1"/>
    <w:rsid w:val="00BA2070"/>
    <w:rsid w:val="00BA3A0B"/>
    <w:rsid w:val="00BB7D6E"/>
    <w:rsid w:val="00BC110F"/>
    <w:rsid w:val="00BC3DD5"/>
    <w:rsid w:val="00BC470D"/>
    <w:rsid w:val="00BC5D8B"/>
    <w:rsid w:val="00BC6A0F"/>
    <w:rsid w:val="00BD2856"/>
    <w:rsid w:val="00BD4997"/>
    <w:rsid w:val="00BE0878"/>
    <w:rsid w:val="00BE780A"/>
    <w:rsid w:val="00BF008C"/>
    <w:rsid w:val="00BF253D"/>
    <w:rsid w:val="00BF6F6B"/>
    <w:rsid w:val="00C0175E"/>
    <w:rsid w:val="00C079AA"/>
    <w:rsid w:val="00C17F3A"/>
    <w:rsid w:val="00C231DF"/>
    <w:rsid w:val="00C26973"/>
    <w:rsid w:val="00C3032F"/>
    <w:rsid w:val="00C36D43"/>
    <w:rsid w:val="00C40B13"/>
    <w:rsid w:val="00C4199D"/>
    <w:rsid w:val="00C451AF"/>
    <w:rsid w:val="00C47D2E"/>
    <w:rsid w:val="00C64CBB"/>
    <w:rsid w:val="00C72899"/>
    <w:rsid w:val="00C73443"/>
    <w:rsid w:val="00C73A56"/>
    <w:rsid w:val="00C9030F"/>
    <w:rsid w:val="00C9148C"/>
    <w:rsid w:val="00CB0088"/>
    <w:rsid w:val="00CB0AF9"/>
    <w:rsid w:val="00CB1B0D"/>
    <w:rsid w:val="00CB1E17"/>
    <w:rsid w:val="00CB2E6A"/>
    <w:rsid w:val="00CB2FBA"/>
    <w:rsid w:val="00CB338A"/>
    <w:rsid w:val="00CB424D"/>
    <w:rsid w:val="00CB553E"/>
    <w:rsid w:val="00CC6AC4"/>
    <w:rsid w:val="00CC7971"/>
    <w:rsid w:val="00CD29BC"/>
    <w:rsid w:val="00CD31BF"/>
    <w:rsid w:val="00CD331F"/>
    <w:rsid w:val="00CD56ED"/>
    <w:rsid w:val="00CE02F7"/>
    <w:rsid w:val="00CE08C5"/>
    <w:rsid w:val="00CE2FE8"/>
    <w:rsid w:val="00CE4166"/>
    <w:rsid w:val="00CE4E3F"/>
    <w:rsid w:val="00CE4FDE"/>
    <w:rsid w:val="00CF1D39"/>
    <w:rsid w:val="00CF2431"/>
    <w:rsid w:val="00CF5B31"/>
    <w:rsid w:val="00CF6866"/>
    <w:rsid w:val="00D00A85"/>
    <w:rsid w:val="00D012E7"/>
    <w:rsid w:val="00D03F3A"/>
    <w:rsid w:val="00D12952"/>
    <w:rsid w:val="00D242CE"/>
    <w:rsid w:val="00D2448D"/>
    <w:rsid w:val="00D31243"/>
    <w:rsid w:val="00D32B49"/>
    <w:rsid w:val="00D36DF8"/>
    <w:rsid w:val="00D42A03"/>
    <w:rsid w:val="00D46867"/>
    <w:rsid w:val="00D50D13"/>
    <w:rsid w:val="00D55AE3"/>
    <w:rsid w:val="00D55FD4"/>
    <w:rsid w:val="00D71A53"/>
    <w:rsid w:val="00D75366"/>
    <w:rsid w:val="00D757CE"/>
    <w:rsid w:val="00D769E3"/>
    <w:rsid w:val="00D801E7"/>
    <w:rsid w:val="00D80E2E"/>
    <w:rsid w:val="00D84F82"/>
    <w:rsid w:val="00D9049C"/>
    <w:rsid w:val="00D91193"/>
    <w:rsid w:val="00D9342F"/>
    <w:rsid w:val="00D946EA"/>
    <w:rsid w:val="00D9592A"/>
    <w:rsid w:val="00DA29A5"/>
    <w:rsid w:val="00DA575D"/>
    <w:rsid w:val="00DA7528"/>
    <w:rsid w:val="00DB17A1"/>
    <w:rsid w:val="00DB36F7"/>
    <w:rsid w:val="00DB42E9"/>
    <w:rsid w:val="00DB493D"/>
    <w:rsid w:val="00DB59CB"/>
    <w:rsid w:val="00DB75F6"/>
    <w:rsid w:val="00DC3D95"/>
    <w:rsid w:val="00DC52D8"/>
    <w:rsid w:val="00DC6ECD"/>
    <w:rsid w:val="00DD0D96"/>
    <w:rsid w:val="00DD2FF8"/>
    <w:rsid w:val="00DE172A"/>
    <w:rsid w:val="00DE5897"/>
    <w:rsid w:val="00DE7DFB"/>
    <w:rsid w:val="00DF4005"/>
    <w:rsid w:val="00DF49BF"/>
    <w:rsid w:val="00E00EA3"/>
    <w:rsid w:val="00E07F86"/>
    <w:rsid w:val="00E11FCF"/>
    <w:rsid w:val="00E227A7"/>
    <w:rsid w:val="00E2309F"/>
    <w:rsid w:val="00E27914"/>
    <w:rsid w:val="00E44295"/>
    <w:rsid w:val="00E47CB3"/>
    <w:rsid w:val="00E53447"/>
    <w:rsid w:val="00E604A6"/>
    <w:rsid w:val="00E63107"/>
    <w:rsid w:val="00E65D2A"/>
    <w:rsid w:val="00E70670"/>
    <w:rsid w:val="00E80CF0"/>
    <w:rsid w:val="00E969F1"/>
    <w:rsid w:val="00E97FC2"/>
    <w:rsid w:val="00EA1160"/>
    <w:rsid w:val="00EA2F2E"/>
    <w:rsid w:val="00EA6A77"/>
    <w:rsid w:val="00EB1D30"/>
    <w:rsid w:val="00EB1EE3"/>
    <w:rsid w:val="00EB23E4"/>
    <w:rsid w:val="00EC0E25"/>
    <w:rsid w:val="00EC27D8"/>
    <w:rsid w:val="00EC33F1"/>
    <w:rsid w:val="00ED2C29"/>
    <w:rsid w:val="00ED2FD3"/>
    <w:rsid w:val="00ED3791"/>
    <w:rsid w:val="00EE020D"/>
    <w:rsid w:val="00EE16D4"/>
    <w:rsid w:val="00EE61EB"/>
    <w:rsid w:val="00EF4259"/>
    <w:rsid w:val="00EF4DB1"/>
    <w:rsid w:val="00EF54B1"/>
    <w:rsid w:val="00F059EC"/>
    <w:rsid w:val="00F069F6"/>
    <w:rsid w:val="00F128EE"/>
    <w:rsid w:val="00F13058"/>
    <w:rsid w:val="00F164EE"/>
    <w:rsid w:val="00F24EA4"/>
    <w:rsid w:val="00F25D95"/>
    <w:rsid w:val="00F2651B"/>
    <w:rsid w:val="00F26DCB"/>
    <w:rsid w:val="00F2746C"/>
    <w:rsid w:val="00F3034F"/>
    <w:rsid w:val="00F31DCC"/>
    <w:rsid w:val="00F33B08"/>
    <w:rsid w:val="00F345D8"/>
    <w:rsid w:val="00F355EF"/>
    <w:rsid w:val="00F405B7"/>
    <w:rsid w:val="00F40BB6"/>
    <w:rsid w:val="00F44309"/>
    <w:rsid w:val="00F54838"/>
    <w:rsid w:val="00F63833"/>
    <w:rsid w:val="00F668F0"/>
    <w:rsid w:val="00F66FEC"/>
    <w:rsid w:val="00F70045"/>
    <w:rsid w:val="00F70596"/>
    <w:rsid w:val="00F80344"/>
    <w:rsid w:val="00F86DEF"/>
    <w:rsid w:val="00F87BB0"/>
    <w:rsid w:val="00F903D2"/>
    <w:rsid w:val="00F91034"/>
    <w:rsid w:val="00F925B1"/>
    <w:rsid w:val="00F94AA6"/>
    <w:rsid w:val="00F95C92"/>
    <w:rsid w:val="00F97956"/>
    <w:rsid w:val="00FA2078"/>
    <w:rsid w:val="00FA3262"/>
    <w:rsid w:val="00FA59CA"/>
    <w:rsid w:val="00FA6905"/>
    <w:rsid w:val="00FB2FD2"/>
    <w:rsid w:val="00FD079A"/>
    <w:rsid w:val="00FD2260"/>
    <w:rsid w:val="00FD3A00"/>
    <w:rsid w:val="00FD4048"/>
    <w:rsid w:val="00FD5267"/>
    <w:rsid w:val="00FD6EF9"/>
    <w:rsid w:val="00FE0C77"/>
    <w:rsid w:val="00FE73AB"/>
    <w:rsid w:val="00FF22BE"/>
    <w:rsid w:val="00FF2363"/>
    <w:rsid w:val="00FF28BA"/>
    <w:rsid w:val="00FF3EA3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EFDAA-AF3C-438D-AC98-9BD6C71A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2F0"/>
  </w:style>
  <w:style w:type="paragraph" w:styleId="a6">
    <w:name w:val="footer"/>
    <w:basedOn w:val="a"/>
    <w:link w:val="a7"/>
    <w:uiPriority w:val="99"/>
    <w:unhideWhenUsed/>
    <w:rsid w:val="00AC3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2F0"/>
  </w:style>
  <w:style w:type="table" w:styleId="a8">
    <w:name w:val="Table Grid"/>
    <w:basedOn w:val="a1"/>
    <w:uiPriority w:val="59"/>
    <w:rsid w:val="0088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D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04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665D5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665D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znai-ka.ru.com/prava-shkoli-i-ucheni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8222-BE40-40DB-994D-C3148A8E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21</Pages>
  <Words>5450</Words>
  <Characters>31068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ASUS_K</cp:lastModifiedBy>
  <cp:revision>349</cp:revision>
  <cp:lastPrinted>2014-06-04T05:40:00Z</cp:lastPrinted>
  <dcterms:created xsi:type="dcterms:W3CDTF">2012-04-06T12:27:00Z</dcterms:created>
  <dcterms:modified xsi:type="dcterms:W3CDTF">2015-12-11T07:12:00Z</dcterms:modified>
</cp:coreProperties>
</file>