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040" w:rsidRDefault="00AC0040" w:rsidP="00AC00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FRegal" w:hAnsi="PFRegal"/>
          <w:color w:val="212529"/>
          <w:sz w:val="30"/>
          <w:szCs w:val="30"/>
        </w:rPr>
      </w:pPr>
    </w:p>
    <w:p w:rsidR="00AC0040" w:rsidRDefault="00F871AA" w:rsidP="00F871AA">
      <w:pPr>
        <w:pStyle w:val="a3"/>
        <w:shd w:val="clear" w:color="auto" w:fill="FFFFFF"/>
        <w:spacing w:before="0" w:beforeAutospacing="0" w:after="0" w:afterAutospacing="0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 xml:space="preserve">                                                        </w:t>
      </w:r>
      <w:r w:rsidR="005A3CF5">
        <w:rPr>
          <w:rFonts w:ascii="PFRegal" w:hAnsi="PFRegal" w:hint="eastAsia"/>
          <w:color w:val="212529"/>
          <w:sz w:val="30"/>
          <w:szCs w:val="30"/>
        </w:rPr>
        <w:t>О</w:t>
      </w:r>
      <w:r w:rsidR="005A3CF5">
        <w:rPr>
          <w:rFonts w:ascii="PFRegal" w:hAnsi="PFRegal"/>
          <w:color w:val="212529"/>
          <w:sz w:val="30"/>
          <w:szCs w:val="30"/>
        </w:rPr>
        <w:t>тчет</w:t>
      </w:r>
    </w:p>
    <w:p w:rsidR="00AC0040" w:rsidRDefault="005A3CF5" w:rsidP="00AC00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FRegal" w:hAnsi="PFRegal"/>
          <w:color w:val="212529"/>
          <w:sz w:val="30"/>
          <w:szCs w:val="30"/>
        </w:rPr>
      </w:pPr>
      <w:proofErr w:type="gramStart"/>
      <w:r>
        <w:rPr>
          <w:rFonts w:ascii="PFRegal" w:hAnsi="PFRegal"/>
          <w:color w:val="212529"/>
          <w:sz w:val="30"/>
          <w:szCs w:val="30"/>
        </w:rPr>
        <w:t>о  проведении</w:t>
      </w:r>
      <w:proofErr w:type="gramEnd"/>
      <w:r>
        <w:rPr>
          <w:rFonts w:ascii="PFRegal" w:hAnsi="PFRegal"/>
          <w:color w:val="212529"/>
          <w:sz w:val="30"/>
          <w:szCs w:val="30"/>
        </w:rPr>
        <w:t xml:space="preserve"> мероприятий,  по</w:t>
      </w:r>
      <w:r w:rsidR="00AC0040">
        <w:rPr>
          <w:rFonts w:ascii="PFRegal" w:hAnsi="PFRegal"/>
          <w:color w:val="212529"/>
          <w:sz w:val="30"/>
          <w:szCs w:val="30"/>
        </w:rPr>
        <w:t xml:space="preserve">священных  100-летию  классика  чеченской  литературы  </w:t>
      </w:r>
      <w:proofErr w:type="spellStart"/>
      <w:r w:rsidR="00AC0040">
        <w:rPr>
          <w:rFonts w:ascii="PFRegal" w:hAnsi="PFRegal"/>
          <w:color w:val="212529"/>
          <w:sz w:val="30"/>
          <w:szCs w:val="30"/>
        </w:rPr>
        <w:t>Арби</w:t>
      </w:r>
      <w:proofErr w:type="spellEnd"/>
      <w:r w:rsidR="00AC0040">
        <w:rPr>
          <w:rFonts w:ascii="PFRegal" w:hAnsi="PFRegal"/>
          <w:color w:val="212529"/>
          <w:sz w:val="30"/>
          <w:szCs w:val="30"/>
        </w:rPr>
        <w:t xml:space="preserve">  </w:t>
      </w:r>
      <w:proofErr w:type="spellStart"/>
      <w:r w:rsidR="00AC0040">
        <w:rPr>
          <w:rFonts w:ascii="PFRegal" w:hAnsi="PFRegal"/>
          <w:color w:val="212529"/>
          <w:sz w:val="30"/>
          <w:szCs w:val="30"/>
        </w:rPr>
        <w:t>Шамсудиновича</w:t>
      </w:r>
      <w:proofErr w:type="spellEnd"/>
      <w:r w:rsidR="00AC0040">
        <w:rPr>
          <w:rFonts w:ascii="PFRegal" w:hAnsi="PFRegal"/>
          <w:color w:val="212529"/>
          <w:sz w:val="30"/>
          <w:szCs w:val="30"/>
        </w:rPr>
        <w:t xml:space="preserve">  </w:t>
      </w:r>
      <w:proofErr w:type="spellStart"/>
      <w:r w:rsidR="00AC0040">
        <w:rPr>
          <w:rFonts w:ascii="PFRegal" w:hAnsi="PFRegal"/>
          <w:color w:val="212529"/>
          <w:sz w:val="30"/>
          <w:szCs w:val="30"/>
        </w:rPr>
        <w:t>Мамакаева</w:t>
      </w:r>
      <w:proofErr w:type="spellEnd"/>
    </w:p>
    <w:p w:rsidR="00F708A9" w:rsidRDefault="00AC0040" w:rsidP="00AC004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FRegal" w:hAnsi="PFRegal"/>
          <w:color w:val="212529"/>
          <w:sz w:val="30"/>
          <w:szCs w:val="30"/>
        </w:rPr>
      </w:pPr>
      <w:r>
        <w:rPr>
          <w:rFonts w:ascii="PFRegal" w:hAnsi="PFRegal"/>
          <w:color w:val="212529"/>
          <w:sz w:val="30"/>
          <w:szCs w:val="30"/>
        </w:rPr>
        <w:t>в МБОУ «</w:t>
      </w:r>
      <w:proofErr w:type="spellStart"/>
      <w:r>
        <w:rPr>
          <w:rFonts w:ascii="PFRegal" w:hAnsi="PFRegal"/>
          <w:color w:val="212529"/>
          <w:sz w:val="30"/>
          <w:szCs w:val="30"/>
        </w:rPr>
        <w:t>Джагларгинская</w:t>
      </w:r>
      <w:proofErr w:type="spellEnd"/>
      <w:r>
        <w:rPr>
          <w:rFonts w:ascii="PFRegal" w:hAnsi="PFRegal"/>
          <w:color w:val="212529"/>
          <w:sz w:val="30"/>
          <w:szCs w:val="30"/>
        </w:rPr>
        <w:t xml:space="preserve"> СШ».</w:t>
      </w:r>
      <w:r w:rsidR="00B25412">
        <w:rPr>
          <w:rFonts w:ascii="PFRegal" w:hAnsi="PFRegal"/>
          <w:color w:val="212529"/>
          <w:sz w:val="30"/>
          <w:szCs w:val="30"/>
        </w:rPr>
        <w:t xml:space="preserve">    </w:t>
      </w:r>
    </w:p>
    <w:p w:rsidR="00F871AA" w:rsidRDefault="00B25412" w:rsidP="00B25412">
      <w:pPr>
        <w:pStyle w:val="a3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06DA10D8" wp14:editId="7B708A6E">
            <wp:extent cx="2038350" cy="2371725"/>
            <wp:effectExtent l="0" t="0" r="0" b="9525"/>
            <wp:docPr id="2" name="Рисунок 2" descr="http://esu.com.ua/images/article_images/19tom/tom18_1767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su.com.ua/images/article_images/19tom/tom18_1767%20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8A9" w:rsidRPr="00B25412" w:rsidRDefault="00F871AA" w:rsidP="00B25412">
      <w:pPr>
        <w:pStyle w:val="a3"/>
        <w:shd w:val="clear" w:color="auto" w:fill="FFFFFF"/>
        <w:spacing w:before="0" w:beforeAutospacing="0" w:after="0" w:afterAutospacing="0"/>
        <w:rPr>
          <w:rFonts w:ascii="PFRegal" w:hAnsi="PFRegal"/>
          <w:color w:val="212529"/>
          <w:sz w:val="30"/>
          <w:szCs w:val="30"/>
        </w:rPr>
      </w:pPr>
      <w:r>
        <w:rPr>
          <w:noProof/>
        </w:rPr>
        <w:t xml:space="preserve">    </w:t>
      </w:r>
      <w:r w:rsidR="009C2354" w:rsidRPr="002F49CB">
        <w:rPr>
          <w:bCs/>
          <w:sz w:val="28"/>
          <w:szCs w:val="28"/>
        </w:rPr>
        <w:t xml:space="preserve">В </w:t>
      </w:r>
      <w:r w:rsidR="002F49CB" w:rsidRPr="002F49CB">
        <w:rPr>
          <w:bCs/>
          <w:sz w:val="28"/>
          <w:szCs w:val="28"/>
        </w:rPr>
        <w:t>1</w:t>
      </w:r>
      <w:r w:rsidR="000F45E7" w:rsidRPr="002F49CB">
        <w:rPr>
          <w:bCs/>
          <w:sz w:val="28"/>
          <w:szCs w:val="28"/>
        </w:rPr>
        <w:t xml:space="preserve"> </w:t>
      </w:r>
      <w:proofErr w:type="gramStart"/>
      <w:r w:rsidR="002F49CB" w:rsidRPr="002F49CB">
        <w:rPr>
          <w:bCs/>
          <w:sz w:val="28"/>
          <w:szCs w:val="28"/>
        </w:rPr>
        <w:t xml:space="preserve">декабря </w:t>
      </w:r>
      <w:r w:rsidR="00CF578B" w:rsidRPr="002F49CB">
        <w:rPr>
          <w:bCs/>
          <w:sz w:val="28"/>
          <w:szCs w:val="28"/>
        </w:rPr>
        <w:t xml:space="preserve"> 2018</w:t>
      </w:r>
      <w:proofErr w:type="gramEnd"/>
      <w:r w:rsidR="00CF578B" w:rsidRPr="002F49CB">
        <w:rPr>
          <w:bCs/>
          <w:sz w:val="28"/>
          <w:szCs w:val="28"/>
        </w:rPr>
        <w:t>г</w:t>
      </w:r>
      <w:r w:rsidR="00CF578B" w:rsidRPr="002F49CB">
        <w:rPr>
          <w:bCs/>
          <w:color w:val="333333"/>
          <w:sz w:val="28"/>
          <w:szCs w:val="28"/>
        </w:rPr>
        <w:t>.</w:t>
      </w:r>
      <w:r w:rsidR="00CF578B">
        <w:rPr>
          <w:bCs/>
          <w:color w:val="333333"/>
          <w:sz w:val="28"/>
          <w:szCs w:val="28"/>
        </w:rPr>
        <w:t xml:space="preserve">  </w:t>
      </w:r>
      <w:proofErr w:type="gramStart"/>
      <w:r w:rsidR="00CF578B">
        <w:rPr>
          <w:bCs/>
          <w:color w:val="333333"/>
          <w:sz w:val="28"/>
          <w:szCs w:val="28"/>
        </w:rPr>
        <w:t xml:space="preserve">в </w:t>
      </w:r>
      <w:r w:rsidR="009C2354">
        <w:rPr>
          <w:bCs/>
          <w:color w:val="333333"/>
          <w:sz w:val="28"/>
          <w:szCs w:val="28"/>
        </w:rPr>
        <w:t xml:space="preserve"> МБОУ</w:t>
      </w:r>
      <w:proofErr w:type="gramEnd"/>
      <w:r w:rsidR="009C2354">
        <w:rPr>
          <w:bCs/>
          <w:color w:val="333333"/>
          <w:sz w:val="28"/>
          <w:szCs w:val="28"/>
        </w:rPr>
        <w:t xml:space="preserve"> «</w:t>
      </w:r>
      <w:proofErr w:type="spellStart"/>
      <w:r w:rsidR="009C2354">
        <w:rPr>
          <w:bCs/>
          <w:color w:val="333333"/>
          <w:sz w:val="28"/>
          <w:szCs w:val="28"/>
        </w:rPr>
        <w:t>Джагларгинская</w:t>
      </w:r>
      <w:proofErr w:type="spellEnd"/>
      <w:r w:rsidR="009C2354">
        <w:rPr>
          <w:bCs/>
          <w:color w:val="333333"/>
          <w:sz w:val="28"/>
          <w:szCs w:val="28"/>
        </w:rPr>
        <w:t xml:space="preserve"> СШ»  библиотекарь  школьной  </w:t>
      </w:r>
      <w:r w:rsidR="009C2354" w:rsidRPr="002500E3">
        <w:rPr>
          <w:bCs/>
          <w:color w:val="333333"/>
          <w:sz w:val="28"/>
          <w:szCs w:val="28"/>
        </w:rPr>
        <w:t>библиотеки  Х.Х-</w:t>
      </w:r>
      <w:proofErr w:type="spellStart"/>
      <w:r w:rsidR="002F49CB">
        <w:rPr>
          <w:bCs/>
          <w:color w:val="333333"/>
          <w:sz w:val="28"/>
          <w:szCs w:val="28"/>
        </w:rPr>
        <w:t>А.Муслимова</w:t>
      </w:r>
      <w:proofErr w:type="spellEnd"/>
      <w:r w:rsidR="002F49CB">
        <w:rPr>
          <w:bCs/>
          <w:color w:val="333333"/>
          <w:sz w:val="28"/>
          <w:szCs w:val="28"/>
        </w:rPr>
        <w:t xml:space="preserve">  провела мероприятие,  посвященное</w:t>
      </w:r>
      <w:r w:rsidR="009C2354" w:rsidRPr="002500E3">
        <w:rPr>
          <w:bCs/>
          <w:color w:val="333333"/>
          <w:sz w:val="28"/>
          <w:szCs w:val="28"/>
        </w:rPr>
        <w:t xml:space="preserve">  100-летию  </w:t>
      </w:r>
      <w:r w:rsidR="009C2354" w:rsidRPr="002500E3">
        <w:rPr>
          <w:color w:val="333333"/>
          <w:sz w:val="28"/>
          <w:szCs w:val="28"/>
        </w:rPr>
        <w:t>чеченского советского  писателя</w:t>
      </w:r>
      <w:r w:rsidR="00F708A9" w:rsidRPr="002500E3">
        <w:rPr>
          <w:color w:val="333333"/>
          <w:sz w:val="28"/>
          <w:szCs w:val="28"/>
        </w:rPr>
        <w:t>, переводчик</w:t>
      </w:r>
      <w:r w:rsidR="009C2354" w:rsidRPr="002500E3">
        <w:rPr>
          <w:color w:val="333333"/>
          <w:sz w:val="28"/>
          <w:szCs w:val="28"/>
        </w:rPr>
        <w:t xml:space="preserve">а, основоположника  </w:t>
      </w:r>
      <w:proofErr w:type="spellStart"/>
      <w:r w:rsidR="009C2354" w:rsidRPr="002500E3">
        <w:rPr>
          <w:color w:val="333333"/>
          <w:sz w:val="28"/>
          <w:szCs w:val="28"/>
        </w:rPr>
        <w:t>вайнахской</w:t>
      </w:r>
      <w:proofErr w:type="spellEnd"/>
      <w:r w:rsidR="009C2354" w:rsidRPr="00F708A9">
        <w:rPr>
          <w:color w:val="333333"/>
          <w:sz w:val="28"/>
          <w:szCs w:val="28"/>
        </w:rPr>
        <w:t xml:space="preserve"> литературы, классик</w:t>
      </w:r>
      <w:r w:rsidR="009C2354">
        <w:rPr>
          <w:color w:val="333333"/>
          <w:sz w:val="28"/>
          <w:szCs w:val="28"/>
        </w:rPr>
        <w:t xml:space="preserve">а  чеченской литературы  </w:t>
      </w:r>
      <w:proofErr w:type="spellStart"/>
      <w:r w:rsidR="009C2354" w:rsidRPr="00F708A9">
        <w:rPr>
          <w:bCs/>
          <w:color w:val="333333"/>
          <w:sz w:val="28"/>
          <w:szCs w:val="28"/>
        </w:rPr>
        <w:t>Арби</w:t>
      </w:r>
      <w:proofErr w:type="spellEnd"/>
      <w:r w:rsidR="009C2354" w:rsidRPr="00F708A9">
        <w:rPr>
          <w:bCs/>
          <w:color w:val="333333"/>
          <w:sz w:val="28"/>
          <w:szCs w:val="28"/>
        </w:rPr>
        <w:t xml:space="preserve"> </w:t>
      </w:r>
      <w:r w:rsidR="009C2354">
        <w:rPr>
          <w:bCs/>
          <w:color w:val="333333"/>
          <w:sz w:val="28"/>
          <w:szCs w:val="28"/>
        </w:rPr>
        <w:t xml:space="preserve"> </w:t>
      </w:r>
      <w:proofErr w:type="spellStart"/>
      <w:r w:rsidR="009C2354" w:rsidRPr="00F708A9">
        <w:rPr>
          <w:bCs/>
          <w:color w:val="333333"/>
          <w:sz w:val="28"/>
          <w:szCs w:val="28"/>
        </w:rPr>
        <w:t>Мамакаев</w:t>
      </w:r>
      <w:r w:rsidR="009C2354">
        <w:rPr>
          <w:bCs/>
          <w:color w:val="333333"/>
          <w:sz w:val="28"/>
          <w:szCs w:val="28"/>
        </w:rPr>
        <w:t>а</w:t>
      </w:r>
      <w:proofErr w:type="spellEnd"/>
      <w:r w:rsidR="009C2354">
        <w:rPr>
          <w:bCs/>
          <w:color w:val="333333"/>
          <w:sz w:val="28"/>
          <w:szCs w:val="28"/>
        </w:rPr>
        <w:t>.</w:t>
      </w:r>
      <w:r w:rsidR="00F708A9" w:rsidRPr="00F708A9">
        <w:rPr>
          <w:color w:val="333333"/>
          <w:sz w:val="28"/>
          <w:szCs w:val="28"/>
        </w:rPr>
        <w:t xml:space="preserve"> </w:t>
      </w:r>
      <w:r w:rsidR="00B25412">
        <w:rPr>
          <w:color w:val="333333"/>
          <w:sz w:val="28"/>
          <w:szCs w:val="28"/>
        </w:rPr>
        <w:t xml:space="preserve">   </w:t>
      </w:r>
    </w:p>
    <w:p w:rsidR="002500E3" w:rsidRDefault="002500E3" w:rsidP="009C2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Хадижат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Хож-Ахмадовна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ознакомила </w:t>
      </w:r>
      <w:r w:rsidR="002F49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</w:t>
      </w:r>
      <w:proofErr w:type="gramEnd"/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  биографией  </w:t>
      </w:r>
      <w:proofErr w:type="spellStart"/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</w:t>
      </w:r>
      <w:proofErr w:type="spellEnd"/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Мамакаева</w:t>
      </w:r>
      <w:proofErr w:type="spellEnd"/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  его  творчеством.  </w:t>
      </w:r>
      <w:proofErr w:type="gramStart"/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 с</w:t>
      </w:r>
      <w:proofErr w:type="gramEnd"/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большим  вдохновением  читали   произведения  </w:t>
      </w:r>
      <w:proofErr w:type="spellStart"/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А.Мамакаева</w:t>
      </w:r>
      <w:proofErr w:type="spellEnd"/>
      <w:r w:rsidR="008637E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871AA" w:rsidRDefault="00F871AA" w:rsidP="009C2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871AA" w:rsidRPr="00CF578B" w:rsidRDefault="00F871AA" w:rsidP="009C2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871AA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019425" cy="2266950"/>
            <wp:effectExtent l="0" t="0" r="9525" b="0"/>
            <wp:docPr id="3" name="Рисунок 3" descr="C:\Users\User\Desktop\ОТЧЕТ АРБИ МАМАКАЕВ\Фото для Хадижки\20181224_15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ЕТ АРБИ МАМАКАЕВ\Фото для Хадижки\20181224_1502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98" cy="2278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F871AA"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19450" cy="2265906"/>
            <wp:effectExtent l="0" t="0" r="0" b="1270"/>
            <wp:docPr id="4" name="Рисунок 4" descr="C:\Users\User\Desktop\ОТЧЕТ АРБИ МАМАКАЕВ\Фото для Хадижки\20181224_15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ЕТ АРБИ МАМАКАЕВ\Фото для Хадижки\20181224_150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382" cy="227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1AA" w:rsidRDefault="009C2354" w:rsidP="00994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F0412" w:rsidRPr="000F45E7" w:rsidRDefault="00F871AA" w:rsidP="00994A4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Родился</w:t>
      </w:r>
      <w:r w:rsid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</w:t>
      </w:r>
      <w:proofErr w:type="spellEnd"/>
      <w:proofErr w:type="gramEnd"/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08A9" w:rsidRPr="00F708A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Мамакаев</w:t>
      </w:r>
      <w:proofErr w:type="spellEnd"/>
      <w:r w:rsidR="00F708A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декабря 1918 года в семье крестьянина в селе Нижний </w:t>
      </w:r>
      <w:r w:rsidR="00F708A9" w:rsidRPr="00F43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Наур.</w:t>
      </w:r>
      <w:r w:rsidR="008872B7" w:rsidRPr="00F43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етство </w:t>
      </w:r>
      <w:proofErr w:type="spellStart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Арби</w:t>
      </w:r>
      <w:proofErr w:type="spellEnd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Мамакаева</w:t>
      </w:r>
      <w:proofErr w:type="spellEnd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совпало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периодом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ожесточенных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схваток Советской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власти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местной контрреволюцией. В 1921 </w:t>
      </w:r>
      <w:proofErr w:type="gramStart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году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отец</w:t>
      </w:r>
      <w:proofErr w:type="gramEnd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поэта </w:t>
      </w:r>
      <w:proofErr w:type="spellStart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Шамсуддин</w:t>
      </w:r>
      <w:proofErr w:type="spellEnd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дядя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Юсуп</w:t>
      </w:r>
      <w:proofErr w:type="spellEnd"/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бывшие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красные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партизаны 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пали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F43A5B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72B7" w:rsidRPr="00F43A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 контрреволюционеров.</w:t>
      </w:r>
      <w:r w:rsidR="008872B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42B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Рано </w:t>
      </w:r>
      <w:proofErr w:type="gramStart"/>
      <w:r w:rsidR="00142B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осиротел  и</w:t>
      </w:r>
      <w:proofErr w:type="gramEnd"/>
      <w:r w:rsidR="00142B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с </w:t>
      </w:r>
      <w:r w:rsidR="00142B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0F45E7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1924 г</w:t>
      </w:r>
      <w:r w:rsidR="00142B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ода</w:t>
      </w:r>
      <w:r w:rsid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0F45E7" w:rsidRPr="000F45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воспитывался в детдоме в селе Серноводском</w:t>
      </w:r>
      <w:r w:rsidR="00142B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F43A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где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142B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окончил </w:t>
      </w:r>
      <w:r w:rsidR="00AC0040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неполную </w:t>
      </w:r>
      <w:r w:rsid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среднюю </w:t>
      </w:r>
      <w:r w:rsid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школу. В 1936 г. А. </w:t>
      </w:r>
      <w:proofErr w:type="spellStart"/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Мамакаев</w:t>
      </w:r>
      <w:proofErr w:type="spellEnd"/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заканчивает </w:t>
      </w:r>
      <w:proofErr w:type="gramStart"/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Грозненский</w:t>
      </w:r>
      <w:r w:rsid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рабочий</w:t>
      </w:r>
      <w:proofErr w:type="gramEnd"/>
      <w:r w:rsid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142B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факультет (рабфак), в 1938 г.  - 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Высшие 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курсы 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драматургии. 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1935 г., </w:t>
      </w:r>
      <w:proofErr w:type="gramStart"/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совмещая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работу</w:t>
      </w:r>
      <w:proofErr w:type="gramEnd"/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 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учебой, начинает </w:t>
      </w:r>
      <w:r w:rsidR="00142B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трудовую 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деятельность: вначале 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корреспондентом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газеты «Ленинский путь», затем </w:t>
      </w:r>
      <w:r w:rsidR="009C235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–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диктором</w:t>
      </w:r>
      <w:r w:rsidR="00142B15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C235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Чечено-Ингушского</w:t>
      </w:r>
      <w:r w:rsidR="009C235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радиокомитета.</w:t>
      </w:r>
    </w:p>
    <w:p w:rsidR="003F0412" w:rsidRPr="00994A46" w:rsidRDefault="003F0412" w:rsidP="003F0412">
      <w:pPr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proofErr w:type="spellStart"/>
      <w:proofErr w:type="gramStart"/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lastRenderedPageBreak/>
        <w:t>Арби</w:t>
      </w:r>
      <w:proofErr w:type="spellEnd"/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C235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Мамакаев</w:t>
      </w:r>
      <w:proofErr w:type="spellEnd"/>
      <w:proofErr w:type="gramEnd"/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C235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прожил недолгую</w:t>
      </w:r>
      <w:r w:rsidR="009C235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жизнь, его преследовали власти, сажали</w:t>
      </w:r>
      <w:r w:rsidR="009C235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 тюрьмы…</w:t>
      </w:r>
    </w:p>
    <w:p w:rsidR="00994A46" w:rsidRPr="00994A46" w:rsidRDefault="00994A46" w:rsidP="00994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1941 году </w:t>
      </w:r>
      <w:proofErr w:type="gram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</w:t>
      </w:r>
      <w:r w:rsidR="00250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ложному</w:t>
      </w:r>
      <w:proofErr w:type="gramEnd"/>
      <w:r w:rsidR="00250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доносу </w:t>
      </w:r>
      <w:r w:rsidR="00250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арестован </w:t>
      </w:r>
      <w:r w:rsidR="00250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первый</w:t>
      </w:r>
      <w:r w:rsidR="00250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 </w:t>
      </w:r>
      <w:r w:rsidR="00250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обвинению </w:t>
      </w:r>
      <w:r w:rsidR="00250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контрреволюционной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9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деятельности,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хотя 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он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всем 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своим творчеством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демонстрировал 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преданность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советской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власти: написал 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немало военно-патриотических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стихов, в театрах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ставились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его пьесы «Гнев», «Разведка» и «Матрос </w:t>
      </w:r>
      <w:r w:rsidR="0029720E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Майрбек</w:t>
      </w:r>
      <w:proofErr w:type="spellEnd"/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», воспевающие доблесть Красной Армии на фронтах. Шесть месяцев провел </w:t>
      </w:r>
      <w:proofErr w:type="gramStart"/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он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</w:t>
      </w:r>
      <w:proofErr w:type="gramEnd"/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тюрьме, но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вменяемая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ему, вымышленная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вина - контрреволюционная деятельность - не была доказана.</w:t>
      </w:r>
    </w:p>
    <w:p w:rsidR="003F0412" w:rsidRPr="003F0412" w:rsidRDefault="00994A46" w:rsidP="003F0412">
      <w:pPr>
        <w:spacing w:after="0" w:line="240" w:lineRule="auto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99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gram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После </w:t>
      </w:r>
      <w:r w:rsidR="002500E3" w:rsidRP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освобождения</w:t>
      </w:r>
      <w:proofErr w:type="gramEnd"/>
      <w:r w:rsidR="002500E3" w:rsidRP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из </w:t>
      </w:r>
      <w:r w:rsidR="002500E3" w:rsidRP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тюрьмы 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Арби</w:t>
      </w:r>
      <w:proofErr w:type="spellEnd"/>
      <w:r w:rsidR="002500E3" w:rsidRP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работа</w:t>
      </w:r>
      <w:r w:rsidR="002500E3" w:rsidRP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л старшим</w:t>
      </w:r>
      <w:r w:rsidR="002500E3" w:rsidRP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консультантом Союз</w:t>
      </w:r>
      <w:r w:rsidR="002500E3" w:rsidRP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а писателей Чечено-Ингушетии. </w:t>
      </w:r>
      <w:proofErr w:type="gramStart"/>
      <w:r w:rsidR="002500E3" w:rsidRP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Но  его</w:t>
      </w:r>
      <w:proofErr w:type="gramEnd"/>
      <w:r w:rsidR="002500E3" w:rsidRPr="000F45E7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опять арестовали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и даже пытали в Ростовской тюрьме.</w:t>
      </w:r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Высказавшись</w:t>
      </w:r>
      <w:r w:rsid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против</w:t>
      </w:r>
      <w:proofErr w:type="gramEnd"/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переселения </w:t>
      </w:r>
      <w:r w:rsid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народов</w:t>
      </w:r>
      <w:r w:rsid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Северного Кавказа, снова</w:t>
      </w:r>
      <w:r w:rsid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был </w:t>
      </w:r>
      <w:r w:rsid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арестован. </w:t>
      </w:r>
      <w:proofErr w:type="gramStart"/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Последовала </w:t>
      </w:r>
      <w:r w:rsid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ссылка</w:t>
      </w:r>
      <w:proofErr w:type="gramEnd"/>
      <w:r w:rsid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</w:t>
      </w:r>
      <w:r w:rsid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9720E" w:rsidRPr="002972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Магадан, продолжавшаяся до 1956 года. В сохранившемся наследии поэта нет стихотворений за годы ссылки</w:t>
      </w:r>
      <w:r w:rsidR="0029720E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gram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Затем</w:t>
      </w:r>
      <w:r w:rsidR="002500E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началась</w:t>
      </w:r>
      <w:proofErr w:type="gramEnd"/>
      <w:r w:rsidR="002500E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ГУЛАГовская</w:t>
      </w:r>
      <w:proofErr w:type="spell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эпопея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поэта. Его назначили лагерным писарем, что немного облегчило жизнь поэта в ГУЛАГе.</w:t>
      </w:r>
    </w:p>
    <w:p w:rsidR="003F0412" w:rsidRPr="003F0412" w:rsidRDefault="003F0412" w:rsidP="003F0412">
      <w:pPr>
        <w:spacing w:after="0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F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Четырнадцать долгих лет провел А. </w:t>
      </w:r>
      <w:proofErr w:type="spellStart"/>
      <w:r w:rsidRPr="003F04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Мамакаев</w:t>
      </w:r>
      <w:proofErr w:type="spellEnd"/>
      <w:r w:rsidRPr="003F0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Магадане. Там он освоил несколько профессий, был настойчив в желании выжить и рассказать когда-нибудь о пережитом.</w:t>
      </w:r>
    </w:p>
    <w:p w:rsidR="003F0412" w:rsidRPr="003F0412" w:rsidRDefault="00994A46" w:rsidP="003F0412">
      <w:pPr>
        <w:spacing w:after="0" w:line="240" w:lineRule="auto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</w:t>
      </w:r>
      <w:proofErr w:type="gram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годы</w:t>
      </w: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ГУЛАГовской</w:t>
      </w:r>
      <w:proofErr w:type="spellEnd"/>
      <w:proofErr w:type="gram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эпопеи А.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Мамакаев</w:t>
      </w:r>
      <w:proofErr w:type="spell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познакомился и подружился со многими известными людьми: народным артистом СССР Г.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Жженовым</w:t>
      </w:r>
      <w:proofErr w:type="spell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, знаменитым ракетостроителем С. Королевым, писателем А. Солженицыным (рукописи его рассказов, подаренные им поэту, до сих пор хранятся в музее А.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Мамакаева</w:t>
      </w:r>
      <w:proofErr w:type="spell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), замечательной певицей Л. Руслановой (в музее хранятся пластинки с записями ее песен, подаренные ею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Арби</w:t>
      </w:r>
      <w:proofErr w:type="spell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) и другими. Все это и давало ему силы жить.</w:t>
      </w:r>
    </w:p>
    <w:p w:rsidR="003F0412" w:rsidRPr="003F0412" w:rsidRDefault="00994A46" w:rsidP="003F0412">
      <w:pPr>
        <w:spacing w:after="0" w:line="240" w:lineRule="auto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</w:t>
      </w:r>
      <w:proofErr w:type="gram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После</w:t>
      </w:r>
      <w:r w:rsidR="009C235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освобождения</w:t>
      </w:r>
      <w:proofErr w:type="gram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C235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</w:t>
      </w:r>
      <w:r w:rsidR="009C2354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1956 г. А.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Мамакаев</w:t>
      </w:r>
      <w:proofErr w:type="spell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поехал в Казахстан, где жила его семья после депортации чеченского народа. Здесь он начал работать в редакции газеты «Знамя труда». Затем последовало долгожданное возвращение чеченского народа на малую Родину - в 1957 г. Его реабилитировали, восстановили в партии и в должности старшего консультанта в Союзе писателей. Поэт категорически отказался получать партбилет, сколько его ни уговаривали друзья, товарищи и работники обкома партии.</w:t>
      </w:r>
    </w:p>
    <w:p w:rsidR="003F0412" w:rsidRPr="003F0412" w:rsidRDefault="003F0412" w:rsidP="003F0412">
      <w:pPr>
        <w:spacing w:after="0" w:line="240" w:lineRule="auto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Беспартийному занимать пост в Союзе писателей было невозможно, и </w:t>
      </w:r>
      <w:proofErr w:type="spellStart"/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Арби</w:t>
      </w:r>
      <w:proofErr w:type="spellEnd"/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остался без работы: перебивался временными заработками в редакциях газет.</w:t>
      </w:r>
    </w:p>
    <w:p w:rsidR="003F0412" w:rsidRPr="003F0412" w:rsidRDefault="003F0412" w:rsidP="003F0412">
      <w:pPr>
        <w:spacing w:after="0" w:line="240" w:lineRule="auto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Но жить оставалось поэту уже недолго. Все пережитое сказалось на его здоровье, и ровно через год перестало биться сердце этого мужественного человека, борца, талантливого, разносторонне одаренного поэта, достойного сына чеченского народа.</w:t>
      </w:r>
    </w:p>
    <w:p w:rsidR="003F0412" w:rsidRPr="00994A46" w:rsidRDefault="002500E3" w:rsidP="00994A46">
      <w:pPr>
        <w:spacing w:after="0" w:line="240" w:lineRule="auto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</w:t>
      </w:r>
      <w:proofErr w:type="gram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Многогранный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творческий</w:t>
      </w:r>
      <w:proofErr w:type="gram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2414D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талант 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в 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Арби</w:t>
      </w:r>
      <w:proofErr w:type="spell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Мамакаеве</w:t>
      </w:r>
      <w:proofErr w:type="spell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994A46" w:rsidRPr="00994A46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проявился </w:t>
      </w:r>
      <w:r w:rsidR="004B36D3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рано. Свое первое стихотворение «Рабфак» он написал в 1934 г., публиковаться начал с 1936 г., в 1938г. стал членом Союза писателей. В творчестве писателя, которое, к сожалению, продолжалось всего около десяти лет, четко прослеживаются два периода: первый охватывает 1934- 1941г., когда были написаны основные и лучшие стихи, поэмы, пьесы и повести, сделаны лучшие переводы, созданы </w:t>
      </w:r>
      <w:proofErr w:type="gram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лучшие </w:t>
      </w:r>
      <w:r w:rsidR="00BE35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публицистические</w:t>
      </w:r>
      <w:proofErr w:type="gramEnd"/>
      <w:r w:rsidR="00BE3548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</w:t>
      </w:r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произведения А. </w:t>
      </w:r>
      <w:proofErr w:type="spellStart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Мамакаева</w:t>
      </w:r>
      <w:proofErr w:type="spellEnd"/>
      <w:r w:rsidR="003F0412" w:rsidRPr="003F041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>, второй - 1956-1958 г..</w:t>
      </w:r>
    </w:p>
    <w:p w:rsidR="00F708A9" w:rsidRDefault="00F708A9" w:rsidP="00994A46">
      <w:pPr>
        <w:shd w:val="clear" w:color="auto" w:fill="FFFFFF"/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Первые стихи </w:t>
      </w:r>
      <w:proofErr w:type="spell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</w:t>
      </w:r>
      <w:proofErr w:type="spellEnd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Мамакаева</w:t>
      </w:r>
      <w:proofErr w:type="spellEnd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опубликованы в 1934 году. Первый сборник «Волны Терека» вышел в 1940 году. Одним из наиболее известных произведений поэта является поэма «</w:t>
      </w:r>
      <w:proofErr w:type="spell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Аслага</w:t>
      </w:r>
      <w:proofErr w:type="spellEnd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Селихат</w:t>
      </w:r>
      <w:proofErr w:type="spellEnd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="0099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99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А.Мамакаев</w:t>
      </w:r>
      <w:proofErr w:type="spellEnd"/>
      <w:r w:rsidR="0099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proofErr w:type="gramStart"/>
      <w:r w:rsidR="0099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  произведений</w:t>
      </w:r>
      <w:proofErr w:type="gramEnd"/>
      <w:r w:rsidR="0099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«Гнев», «Разведка», «Матрос </w:t>
      </w:r>
      <w:proofErr w:type="spell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Майрбек</w:t>
      </w:r>
      <w:proofErr w:type="spellEnd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«Повесть», «В родной аул» и</w:t>
      </w:r>
      <w:r w:rsidR="0099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ряда других. Многие его стихи стали классикой чеченской литературы. На эти стихи написан целый ряд песен, которые популярны до сих пор. Активно занимался переводом произведений русской литературы на чеченский язык. В частности, он первым перевёл лирику Михаила Лермонтова: «Ангел», «Казачья колыбельная», «Горные вершины», «Прощай, </w:t>
      </w:r>
      <w:proofErr w:type="gram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немытая </w:t>
      </w:r>
      <w:r w:rsidR="00F871A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</w:t>
      </w:r>
      <w:proofErr w:type="gramEnd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и др.</w:t>
      </w:r>
    </w:p>
    <w:p w:rsidR="00994A46" w:rsidRDefault="00994A46" w:rsidP="00F708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A3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1958 году </w:t>
      </w:r>
      <w:proofErr w:type="gramStart"/>
      <w:r w:rsidRPr="005A3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  умер</w:t>
      </w:r>
      <w:proofErr w:type="gramEnd"/>
      <w:r w:rsidRPr="005A3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  доме своего друга, народного  писателя  Чечни </w:t>
      </w:r>
      <w:proofErr w:type="spellStart"/>
      <w:r w:rsidRPr="005A3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Абузара</w:t>
      </w:r>
      <w:proofErr w:type="spellEnd"/>
      <w:r w:rsidRPr="005A3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5A3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Айдамирова</w:t>
      </w:r>
      <w:proofErr w:type="spellEnd"/>
      <w:r w:rsidRPr="005A3C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4A46" w:rsidRDefault="00B37793" w:rsidP="00994A4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proofErr w:type="gramStart"/>
      <w:r w:rsidR="00994A46" w:rsidRPr="00994A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 п</w:t>
      </w:r>
      <w:r w:rsidR="00F708A9" w:rsidRPr="00994A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амять</w:t>
      </w:r>
      <w:proofErr w:type="gramEnd"/>
      <w:r w:rsidR="00F708A9" w:rsidRPr="00994A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об </w:t>
      </w:r>
      <w:proofErr w:type="spellStart"/>
      <w:r w:rsidR="00F708A9" w:rsidRPr="00994A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Арби</w:t>
      </w:r>
      <w:proofErr w:type="spellEnd"/>
      <w:r w:rsidR="00F708A9" w:rsidRPr="00994A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F708A9" w:rsidRPr="00994A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Мамакаеве</w:t>
      </w:r>
      <w:proofErr w:type="spellEnd"/>
      <w:r w:rsidR="00994A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в  </w:t>
      </w:r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1989 году в селе </w:t>
      </w:r>
      <w:proofErr w:type="spellStart"/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Надтеречном</w:t>
      </w:r>
      <w:proofErr w:type="spellEnd"/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Чеченской Республики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инициативе единственного сына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Мамакаева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— Эдуарда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Арбиевича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708A9"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правления Союза писателей Чечни, который сейчас является директором музея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B377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открыт Литературно-мемориальный музей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его  имени.</w:t>
      </w:r>
    </w:p>
    <w:p w:rsidR="00A8218B" w:rsidRDefault="00F708A9" w:rsidP="00B377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 декабря 2008 года в селе </w:t>
      </w:r>
      <w:proofErr w:type="spell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Надтеречном</w:t>
      </w:r>
      <w:proofErr w:type="spellEnd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 памятник </w:t>
      </w:r>
      <w:proofErr w:type="spell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Арби</w:t>
      </w:r>
      <w:proofErr w:type="spellEnd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Мамакаеву</w:t>
      </w:r>
      <w:proofErr w:type="spellEnd"/>
      <w:r w:rsidRPr="00F708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37793" w:rsidRPr="00B37793" w:rsidRDefault="00B37793" w:rsidP="00B3779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81AD3" w:rsidRDefault="008379F8" w:rsidP="00AA7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>с</w:t>
      </w:r>
      <w:r w:rsidR="00481AD3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>тихотв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>орении</w:t>
      </w:r>
      <w:r w:rsidR="00481AD3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 xml:space="preserve">  «</w:t>
      </w:r>
      <w:proofErr w:type="gramEnd"/>
      <w:r w:rsidR="00481AD3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 xml:space="preserve"> Воспоминание»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 xml:space="preserve">  он  пишет </w:t>
      </w:r>
      <w:r w:rsidR="00902A1E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 xml:space="preserve"> с  такой  любовью</w:t>
      </w:r>
      <w:r w:rsidR="003315D2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 xml:space="preserve"> </w:t>
      </w:r>
      <w:r w:rsidR="003315D2" w:rsidRPr="003315D2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 xml:space="preserve"> </w:t>
      </w:r>
      <w:r w:rsidR="003315D2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 xml:space="preserve">о  своем  детстве.  </w:t>
      </w:r>
    </w:p>
    <w:p w:rsidR="00481AD3" w:rsidRDefault="00481AD3" w:rsidP="00AA7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</w:pPr>
    </w:p>
    <w:p w:rsidR="004440FC" w:rsidRDefault="00AA72FC" w:rsidP="00AA72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</w:pPr>
      <w:proofErr w:type="spellStart"/>
      <w:r w:rsidRPr="00AA72FC">
        <w:rPr>
          <w:rFonts w:ascii="Times New Roman" w:eastAsia="Times New Roman" w:hAnsi="Times New Roman" w:cs="Times New Roman"/>
          <w:sz w:val="28"/>
          <w:szCs w:val="28"/>
          <w:shd w:val="clear" w:color="auto" w:fill="EEEEEE"/>
          <w:lang w:eastAsia="ru-RU"/>
        </w:rPr>
        <w:t>Дагалецамаш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3255"/>
      </w:tblGrid>
      <w:tr w:rsidR="00B37793" w:rsidTr="00787D60">
        <w:tc>
          <w:tcPr>
            <w:tcW w:w="3681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    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Бералла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-м сан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хьайчух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   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Тера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я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яц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ХIетахьарчу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сан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ирсах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Хьоьгийла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-м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ян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яц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Амма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шен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жималлех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Безам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бовр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бац,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Къаналла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цаезарх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Мел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дезарг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…</w:t>
            </w:r>
          </w:p>
        </w:tc>
        <w:tc>
          <w:tcPr>
            <w:tcW w:w="3118" w:type="dxa"/>
          </w:tcPr>
          <w:p w:rsidR="00B37793" w:rsidRP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</w:t>
            </w:r>
          </w:p>
          <w:p w:rsidR="00B37793" w:rsidRP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Моьттура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цара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сайна</w:t>
            </w:r>
            <w:proofErr w:type="spellEnd"/>
          </w:p>
          <w:p w:rsidR="00B37793" w:rsidRP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Хьехар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до, дог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хууш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  <w:p w:rsidR="00B37793" w:rsidRP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КIант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илли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ала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ахь</w:t>
            </w:r>
            <w:proofErr w:type="spellEnd"/>
          </w:p>
          <w:p w:rsidR="00B37793" w:rsidRP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Хезначех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долчех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гуш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B37793" w:rsidRP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Ткъа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оха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Терк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ма-дду</w:t>
            </w:r>
            <w:proofErr w:type="spellEnd"/>
          </w:p>
          <w:p w:rsidR="00B37793" w:rsidRP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Хьан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аз,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тхайн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аз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лоруш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B37793" w:rsidRP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Аренца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даржор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Хьо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тхайн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кIант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лоруш</w:t>
            </w:r>
            <w:proofErr w:type="spellEnd"/>
            <w:r w:rsidRPr="00B3779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…»</w:t>
            </w:r>
          </w:p>
        </w:tc>
        <w:tc>
          <w:tcPr>
            <w:tcW w:w="3255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XVII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Хено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Iамийна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Кегийнаш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ХIинца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ирс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кховдийна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Юьртахь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тхан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ловзуш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Хийла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гIум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кегийна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Терк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хьаьъна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ХIетахь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тхо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левзина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Ларш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дIа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йойуш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</w:tr>
      <w:tr w:rsidR="00B37793" w:rsidTr="00787D60">
        <w:tc>
          <w:tcPr>
            <w:tcW w:w="3681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II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ХIетахь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…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ХIетахь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Деноша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хьоьстура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Хьоьстуш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я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тергам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Дай-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наний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-м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дацара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Аьрха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аьрха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Хилла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схьавогIура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Боберах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мисхал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Тера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а-м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вацара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  <w:tc>
          <w:tcPr>
            <w:tcW w:w="3118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    X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ГIум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гIаттош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мох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баьлла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Терк,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терсаш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шагделча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Цхьаллехь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сайн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шекваьлла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Хийла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ас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хаьттина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: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«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Черчашха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даръелла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Мохца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шайн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шок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етташ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Шу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стенна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Iаржъелла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ХIай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Теркан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тулгIенаш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?..»</w:t>
            </w:r>
          </w:p>
        </w:tc>
        <w:tc>
          <w:tcPr>
            <w:tcW w:w="3255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XVIII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Шена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тIевийлла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Лечкъаргех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ловзуш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Бешара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шалго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кхор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Хадийна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Хийла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тIелахвелла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Замано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хуьйцуш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КетIара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къена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чхар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Кагбелла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</w:tr>
      <w:tr w:rsidR="00B37793" w:rsidTr="00787D60">
        <w:tc>
          <w:tcPr>
            <w:tcW w:w="3681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    III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Беттаса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кхеттачу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Буьйсанца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берашлахь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Туьйранаш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дуьйцура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ас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КетIарчу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тIулга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тIехь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 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Кханенга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сатуьйсуш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Седарчийн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сийналлехь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Ойла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еш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Iуьллура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Бешарчу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чардакх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тIехь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  <w:tc>
          <w:tcPr>
            <w:tcW w:w="3118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XI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Ткъа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цкъацкъа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тийначу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Деношкахь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мехнашца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Хуьлура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Терк,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йистерчун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Дог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хьостуш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шен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гIарца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«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стенга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сихделла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Хьоме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Терк? –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олура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ас, –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Тарлой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хьоьца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Дуьнене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тоха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бIаьрг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?»</w:t>
            </w:r>
          </w:p>
        </w:tc>
        <w:tc>
          <w:tcPr>
            <w:tcW w:w="3255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   XIX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Баккхаллийн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могIаршца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Совдегарш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хьийзинчу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Тхан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юьртан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майданах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Маьлхан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дечкан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семнашца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Ворданаш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цIийзинчу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ЛапгIанийн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урамийн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Сурт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хийцаделла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</w:tr>
      <w:tr w:rsidR="00B37793" w:rsidTr="00787D60">
        <w:tc>
          <w:tcPr>
            <w:tcW w:w="3681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    IV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Неврехь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бераллин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lastRenderedPageBreak/>
              <w:t>Мур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хIетахь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ас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боккхуш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Гечошца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Теркан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гах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Вуьйлуш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сакъералуш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Хьуьнхарчу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уьшалшкахь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Бедашна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гIаж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кхуьйсуш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Лелара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деха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де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лой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сакъералуш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  <w:tc>
          <w:tcPr>
            <w:tcW w:w="3118" w:type="dxa"/>
          </w:tcPr>
          <w:p w:rsidR="00B37793" w:rsidRDefault="00B37793" w:rsidP="00B3779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lastRenderedPageBreak/>
              <w:t>XII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Цецвуьйлуш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хьоьжура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lastRenderedPageBreak/>
              <w:t>Бердашца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хьал-охьа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Хил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дехьахь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шерачу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Аренгахь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машене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Сатуьйсуш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хьоьгура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Генна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и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йоьддучхьа</w:t>
            </w:r>
            <w:proofErr w:type="spellEnd"/>
          </w:p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КIордолца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дIаихна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гинчохь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воссаре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  <w:tc>
          <w:tcPr>
            <w:tcW w:w="3255" w:type="dxa"/>
          </w:tcPr>
          <w:p w:rsidR="00B37793" w:rsidRDefault="00B37793" w:rsidP="00B37793">
            <w:pPr>
              <w:shd w:val="clear" w:color="auto" w:fill="EEEEEE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lastRenderedPageBreak/>
              <w:t>XX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Ткъа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хIинца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хIетахь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lastRenderedPageBreak/>
              <w:t>Леллачохь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гIелонца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Бераш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наг-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наггахь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Гуллой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тобанца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Амма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уьш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-м, со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санна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долчух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Iабаций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ДагIац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ирзошка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Делхо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дог,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дакъий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</w:tr>
      <w:tr w:rsidR="00B37793" w:rsidTr="00787D60">
        <w:tc>
          <w:tcPr>
            <w:tcW w:w="3681" w:type="dxa"/>
          </w:tcPr>
          <w:p w:rsidR="00B37793" w:rsidRDefault="00B37793" w:rsidP="003315D2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lastRenderedPageBreak/>
              <w:t>V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Бовхачу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малхо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кхоош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воттура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РегIахь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я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тогIешкахь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ДогIнаша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тIунвора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Ганза дерг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гIерташ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Водий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лелара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Мел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кхерстарх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Iебаш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КIадлой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цIа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воьрзура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  <w:tc>
          <w:tcPr>
            <w:tcW w:w="3118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   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    XIII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И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кхеттал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лоцучу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Сан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жимчу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хьекъална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Моьттура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и,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ловзуш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Хазахета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дIаслела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ЙогIура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и,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лар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юьтуш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Мокхачу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асанан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Туьйранахь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бийцинчу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Саьрмиках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таръелла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  <w:tc>
          <w:tcPr>
            <w:tcW w:w="3255" w:type="dxa"/>
          </w:tcPr>
          <w:p w:rsidR="00B37793" w:rsidRPr="009775B2" w:rsidRDefault="00B37793" w:rsidP="00B3779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XXI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Тхан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дадин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бераллел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Сайниг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тоьлура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Кхераниг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сайчул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БIозза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сов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тоьлуш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ю, 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Делара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хIинца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Цаьрцанна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ишколехь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…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Уьш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ткъа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кхетамца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Кхуьуш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дерш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Нохчийчохь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!</w:t>
            </w:r>
          </w:p>
        </w:tc>
      </w:tr>
      <w:tr w:rsidR="00B37793" w:rsidTr="00787D60">
        <w:tc>
          <w:tcPr>
            <w:tcW w:w="3681" w:type="dxa"/>
          </w:tcPr>
          <w:p w:rsidR="00B37793" w:rsidRPr="004440FC" w:rsidRDefault="00B37793" w:rsidP="00B3779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       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VI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Ялх-ворхI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шо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хьалхарчу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ТIемийн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ларш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лоьхуш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Эвлайисттехь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саьнгаршца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ХIоьънаш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карадеш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Баккхийчийн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хьехаршка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ЛадоьгIуш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ойла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еш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Лелара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берашца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Хиндолчуьнга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сатуьйсуш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  <w:tc>
          <w:tcPr>
            <w:tcW w:w="3118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XIV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хенахь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тхайн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юьртахь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Хиллачех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цхьаццадерш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Заманийн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аьнгалех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Чекхъхьаьжча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дагадогIу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Стохкалера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гIан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санна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Дицделла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хийла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гIуллакх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Туьйранийн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сурт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санна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Халла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суна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дагадогIу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  <w:tc>
          <w:tcPr>
            <w:tcW w:w="3255" w:type="dxa"/>
          </w:tcPr>
          <w:p w:rsidR="00B37793" w:rsidRPr="004440FC" w:rsidRDefault="00B37793" w:rsidP="00B37793">
            <w:pPr>
              <w:shd w:val="clear" w:color="auto" w:fill="EEEEE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XXII</w:t>
            </w:r>
          </w:p>
          <w:p w:rsidR="00B37793" w:rsidRPr="009775B2" w:rsidRDefault="00B37793" w:rsidP="00B37793">
            <w:pPr>
              <w:shd w:val="clear" w:color="auto" w:fill="EEEEE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</w:pP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Уьш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– и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ирсенаш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–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Ярташкахь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гIали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чохь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Леттачийн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и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лоьхуш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ТIаьхьешна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.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Царалахь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Ловзийта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Iамийта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Ас 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дIахоьцур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кIант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ткъа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–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масийтта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Сов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сол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и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тоьлур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!</w:t>
            </w:r>
          </w:p>
        </w:tc>
      </w:tr>
      <w:tr w:rsidR="00B37793" w:rsidTr="00B37793">
        <w:trPr>
          <w:trHeight w:val="2600"/>
        </w:trPr>
        <w:tc>
          <w:tcPr>
            <w:tcW w:w="3681" w:type="dxa"/>
          </w:tcPr>
          <w:p w:rsidR="00B37793" w:rsidRPr="004440FC" w:rsidRDefault="00B37793" w:rsidP="00B37793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</w:pP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VII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Нанас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хьистина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Сайн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дог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цхьа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гIелделча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Воьдуш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хиллачу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Ирзон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сурт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дагадогIу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Цигахь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цхьан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висча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Дагахь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дерг  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Iаьткъича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Сулу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тIехь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кхоьллинчу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Мукъаман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аз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дагадогIу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  <w:tc>
          <w:tcPr>
            <w:tcW w:w="3118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XV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«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Бераш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юрт,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урамашкахь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Суьйренашца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ловзарш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…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Воьду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со.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Вай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къастарх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Хийцамаш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боцуш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ду-кх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вай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хан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яларх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Цхьабосса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…» –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моьттуш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Къаьстира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тхайн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юьртах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ВорхI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кхочуш</w:t>
            </w:r>
            <w:proofErr w:type="spellEnd"/>
          </w:p>
        </w:tc>
        <w:tc>
          <w:tcPr>
            <w:tcW w:w="3255" w:type="dxa"/>
          </w:tcPr>
          <w:p w:rsidR="00B37793" w:rsidRPr="009775B2" w:rsidRDefault="00B37793" w:rsidP="00B37793">
            <w:pPr>
              <w:shd w:val="clear" w:color="auto" w:fill="EEEEE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XXIII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Ткъа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со? Со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къанлур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вац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Шераша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хан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идорх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Сан дог 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гIеллур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Мел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чIогIа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къахьегарх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Къона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могуш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Тоам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ас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вахарх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Тоъал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ницкъ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соьгахь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 –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Со 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вац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ткъа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ирсечех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?!</w:t>
            </w:r>
          </w:p>
        </w:tc>
      </w:tr>
      <w:tr w:rsidR="00B37793" w:rsidTr="00787D60">
        <w:tc>
          <w:tcPr>
            <w:tcW w:w="3681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    VIII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Со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бертал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бай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тIехь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сайн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Когаш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ловзабеш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Iиллар-кх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хIетахь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 дайн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Иллеш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а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декадеш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Ткъа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тулгIеш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берашха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Качлой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, со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Iехавеш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Ма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хуьлур-кх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вайн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боцчу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Маттахь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соь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къамел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деш</w:t>
            </w:r>
            <w:proofErr w:type="spellEnd"/>
            <w:r w:rsidRPr="009775B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</w:p>
        </w:tc>
        <w:tc>
          <w:tcPr>
            <w:tcW w:w="3118" w:type="dxa"/>
          </w:tcPr>
          <w:p w:rsidR="00B37793" w:rsidRDefault="00B37793" w:rsidP="00B3779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        XVI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ЭхI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!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Иштта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-м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хилла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Хилла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дац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иштта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!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Едда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хан.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Бералло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Геннахь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тIам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бетта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.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ХIеттахье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тIе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буц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яьлла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Ширлехье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кхетта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,</w:t>
            </w:r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Денойн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цу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тулгIеша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Бералла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 xml:space="preserve"> </w:t>
            </w:r>
            <w:proofErr w:type="spellStart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яьхьна</w:t>
            </w:r>
            <w:proofErr w:type="spellEnd"/>
            <w:r w:rsidRPr="004440F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  <w:t>…</w:t>
            </w:r>
          </w:p>
        </w:tc>
        <w:tc>
          <w:tcPr>
            <w:tcW w:w="3255" w:type="dxa"/>
          </w:tcPr>
          <w:p w:rsidR="00B37793" w:rsidRPr="009775B2" w:rsidRDefault="00B37793" w:rsidP="00B37793">
            <w:pPr>
              <w:shd w:val="clear" w:color="auto" w:fill="EEEEE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EEEEEE"/>
                <w:lang w:eastAsia="ru-RU"/>
              </w:rPr>
            </w:pPr>
          </w:p>
        </w:tc>
      </w:tr>
    </w:tbl>
    <w:p w:rsidR="00B37793" w:rsidRDefault="00B37793" w:rsidP="00AA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7793" w:rsidRDefault="00B37793" w:rsidP="00AA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2FC" w:rsidRPr="002F49CB" w:rsidRDefault="00C12D0C" w:rsidP="00AA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 стихотворении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К сыну»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А.Мамакаев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пишет</w:t>
      </w:r>
    </w:p>
    <w:p w:rsidR="00C12D0C" w:rsidRDefault="00C12D0C" w:rsidP="00AA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D0C" w:rsidRDefault="00C12D0C" w:rsidP="00AA72FC">
      <w:pPr>
        <w:spacing w:after="0" w:line="240" w:lineRule="auto"/>
        <w:rPr>
          <w:rFonts w:ascii="PFRegal" w:hAnsi="PFRegal"/>
          <w:color w:val="212529"/>
          <w:sz w:val="30"/>
          <w:szCs w:val="30"/>
          <w:shd w:val="clear" w:color="auto" w:fill="FFFFFF"/>
        </w:rPr>
      </w:pP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Хьайн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мехкан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хьайн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халкъан</w:t>
      </w:r>
      <w:proofErr w:type="spellEnd"/>
      <w:r>
        <w:rPr>
          <w:rFonts w:ascii="PFRegal" w:hAnsi="PFRegal"/>
          <w:color w:val="212529"/>
          <w:sz w:val="30"/>
          <w:szCs w:val="30"/>
        </w:rPr>
        <w:br/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Ирс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дебна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аьлла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,</w:t>
      </w:r>
      <w:r>
        <w:rPr>
          <w:rFonts w:ascii="PFRegal" w:hAnsi="PFRegal"/>
          <w:color w:val="212529"/>
          <w:sz w:val="30"/>
          <w:szCs w:val="30"/>
        </w:rPr>
        <w:br/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Догдика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хиллачу</w:t>
      </w:r>
      <w:proofErr w:type="spellEnd"/>
      <w:r>
        <w:rPr>
          <w:rFonts w:ascii="PFRegal" w:hAnsi="PFRegal"/>
          <w:color w:val="212529"/>
          <w:sz w:val="30"/>
          <w:szCs w:val="30"/>
        </w:rPr>
        <w:br/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Сирлачу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дийнахь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,</w:t>
      </w:r>
      <w:r>
        <w:rPr>
          <w:rFonts w:ascii="PFRegal" w:hAnsi="PFRegal"/>
          <w:color w:val="212529"/>
          <w:sz w:val="30"/>
          <w:szCs w:val="30"/>
        </w:rPr>
        <w:br/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Дуьненах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воккхавеш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,</w:t>
      </w:r>
      <w:r>
        <w:rPr>
          <w:rFonts w:ascii="PFRegal" w:hAnsi="PFRegal"/>
          <w:color w:val="212529"/>
          <w:sz w:val="30"/>
          <w:szCs w:val="30"/>
        </w:rPr>
        <w:br/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Самалха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даьлла</w:t>
      </w:r>
      <w:proofErr w:type="spellEnd"/>
      <w:r>
        <w:rPr>
          <w:rFonts w:ascii="PFRegal" w:hAnsi="PFRegal"/>
          <w:color w:val="212529"/>
          <w:sz w:val="30"/>
          <w:szCs w:val="30"/>
        </w:rPr>
        <w:br/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lastRenderedPageBreak/>
        <w:t>Хьо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велахь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къонахчун</w:t>
      </w:r>
      <w:proofErr w:type="spellEnd"/>
      <w:r>
        <w:rPr>
          <w:rFonts w:ascii="PFRegal" w:hAnsi="PFRegal"/>
          <w:color w:val="212529"/>
          <w:sz w:val="30"/>
          <w:szCs w:val="30"/>
        </w:rPr>
        <w:br/>
      </w:r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Дог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ду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хьан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кийрахь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!</w:t>
      </w:r>
    </w:p>
    <w:p w:rsidR="00C12D0C" w:rsidRDefault="00C12D0C" w:rsidP="00AA72FC">
      <w:pPr>
        <w:spacing w:after="0" w:line="240" w:lineRule="auto"/>
        <w:rPr>
          <w:rFonts w:ascii="PFRegal" w:hAnsi="PFRegal"/>
          <w:color w:val="212529"/>
          <w:sz w:val="30"/>
          <w:szCs w:val="30"/>
          <w:shd w:val="clear" w:color="auto" w:fill="FFFFFF"/>
        </w:rPr>
      </w:pPr>
    </w:p>
    <w:p w:rsidR="00BE3548" w:rsidRDefault="004440FC" w:rsidP="00AA72FC">
      <w:pPr>
        <w:spacing w:after="0" w:line="240" w:lineRule="auto"/>
        <w:rPr>
          <w:rFonts w:ascii="PFRegal" w:hAnsi="PFRegal"/>
          <w:color w:val="212529"/>
          <w:sz w:val="30"/>
          <w:szCs w:val="30"/>
          <w:shd w:val="clear" w:color="auto" w:fill="FFFFFF"/>
        </w:rPr>
      </w:pPr>
      <w:r>
        <w:rPr>
          <w:rFonts w:ascii="PFRegal" w:hAnsi="PFRegal" w:hint="eastAsia"/>
          <w:color w:val="212529"/>
          <w:sz w:val="30"/>
          <w:szCs w:val="30"/>
          <w:shd w:val="clear" w:color="auto" w:fill="FFFFFF"/>
        </w:rPr>
        <w:t xml:space="preserve">   </w:t>
      </w:r>
      <w:proofErr w:type="gramStart"/>
      <w:r w:rsidR="00BE3548">
        <w:rPr>
          <w:rFonts w:ascii="PFRegal" w:hAnsi="PFRegal" w:hint="eastAsia"/>
          <w:color w:val="212529"/>
          <w:sz w:val="30"/>
          <w:szCs w:val="30"/>
          <w:shd w:val="clear" w:color="auto" w:fill="FFFFFF"/>
        </w:rPr>
        <w:t>О</w:t>
      </w:r>
      <w:r w:rsidR="00BE3548"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 безмерной</w:t>
      </w:r>
      <w:proofErr w:type="gramEnd"/>
      <w:r w:rsidR="00BE3548"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 любви  к  родине  говорят </w:t>
      </w:r>
      <w:r w:rsidR="00814267"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r w:rsidR="00BE3548">
        <w:rPr>
          <w:rFonts w:ascii="PFRegal" w:hAnsi="PFRegal"/>
          <w:color w:val="212529"/>
          <w:sz w:val="30"/>
          <w:szCs w:val="30"/>
          <w:shd w:val="clear" w:color="auto" w:fill="FFFFFF"/>
        </w:rPr>
        <w:t>его слова  из  стихотворения «</w:t>
      </w:r>
      <w:r w:rsidR="0040580B">
        <w:rPr>
          <w:rFonts w:ascii="PFRegal" w:hAnsi="PFRegal"/>
          <w:color w:val="212529"/>
          <w:sz w:val="30"/>
          <w:szCs w:val="30"/>
          <w:shd w:val="clear" w:color="auto" w:fill="FFFFFF"/>
        </w:rPr>
        <w:t>Земля  Кавказа</w:t>
      </w:r>
      <w:r w:rsidR="00BE3548">
        <w:rPr>
          <w:rFonts w:ascii="PFRegal" w:hAnsi="PFRegal"/>
          <w:color w:val="212529"/>
          <w:sz w:val="30"/>
          <w:szCs w:val="30"/>
          <w:shd w:val="clear" w:color="auto" w:fill="FFFFFF"/>
        </w:rPr>
        <w:t>»</w:t>
      </w:r>
    </w:p>
    <w:p w:rsidR="0040580B" w:rsidRDefault="0040580B" w:rsidP="00AA72FC">
      <w:pPr>
        <w:spacing w:after="0" w:line="240" w:lineRule="auto"/>
        <w:rPr>
          <w:rFonts w:ascii="PFRegal" w:hAnsi="PFRegal"/>
          <w:color w:val="212529"/>
          <w:sz w:val="30"/>
          <w:szCs w:val="30"/>
          <w:shd w:val="clear" w:color="auto" w:fill="FFFFFF"/>
        </w:rPr>
      </w:pPr>
    </w:p>
    <w:p w:rsidR="00BE3548" w:rsidRDefault="00BE3548" w:rsidP="00AA72FC">
      <w:pPr>
        <w:spacing w:after="0" w:line="240" w:lineRule="auto"/>
        <w:rPr>
          <w:rFonts w:ascii="PFRegal" w:hAnsi="PFRegal"/>
          <w:color w:val="212529"/>
          <w:sz w:val="30"/>
          <w:szCs w:val="30"/>
          <w:shd w:val="clear" w:color="auto" w:fill="FFFFFF"/>
        </w:rPr>
      </w:pP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Ирс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долуш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хилла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вац</w:t>
      </w:r>
      <w:proofErr w:type="spellEnd"/>
      <w:r>
        <w:rPr>
          <w:rFonts w:ascii="PFRegal" w:hAnsi="PFRegal"/>
          <w:color w:val="212529"/>
          <w:sz w:val="30"/>
          <w:szCs w:val="30"/>
        </w:rPr>
        <w:t xml:space="preserve"> 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уьйрех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дIатилча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,</w:t>
      </w:r>
      <w:r>
        <w:rPr>
          <w:rFonts w:ascii="PFRegal" w:hAnsi="PFRegal"/>
          <w:color w:val="212529"/>
          <w:sz w:val="30"/>
          <w:szCs w:val="30"/>
        </w:rPr>
        <w:br/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Даймахках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ваьллачун</w:t>
      </w:r>
      <w:proofErr w:type="spellEnd"/>
      <w:r>
        <w:rPr>
          <w:rFonts w:ascii="PFRegal" w:hAnsi="PFRegal"/>
          <w:color w:val="212529"/>
          <w:sz w:val="30"/>
          <w:szCs w:val="30"/>
        </w:rPr>
        <w:t xml:space="preserve"> </w:t>
      </w:r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 дог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хуьлу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ирча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,</w:t>
      </w:r>
      <w:r>
        <w:rPr>
          <w:rFonts w:ascii="PFRegal" w:hAnsi="PFRegal"/>
          <w:color w:val="212529"/>
          <w:sz w:val="30"/>
          <w:szCs w:val="30"/>
        </w:rPr>
        <w:br/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Векхалой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хилац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стаг</w:t>
      </w:r>
      <w:proofErr w:type="spellEnd"/>
      <w:r>
        <w:rPr>
          <w:rFonts w:ascii="PFRegal" w:hAnsi="PFRegal"/>
          <w:color w:val="212529"/>
          <w:sz w:val="30"/>
          <w:szCs w:val="30"/>
        </w:rPr>
        <w:t xml:space="preserve"> </w:t>
      </w:r>
      <w:r>
        <w:rPr>
          <w:rFonts w:ascii="PFRegal" w:hAnsi="PFRegal"/>
          <w:color w:val="212529"/>
          <w:sz w:val="30"/>
          <w:szCs w:val="30"/>
          <w:shd w:val="clear" w:color="auto" w:fill="FFFFFF"/>
        </w:rPr>
        <w:t> 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сахьийзош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вахахь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;</w:t>
      </w:r>
      <w:r>
        <w:rPr>
          <w:rFonts w:ascii="PFRegal" w:hAnsi="PFRegal"/>
          <w:color w:val="212529"/>
          <w:sz w:val="30"/>
          <w:szCs w:val="30"/>
        </w:rPr>
        <w:br/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Цундела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лаьар-кха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,</w:t>
      </w:r>
      <w:r>
        <w:rPr>
          <w:rFonts w:ascii="PFRegal" w:hAnsi="PFRegal"/>
          <w:color w:val="212529"/>
          <w:sz w:val="30"/>
          <w:szCs w:val="30"/>
        </w:rPr>
        <w:t xml:space="preserve"> </w:t>
      </w:r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Iожалла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ягIахь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,</w:t>
      </w:r>
      <w:r>
        <w:rPr>
          <w:rFonts w:ascii="PFRegal" w:hAnsi="PFRegal"/>
          <w:color w:val="212529"/>
          <w:sz w:val="30"/>
          <w:szCs w:val="30"/>
        </w:rPr>
        <w:br/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Сайн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 каш а</w:t>
      </w:r>
      <w:r>
        <w:rPr>
          <w:rFonts w:ascii="PFRegal" w:hAnsi="PFRegal"/>
          <w:color w:val="212529"/>
          <w:sz w:val="30"/>
          <w:szCs w:val="30"/>
        </w:rPr>
        <w:t xml:space="preserve"> 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хьан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лаьттахь</w:t>
      </w:r>
      <w:proofErr w:type="spellEnd"/>
      <w:r>
        <w:rPr>
          <w:rFonts w:ascii="PFRegal" w:hAnsi="PFRegal"/>
          <w:color w:val="212529"/>
          <w:sz w:val="30"/>
          <w:szCs w:val="30"/>
        </w:rPr>
        <w:t xml:space="preserve">  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хуьлийла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 xml:space="preserve">, </w:t>
      </w:r>
      <w:proofErr w:type="spellStart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дагIахь</w:t>
      </w:r>
      <w:proofErr w:type="spellEnd"/>
      <w:r>
        <w:rPr>
          <w:rFonts w:ascii="PFRegal" w:hAnsi="PFRegal"/>
          <w:color w:val="212529"/>
          <w:sz w:val="30"/>
          <w:szCs w:val="30"/>
          <w:shd w:val="clear" w:color="auto" w:fill="FFFFFF"/>
        </w:rPr>
        <w:t>!</w:t>
      </w:r>
    </w:p>
    <w:p w:rsidR="00BE3548" w:rsidRPr="00AA72FC" w:rsidRDefault="00BE3548" w:rsidP="00AA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E47" w:rsidRDefault="004440FC" w:rsidP="00AA72FC">
      <w:pPr>
        <w:spacing w:after="0" w:line="240" w:lineRule="auto"/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   </w:t>
      </w:r>
      <w:proofErr w:type="spellStart"/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Арби</w:t>
      </w:r>
      <w:proofErr w:type="spellEnd"/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Мамакаев</w:t>
      </w:r>
      <w:proofErr w:type="spellEnd"/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— один </w:t>
      </w:r>
      <w:proofErr w:type="gramStart"/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из  любимых</w:t>
      </w:r>
      <w:proofErr w:type="gramEnd"/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поэтов 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в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 </w:t>
      </w:r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Чечне. Он вписал в </w:t>
      </w:r>
      <w:proofErr w:type="gramStart"/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чеченскую </w:t>
      </w:r>
      <w:r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</w:t>
      </w:r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литературу</w:t>
      </w:r>
      <w:proofErr w:type="gramEnd"/>
      <w:r w:rsidR="00DB24AE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очень важную страницу: его задушевная</w:t>
      </w:r>
      <w:r w:rsidR="00EF6A4B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 xml:space="preserve">  </w:t>
      </w:r>
      <w:r w:rsidR="00775E47"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  <w:t>лирика всегда будет нужна людям.</w:t>
      </w:r>
    </w:p>
    <w:p w:rsidR="00775E47" w:rsidRDefault="00775E47" w:rsidP="00AA72FC">
      <w:pPr>
        <w:spacing w:after="0" w:line="240" w:lineRule="auto"/>
        <w:rPr>
          <w:rFonts w:ascii="playfair_displayregular" w:hAnsi="playfair_displayregular"/>
          <w:color w:val="000000"/>
          <w:sz w:val="30"/>
          <w:szCs w:val="30"/>
          <w:shd w:val="clear" w:color="auto" w:fill="FFFFFF"/>
        </w:rPr>
      </w:pPr>
    </w:p>
    <w:p w:rsidR="00775E47" w:rsidRDefault="00775E47" w:rsidP="00AA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4C23CC" wp14:editId="7A064244">
            <wp:extent cx="2023435" cy="2882900"/>
            <wp:effectExtent l="247650" t="171450" r="243840" b="165100"/>
            <wp:docPr id="1" name="Рисунок 1" descr="https://ds05.infourok.ru/uploads/ex/12b8/00040a57-47174360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5.infourok.ru/uploads/ex/12b8/00040a57-47174360/img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90615">
                      <a:off x="0" y="0"/>
                      <a:ext cx="2034873" cy="289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58F7">
        <w:rPr>
          <w:noProof/>
          <w:lang w:eastAsia="ru-RU"/>
        </w:rPr>
        <w:drawing>
          <wp:inline distT="0" distB="0" distL="0" distR="0" wp14:anchorId="06C700DE" wp14:editId="1B78FE6C">
            <wp:extent cx="2056111" cy="2857113"/>
            <wp:effectExtent l="247650" t="171450" r="230505" b="172085"/>
            <wp:docPr id="5" name="Рисунок 5" descr="https://images.gr-assets.com/books/1492532719l/34878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gr-assets.com/books/1492532719l/3487804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8449">
                      <a:off x="0" y="0"/>
                      <a:ext cx="2067940" cy="287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E47" w:rsidRPr="00AA72FC" w:rsidRDefault="00775E47" w:rsidP="00AA7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30349289" wp14:editId="6BE66217">
            <wp:extent cx="2495550" cy="2933700"/>
            <wp:effectExtent l="0" t="0" r="0" b="0"/>
            <wp:docPr id="6" name="Рисунок 6" descr="https://im0-tub-ru.yandex.net/i?id=4e111b9258a381f05dc8d5dbf565123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m0-tub-ru.yandex.net/i?id=4e111b9258a381f05dc8d5dbf5651236-l&amp;n=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E47" w:rsidRPr="00AA72FC" w:rsidSect="00AC0040"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FRega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9306B"/>
    <w:multiLevelType w:val="multilevel"/>
    <w:tmpl w:val="4C4A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7C"/>
    <w:rsid w:val="0006277C"/>
    <w:rsid w:val="000F45E7"/>
    <w:rsid w:val="00142B15"/>
    <w:rsid w:val="001F0ADB"/>
    <w:rsid w:val="002500E3"/>
    <w:rsid w:val="0028153C"/>
    <w:rsid w:val="0029720E"/>
    <w:rsid w:val="00297841"/>
    <w:rsid w:val="002F45D3"/>
    <w:rsid w:val="002F49CB"/>
    <w:rsid w:val="00317E13"/>
    <w:rsid w:val="003315D2"/>
    <w:rsid w:val="003F0412"/>
    <w:rsid w:val="0040580B"/>
    <w:rsid w:val="004440FC"/>
    <w:rsid w:val="00481AD3"/>
    <w:rsid w:val="004B36D3"/>
    <w:rsid w:val="00540306"/>
    <w:rsid w:val="0054171D"/>
    <w:rsid w:val="005642ED"/>
    <w:rsid w:val="005A3CF5"/>
    <w:rsid w:val="005E7F8E"/>
    <w:rsid w:val="006E176D"/>
    <w:rsid w:val="0071116E"/>
    <w:rsid w:val="00741B0B"/>
    <w:rsid w:val="00750CBE"/>
    <w:rsid w:val="00775E47"/>
    <w:rsid w:val="0078467A"/>
    <w:rsid w:val="00787D60"/>
    <w:rsid w:val="00807600"/>
    <w:rsid w:val="00814267"/>
    <w:rsid w:val="008379F8"/>
    <w:rsid w:val="008637E6"/>
    <w:rsid w:val="008868B5"/>
    <w:rsid w:val="008872B7"/>
    <w:rsid w:val="00902A1E"/>
    <w:rsid w:val="0092414D"/>
    <w:rsid w:val="009775B2"/>
    <w:rsid w:val="00994A46"/>
    <w:rsid w:val="009A6AD7"/>
    <w:rsid w:val="009C2354"/>
    <w:rsid w:val="009F2B33"/>
    <w:rsid w:val="00A3693E"/>
    <w:rsid w:val="00A40198"/>
    <w:rsid w:val="00A8218B"/>
    <w:rsid w:val="00AA72FC"/>
    <w:rsid w:val="00AC0040"/>
    <w:rsid w:val="00AF13F7"/>
    <w:rsid w:val="00B25412"/>
    <w:rsid w:val="00B32F20"/>
    <w:rsid w:val="00B37793"/>
    <w:rsid w:val="00B9232A"/>
    <w:rsid w:val="00BE3548"/>
    <w:rsid w:val="00C12D0C"/>
    <w:rsid w:val="00CB0258"/>
    <w:rsid w:val="00CF578B"/>
    <w:rsid w:val="00D86ED8"/>
    <w:rsid w:val="00DB24AE"/>
    <w:rsid w:val="00E06FA7"/>
    <w:rsid w:val="00E644F8"/>
    <w:rsid w:val="00EF6A4B"/>
    <w:rsid w:val="00F43A5B"/>
    <w:rsid w:val="00F708A9"/>
    <w:rsid w:val="00F8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21A6B"/>
  <w15:chartTrackingRefBased/>
  <w15:docId w15:val="{2D5944DD-D9BB-435B-A1A5-9F640491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4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E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8075">
          <w:marLeft w:val="0"/>
          <w:marRight w:val="0"/>
          <w:marTop w:val="300"/>
          <w:marBottom w:val="300"/>
          <w:divBdr>
            <w:top w:val="single" w:sz="18" w:space="15" w:color="0088CC"/>
            <w:left w:val="single" w:sz="18" w:space="11" w:color="0088CC"/>
            <w:bottom w:val="single" w:sz="18" w:space="11" w:color="0088CC"/>
            <w:right w:val="single" w:sz="18" w:space="11" w:color="0088CC"/>
          </w:divBdr>
        </w:div>
      </w:divsChild>
    </w:div>
    <w:div w:id="1976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1D8E-A862-47BC-8F27-07EA3DD37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1552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2018-12-24T12:41:00Z</cp:lastPrinted>
  <dcterms:created xsi:type="dcterms:W3CDTF">2018-12-20T10:43:00Z</dcterms:created>
  <dcterms:modified xsi:type="dcterms:W3CDTF">2018-12-24T12:41:00Z</dcterms:modified>
</cp:coreProperties>
</file>