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FE" w:rsidRDefault="00DB00FE" w:rsidP="00DB00FE">
      <w:pPr>
        <w:spacing w:before="0" w:beforeAutospacing="0" w:after="0" w:afterAutospacing="0" w:line="259" w:lineRule="auto"/>
        <w:ind w:left="-520" w:right="-93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B45B3" w:rsidRDefault="006B45B3" w:rsidP="00DB00FE">
      <w:pPr>
        <w:spacing w:before="0" w:beforeAutospacing="0" w:after="15" w:afterAutospacing="0" w:line="276" w:lineRule="auto"/>
        <w:ind w:left="159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B45B3" w:rsidRDefault="006B45B3" w:rsidP="00DB00FE">
      <w:pPr>
        <w:spacing w:before="0" w:beforeAutospacing="0" w:after="15" w:afterAutospacing="0" w:line="276" w:lineRule="auto"/>
        <w:ind w:left="159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DB00FE" w:rsidRPr="00DB00FE" w:rsidRDefault="00DB00FE" w:rsidP="00DB00FE">
      <w:pPr>
        <w:spacing w:before="0" w:beforeAutospacing="0" w:after="15" w:afterAutospacing="0" w:line="276" w:lineRule="auto"/>
        <w:ind w:left="159" w:hanging="10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</w:t>
      </w:r>
      <w:bookmarkStart w:id="0" w:name="_GoBack"/>
      <w:bookmarkEnd w:id="0"/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УНИЦИПАЛЬНОЕ  БЮДЖЕТНОЕ  ОБЩЕОБРАЗОВАТЕЛЬНОЕ  УЧРЕЖДЕНИЕ</w:t>
      </w:r>
    </w:p>
    <w:p w:rsidR="00DB00FE" w:rsidRPr="00DB00FE" w:rsidRDefault="00DB00FE" w:rsidP="00DB00F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«ДЖАГЛАРГИНСКАЯ СРЕДНЯЯ  ШКОЛА»</w:t>
      </w:r>
    </w:p>
    <w:p w:rsidR="00DB00FE" w:rsidRPr="00DB00FE" w:rsidRDefault="00DB00FE" w:rsidP="00DB00F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«ДЖАГЛАРГИНСКАЯ СШ»)</w:t>
      </w:r>
    </w:p>
    <w:p w:rsidR="00DB00FE" w:rsidRPr="00DB00FE" w:rsidRDefault="00DB00FE" w:rsidP="00DB00F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МУНИЦИПАЛАН  БЮДЖЕТАН  ЙУКЪАРАДЕШАРАН  ХЬУКМАТ</w:t>
      </w:r>
    </w:p>
    <w:p w:rsidR="00DB00FE" w:rsidRPr="00DB00FE" w:rsidRDefault="00DB00FE" w:rsidP="00DB00F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«ДЖАГ1ЛАРГЕРА  ЮККЪЕРА  ШКОЛА»</w:t>
      </w:r>
    </w:p>
    <w:p w:rsidR="00DB00FE" w:rsidRPr="00DB00FE" w:rsidRDefault="00DB00FE" w:rsidP="00DB00F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B00FE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«ДЖАГ1ЛАРГЕРА  ЮШ)</w:t>
      </w:r>
    </w:p>
    <w:p w:rsidR="00DB00FE" w:rsidRPr="00DB00FE" w:rsidRDefault="006B45B3" w:rsidP="00DB00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6" o:title=""/>
          </v:shape>
        </w:pict>
      </w:r>
    </w:p>
    <w:p w:rsidR="00DB00FE" w:rsidRPr="00DB00FE" w:rsidRDefault="00DB00FE" w:rsidP="00DB0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/>
        </w:rPr>
      </w:pPr>
      <w:r w:rsidRPr="00DB00FE">
        <w:rPr>
          <w:rFonts w:ascii="Times New Roman" w:eastAsia="Calibri" w:hAnsi="Times New Roman" w:cs="Times New Roman"/>
          <w:b/>
          <w:lang w:val="ru-RU"/>
        </w:rPr>
        <w:t xml:space="preserve">366321,Чеченская Республика  </w:t>
      </w:r>
      <w:proofErr w:type="spellStart"/>
      <w:r w:rsidRPr="00DB00FE">
        <w:rPr>
          <w:rFonts w:ascii="Times New Roman" w:eastAsia="Calibri" w:hAnsi="Times New Roman" w:cs="Times New Roman"/>
          <w:b/>
          <w:lang w:val="ru-RU"/>
        </w:rPr>
        <w:t>Курчалоевский</w:t>
      </w:r>
      <w:proofErr w:type="spellEnd"/>
      <w:r w:rsidRPr="00DB00FE">
        <w:rPr>
          <w:rFonts w:ascii="Times New Roman" w:eastAsia="Calibri" w:hAnsi="Times New Roman" w:cs="Times New Roman"/>
          <w:b/>
          <w:lang w:val="ru-RU"/>
        </w:rPr>
        <w:t xml:space="preserve"> район,  с. </w:t>
      </w:r>
      <w:proofErr w:type="spellStart"/>
      <w:r w:rsidRPr="00DB00FE">
        <w:rPr>
          <w:rFonts w:ascii="Times New Roman" w:eastAsia="Calibri" w:hAnsi="Times New Roman" w:cs="Times New Roman"/>
          <w:b/>
          <w:lang w:val="ru-RU"/>
        </w:rPr>
        <w:t>Джагларги</w:t>
      </w:r>
      <w:proofErr w:type="spellEnd"/>
      <w:r w:rsidRPr="00DB00FE">
        <w:rPr>
          <w:rFonts w:ascii="Times New Roman" w:eastAsia="Calibri" w:hAnsi="Times New Roman" w:cs="Times New Roman"/>
          <w:b/>
          <w:lang w:val="ru-RU"/>
        </w:rPr>
        <w:t>, ул. А.А.Кадырова,13А</w:t>
      </w:r>
    </w:p>
    <w:p w:rsidR="00DB00FE" w:rsidRPr="00DB00FE" w:rsidRDefault="00DB00FE" w:rsidP="00DB0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/>
        </w:rPr>
      </w:pPr>
      <w:r w:rsidRPr="00DB00FE">
        <w:rPr>
          <w:rFonts w:ascii="Times New Roman" w:eastAsia="Calibri" w:hAnsi="Times New Roman" w:cs="Times New Roman"/>
          <w:b/>
          <w:lang w:val="ru-RU"/>
        </w:rPr>
        <w:t xml:space="preserve">электронный адрес: </w:t>
      </w:r>
      <w:hyperlink r:id="rId7" w:history="1">
        <w:r w:rsidRPr="00DB00FE">
          <w:rPr>
            <w:rFonts w:ascii="Times New Roman" w:eastAsia="Calibri" w:hAnsi="Times New Roman" w:cs="Times New Roman"/>
            <w:b/>
            <w:color w:val="0563C1"/>
            <w:u w:val="single"/>
          </w:rPr>
          <w:t>djaglargi</w:t>
        </w:r>
        <w:r w:rsidRPr="00DB00FE">
          <w:rPr>
            <w:rFonts w:ascii="Times New Roman" w:eastAsia="Calibri" w:hAnsi="Times New Roman" w:cs="Times New Roman"/>
            <w:b/>
            <w:color w:val="0563C1"/>
            <w:u w:val="single"/>
            <w:lang w:val="ru-RU"/>
          </w:rPr>
          <w:t>-</w:t>
        </w:r>
        <w:r w:rsidRPr="00DB00FE">
          <w:rPr>
            <w:rFonts w:ascii="Times New Roman" w:eastAsia="Calibri" w:hAnsi="Times New Roman" w:cs="Times New Roman"/>
            <w:b/>
            <w:color w:val="0563C1"/>
            <w:u w:val="single"/>
          </w:rPr>
          <w:t>sosh</w:t>
        </w:r>
        <w:r w:rsidRPr="00DB00FE">
          <w:rPr>
            <w:rFonts w:ascii="Times New Roman" w:eastAsia="Calibri" w:hAnsi="Times New Roman" w:cs="Times New Roman"/>
            <w:b/>
            <w:color w:val="0563C1"/>
            <w:u w:val="single"/>
            <w:lang w:val="ru-RU"/>
          </w:rPr>
          <w:t>@</w:t>
        </w:r>
        <w:r w:rsidRPr="00DB00FE">
          <w:rPr>
            <w:rFonts w:ascii="Times New Roman" w:eastAsia="Calibri" w:hAnsi="Times New Roman" w:cs="Times New Roman"/>
            <w:b/>
            <w:color w:val="0563C1"/>
            <w:u w:val="single"/>
          </w:rPr>
          <w:t>mail</w:t>
        </w:r>
        <w:r w:rsidRPr="00DB00FE">
          <w:rPr>
            <w:rFonts w:ascii="Times New Roman" w:eastAsia="Calibri" w:hAnsi="Times New Roman" w:cs="Times New Roman"/>
            <w:b/>
            <w:color w:val="0563C1"/>
            <w:u w:val="single"/>
            <w:lang w:val="ru-RU"/>
          </w:rPr>
          <w:t>.</w:t>
        </w:r>
        <w:proofErr w:type="spellStart"/>
        <w:r w:rsidRPr="00DB00FE">
          <w:rPr>
            <w:rFonts w:ascii="Times New Roman" w:eastAsia="Calibri" w:hAnsi="Times New Roman" w:cs="Times New Roman"/>
            <w:b/>
            <w:color w:val="0563C1"/>
            <w:u w:val="single"/>
          </w:rPr>
          <w:t>ru</w:t>
        </w:r>
        <w:proofErr w:type="spellEnd"/>
      </w:hyperlink>
    </w:p>
    <w:p w:rsidR="00816D21" w:rsidRDefault="00816D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534F" w:rsidRDefault="004453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534F" w:rsidRDefault="004453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534F" w:rsidRPr="0044534F" w:rsidRDefault="0044534F" w:rsidP="0044534F">
      <w:pPr>
        <w:spacing w:before="0" w:beforeAutospacing="0" w:after="175" w:afterAutospacing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44534F" w:rsidRPr="0044534F" w:rsidRDefault="0044534F" w:rsidP="0044534F">
      <w:pPr>
        <w:spacing w:before="0" w:beforeAutospacing="0" w:after="175" w:afterAutospacing="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44"/>
          <w:lang w:val="ru-RU" w:eastAsia="ru-RU"/>
        </w:rPr>
        <w:t>ПУБЛИЧНЫЙ ОТЧЕТ</w:t>
      </w:r>
    </w:p>
    <w:p w:rsidR="0044534F" w:rsidRPr="0044534F" w:rsidRDefault="0044534F" w:rsidP="0044534F">
      <w:pPr>
        <w:spacing w:before="0" w:beforeAutospacing="0" w:after="175" w:afterAutospacing="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  <w:t>О СОСТОЯНИИ И РЕЗУЛЬТАТАХ  ДЕЯТЕЛЬНОСТИ</w:t>
      </w:r>
    </w:p>
    <w:p w:rsidR="0044534F" w:rsidRPr="0044534F" w:rsidRDefault="0044534F" w:rsidP="0044534F">
      <w:pPr>
        <w:spacing w:before="0" w:beforeAutospacing="0" w:after="175" w:afterAutospacing="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  <w:t xml:space="preserve">МБОУ «ДЖАГЛАРГИНСКАЯ  СШ» </w:t>
      </w:r>
    </w:p>
    <w:p w:rsidR="0044534F" w:rsidRPr="0044534F" w:rsidRDefault="0044534F" w:rsidP="0044534F">
      <w:pPr>
        <w:spacing w:before="0" w:beforeAutospacing="0" w:after="175" w:afterAutospacing="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  <w:t>за 2022-2023 учебный год</w:t>
      </w:r>
    </w:p>
    <w:p w:rsidR="00816D21" w:rsidRDefault="00816D21" w:rsidP="004453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6D21" w:rsidRDefault="004453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4534F">
        <w:rPr>
          <w:rFonts w:ascii="Times New Roman" w:eastAsia="Times New Roman" w:hAnsi="Times New Roman" w:cs="Times New Roman"/>
          <w:b/>
          <w:noProof/>
          <w:color w:val="FF3300"/>
          <w:sz w:val="36"/>
          <w:lang w:val="ru-RU" w:eastAsia="ru-RU"/>
        </w:rPr>
        <w:drawing>
          <wp:inline distT="0" distB="0" distL="0" distR="0" wp14:anchorId="58C15CCD" wp14:editId="0D12152B">
            <wp:extent cx="5286375" cy="306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4F" w:rsidRDefault="004453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534F" w:rsidRDefault="004453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534F" w:rsidRDefault="0044534F" w:rsidP="0044534F">
      <w:pPr>
        <w:spacing w:before="0" w:beforeAutospacing="0" w:after="54" w:afterAutospacing="0" w:line="259" w:lineRule="auto"/>
        <w:ind w:right="100"/>
        <w:jc w:val="center"/>
        <w:rPr>
          <w:rFonts w:ascii="Times New Roman" w:eastAsia="Times New Roman" w:hAnsi="Times New Roman" w:cs="Times New Roman"/>
          <w:b/>
          <w:color w:val="FF0000"/>
          <w:sz w:val="36"/>
          <w:lang w:val="ru-RU" w:eastAsia="ru-RU"/>
        </w:rPr>
      </w:pPr>
    </w:p>
    <w:p w:rsidR="0044534F" w:rsidRPr="0044534F" w:rsidRDefault="0044534F" w:rsidP="0044534F">
      <w:pPr>
        <w:spacing w:before="0" w:beforeAutospacing="0" w:after="54" w:afterAutospacing="0" w:line="259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32"/>
          <w:lang w:val="ru-RU" w:eastAsia="ru-RU"/>
        </w:rPr>
        <w:t xml:space="preserve">ПУБЛИЧНЫЙ  ОТЧЕТ ДИРЕКТОРА  </w:t>
      </w:r>
    </w:p>
    <w:p w:rsidR="0044534F" w:rsidRPr="0044534F" w:rsidRDefault="0044534F" w:rsidP="0044534F">
      <w:pPr>
        <w:spacing w:before="0" w:beforeAutospacing="0" w:after="81" w:afterAutospacing="0" w:line="259" w:lineRule="auto"/>
        <w:ind w:right="28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 xml:space="preserve"> </w:t>
      </w:r>
    </w:p>
    <w:p w:rsidR="0044534F" w:rsidRPr="0044534F" w:rsidRDefault="0044534F" w:rsidP="0044534F">
      <w:pPr>
        <w:spacing w:before="0" w:beforeAutospacing="0" w:after="80" w:afterAutospacing="0" w:line="259" w:lineRule="auto"/>
        <w:ind w:left="10" w:right="11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 xml:space="preserve">муниципального бюджетного общеобразовательного учреждения  </w:t>
      </w:r>
    </w:p>
    <w:p w:rsidR="0044534F" w:rsidRPr="0044534F" w:rsidRDefault="0044534F" w:rsidP="0044534F">
      <w:pPr>
        <w:spacing w:before="0" w:beforeAutospacing="0" w:after="186" w:afterAutospacing="0" w:line="259" w:lineRule="auto"/>
        <w:ind w:left="10" w:right="108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>«</w:t>
      </w:r>
      <w:proofErr w:type="spellStart"/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>Джагларгинская</w:t>
      </w:r>
      <w:proofErr w:type="spellEnd"/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 xml:space="preserve"> средняя школа» </w:t>
      </w:r>
      <w:r w:rsidRPr="0044534F"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 xml:space="preserve"> </w:t>
      </w:r>
    </w:p>
    <w:p w:rsidR="0044534F" w:rsidRPr="0044534F" w:rsidRDefault="0044534F" w:rsidP="0044534F">
      <w:pPr>
        <w:spacing w:before="0" w:beforeAutospacing="0" w:after="127" w:afterAutospacing="0" w:line="259" w:lineRule="auto"/>
        <w:ind w:left="10" w:right="1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>Курчалоевского</w:t>
      </w:r>
      <w:proofErr w:type="spellEnd"/>
      <w:r w:rsidRPr="0044534F">
        <w:rPr>
          <w:rFonts w:ascii="Times New Roman" w:eastAsia="Times New Roman" w:hAnsi="Times New Roman" w:cs="Times New Roman"/>
          <w:b/>
          <w:color w:val="17365D"/>
          <w:sz w:val="28"/>
          <w:lang w:val="ru-RU" w:eastAsia="ru-RU"/>
        </w:rPr>
        <w:t xml:space="preserve"> муниципального района Чеченской Республики </w:t>
      </w:r>
    </w:p>
    <w:p w:rsidR="0044534F" w:rsidRPr="0044534F" w:rsidRDefault="0044534F" w:rsidP="0044534F">
      <w:pPr>
        <w:spacing w:before="0" w:beforeAutospacing="0" w:after="70" w:afterAutospacing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 xml:space="preserve">       </w:t>
      </w:r>
    </w:p>
    <w:p w:rsidR="0044534F" w:rsidRPr="0044534F" w:rsidRDefault="0044534F" w:rsidP="0044534F">
      <w:pPr>
        <w:spacing w:before="0" w:beforeAutospacing="0" w:after="0" w:afterAutospacing="0" w:line="383" w:lineRule="auto"/>
        <w:ind w:left="3582" w:right="1406" w:hanging="3582"/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 xml:space="preserve">            О СОСТОЯНИИ   И   РЕЗУЛЬТАТАХ  </w:t>
      </w:r>
      <w:r w:rsidRPr="0044534F"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>ДЕЯТЕЛЬНОСТИ</w:t>
      </w:r>
    </w:p>
    <w:p w:rsidR="00816D21" w:rsidRDefault="0044534F" w:rsidP="004550B3">
      <w:pPr>
        <w:spacing w:before="0" w:beforeAutospacing="0" w:after="0" w:afterAutospacing="0" w:line="383" w:lineRule="auto"/>
        <w:ind w:left="3582" w:right="1406" w:hanging="358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4534F">
        <w:rPr>
          <w:rFonts w:ascii="Times New Roman" w:eastAsia="Times New Roman" w:hAnsi="Times New Roman" w:cs="Times New Roman"/>
          <w:b/>
          <w:color w:val="FF0000"/>
          <w:sz w:val="28"/>
          <w:lang w:val="ru-RU" w:eastAsia="ru-RU"/>
        </w:rPr>
        <w:t xml:space="preserve">                                               за 2022-2023 учебный год </w:t>
      </w:r>
    </w:p>
    <w:p w:rsidR="004550B3" w:rsidRPr="004550B3" w:rsidRDefault="004550B3" w:rsidP="004550B3">
      <w:pPr>
        <w:spacing w:before="0" w:beforeAutospacing="0" w:after="0" w:afterAutospacing="0" w:line="383" w:lineRule="auto"/>
        <w:ind w:left="3582" w:right="1406" w:hanging="358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74E6" w:rsidRPr="0041605C" w:rsidRDefault="00816D21" w:rsidP="004550B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60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Часть </w:t>
      </w:r>
      <w:r w:rsidRPr="0041605C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4160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ОБЯЗАТЕЛЬНАЯ</w:t>
      </w:r>
    </w:p>
    <w:p w:rsidR="00E974E6" w:rsidRPr="00AD1920" w:rsidRDefault="00816D21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60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AD19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Общая характеристика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В  отчете  представлен  анализ  состояния  и  результатов  деятельности   школы   за   2022-2023учебный год. </w:t>
      </w:r>
    </w:p>
    <w:p w:rsidR="009E65A2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Приведенные  в  отчете данные о качестве и доступности образования, результатах  деятельности  школы, позволяют адекватно оценить проблемы и определить приоритетные направления работы школы и конкретные мероприятия, направленные на дальнейшее развитие образовательного учреждения.  </w:t>
      </w:r>
    </w:p>
    <w:p w:rsidR="00AD1920" w:rsidRPr="00AD1920" w:rsidRDefault="00AD1920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color w:val="093F7B"/>
          <w:sz w:val="28"/>
          <w:szCs w:val="28"/>
          <w:u w:val="single" w:color="093F7B"/>
          <w:lang w:val="ru-RU"/>
        </w:rPr>
        <w:t>ОБЩИЕ СВЕДЕНИЯ ОБ ОБРАЗОВАТЕЛЬНОМ УЧРЕЖДЕНИИ</w:t>
      </w:r>
      <w:r w:rsidRPr="00AD1920">
        <w:rPr>
          <w:rFonts w:ascii="Times New Roman" w:hAnsi="Times New Roman" w:cs="Times New Roman"/>
          <w:color w:val="093F7B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1.1.    Полное наименование образовательного учреждения в соответствии с Уставом: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Муниципальное бюджетное общеобразовательное учреждение «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Джагларгинская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 средняя школа»</w:t>
      </w:r>
      <w:r w:rsidRPr="00AD1920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1.2.    Юридический адрес: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366 321,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с.Джагларги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, ул.А.А.Кадырова,13А,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Курчалоевского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района, Чеченской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Республики.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1.3.    Фактический адрес: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366 321, с.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Джагларги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, ул.А.А.Кадырова,13А, 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Курчалоевского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района, Чеченской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Республики.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Контактный   телефон:   </w:t>
      </w:r>
      <w:r w:rsidRPr="00AD1920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>8(928) 942 14 56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Факс:                                              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почты:                                     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djaglargi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sosn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>@</w:t>
      </w:r>
      <w:r w:rsidRPr="00AD1920">
        <w:rPr>
          <w:rFonts w:ascii="Times New Roman" w:hAnsi="Times New Roman" w:cs="Times New Roman"/>
          <w:sz w:val="28"/>
          <w:szCs w:val="28"/>
        </w:rPr>
        <w:t>mail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Адрес сайта:                                                          </w:t>
      </w:r>
      <w:hyperlink r:id="rId9">
        <w:r w:rsidRPr="00AD192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</w:hyperlink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Pr="00AD1920">
          <w:rPr>
            <w:rStyle w:val="12"/>
            <w:rFonts w:ascii="Times New Roman" w:hAnsi="Times New Roman" w:cs="Times New Roman"/>
            <w:sz w:val="28"/>
            <w:szCs w:val="28"/>
          </w:rPr>
          <w:t>https</w:t>
        </w:r>
        <w:r w:rsidRPr="00AD1920">
          <w:rPr>
            <w:rStyle w:val="12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D1920">
          <w:rPr>
            <w:rStyle w:val="12"/>
            <w:rFonts w:ascii="Times New Roman" w:hAnsi="Times New Roman" w:cs="Times New Roman"/>
            <w:sz w:val="28"/>
            <w:szCs w:val="28"/>
          </w:rPr>
          <w:t>dzhaglargissh</w:t>
        </w:r>
        <w:proofErr w:type="spellEnd"/>
        <w:r w:rsidRPr="00AD1920">
          <w:rPr>
            <w:rStyle w:val="1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D1920">
          <w:rPr>
            <w:rStyle w:val="12"/>
            <w:rFonts w:ascii="Times New Roman" w:hAnsi="Times New Roman" w:cs="Times New Roman"/>
            <w:sz w:val="28"/>
            <w:szCs w:val="28"/>
          </w:rPr>
          <w:t>educhr</w:t>
        </w:r>
        <w:proofErr w:type="spellEnd"/>
        <w:r w:rsidRPr="00AD1920">
          <w:rPr>
            <w:rStyle w:val="1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D1920">
          <w:rPr>
            <w:rStyle w:val="12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AD1920">
          <w:rPr>
            <w:rStyle w:val="12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4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>1.4. Школа имеет государственную лицензию на осуществление образовательной деятельности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>Лицензия: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D1920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>серия  20 Л0 2    № 0000672,   №2312  от   05.11.2015г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, срок действия  </w:t>
      </w:r>
      <w:r w:rsidRPr="00AD192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бессрочно.</w:t>
      </w:r>
      <w:r w:rsidRPr="00AD1920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 об  аккредитации: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>ерия</w:t>
      </w:r>
      <w:proofErr w:type="spellEnd"/>
      <w:r w:rsidRPr="00AD1920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 xml:space="preserve">  20 А №0000391,   № 1058, 21.10.2016г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,  срок действия   </w:t>
      </w:r>
      <w:r w:rsidRPr="00AD192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бессрочно.</w:t>
      </w:r>
      <w:r w:rsidRPr="00AD192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1.5. Директор  образовательного учреждения: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Муслимова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Макка</w:t>
      </w:r>
      <w:proofErr w:type="spellEnd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  </w:t>
      </w:r>
      <w:proofErr w:type="spellStart"/>
      <w:r w:rsidRPr="00AD1920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Умаровна</w:t>
      </w:r>
      <w:proofErr w:type="spellEnd"/>
      <w:r w:rsidRPr="00AD1920">
        <w:rPr>
          <w:rFonts w:ascii="Times New Roman" w:eastAsia="Verdana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u w:val="single" w:color="000000"/>
          <w:lang w:val="ru-RU"/>
        </w:rPr>
        <w:t>УСЛОВИЯ   ОСУЩЕСТВЛЕНИЯ   ОБРАЗОВАТЕЛЬНОГО   ПРОЦЕССА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149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>Школа имеет  одно здание.</w:t>
      </w:r>
      <w:r w:rsidRPr="00AD1920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Год постройки  - 2007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мощность -160 посадочных мест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Территория земельного участка – 1 277кв.м.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Школа была открыта в 1958 году. В 2007 году  заново  построено  типовое  здание  школы. Проектная  мощность   160  посадочных  мест.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Школа     работает  в   6 – дневном   режиме  в  две смены.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  урока    45 минут.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Школа  располагает   6  учебными  кабинетами, спортзалом, библиотекой,  медицинским  кабинетом, компьютерным  классом. Оснащенность  учебных  кабинетов современными  техническими  средствами  удовлетворительное.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Два  кабинета  начальных  классов  и  кабинеты  пятого, шестого  классов  оснащены  интерактивными  досками  и  проекторами. </w:t>
      </w:r>
    </w:p>
    <w:p w:rsidR="00AD1920" w:rsidRDefault="009E65A2" w:rsidP="0009798D">
      <w:pPr>
        <w:spacing w:before="0" w:beforeAutospacing="0" w:after="0" w:afterAutospacing="0" w:line="276" w:lineRule="auto"/>
        <w:ind w:left="-5" w:right="327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Учебную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 реализуют 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18 педагогов,  из  них   11  челове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к  имеют 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высшее  образование,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7 человек  имеют  среднее 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профессиональное  образование.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27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Высшую  категорию  имеют  10 пе</w:t>
      </w:r>
      <w:r w:rsidR="00AD1920">
        <w:rPr>
          <w:rFonts w:ascii="Times New Roman" w:hAnsi="Times New Roman" w:cs="Times New Roman"/>
          <w:sz w:val="28"/>
          <w:szCs w:val="28"/>
          <w:lang w:val="ru-RU"/>
        </w:rPr>
        <w:t>дагогов,  первую  категорию – 3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>человек,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right="3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4 человека  имеют соответствие  занимаемой  должности. </w:t>
      </w:r>
    </w:p>
    <w:p w:rsidR="009E65A2" w:rsidRPr="00AD1920" w:rsidRDefault="00721043" w:rsidP="0009798D">
      <w:pPr>
        <w:spacing w:before="0" w:beforeAutospacing="0" w:after="0" w:afterAutospacing="0" w:line="276" w:lineRule="auto"/>
        <w:ind w:left="-5" w:right="3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Двое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педагогов  имеют  звания: </w:t>
      </w:r>
      <w:proofErr w:type="spellStart"/>
      <w:r w:rsidR="009E65A2" w:rsidRPr="00AD1920">
        <w:rPr>
          <w:rFonts w:ascii="Times New Roman" w:hAnsi="Times New Roman" w:cs="Times New Roman"/>
          <w:b/>
          <w:sz w:val="28"/>
          <w:szCs w:val="28"/>
          <w:lang w:val="ru-RU"/>
        </w:rPr>
        <w:t>Хамсуева</w:t>
      </w:r>
      <w:proofErr w:type="spellEnd"/>
      <w:r w:rsidR="009E65A2"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К.Ш.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(учитель начальных классов)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имеет  звание Старшего 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учителя, Заслуженный  учитель Чеченской  Республики. </w:t>
      </w:r>
      <w:r w:rsidR="009E65A2" w:rsidRPr="00AD1920">
        <w:rPr>
          <w:rFonts w:ascii="Times New Roman" w:hAnsi="Times New Roman" w:cs="Times New Roman"/>
          <w:b/>
          <w:sz w:val="28"/>
          <w:szCs w:val="28"/>
          <w:lang w:val="ru-RU"/>
        </w:rPr>
        <w:t>Ибрагимова Л.Х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>.(учитель химии  и  биологии – Почетный  работник  образования  Российской  Федерации.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6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Коллектив  отличается  стабильностью:  нет  текучести   кадров,  молодые  специалисты  в  школу  приходят  из  числа  в</w:t>
      </w:r>
      <w:r w:rsidR="00D57C00">
        <w:rPr>
          <w:rFonts w:ascii="Times New Roman" w:hAnsi="Times New Roman" w:cs="Times New Roman"/>
          <w:sz w:val="28"/>
          <w:szCs w:val="28"/>
          <w:lang w:val="ru-RU"/>
        </w:rPr>
        <w:t xml:space="preserve">ыпускников   данной  школы. 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Ежегодно  учителя  направляются  на  курсы  повышения  квалификации  в  ИРО.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На  конец  2022-2023 учебного года   7 педагогов  имеют  высшую  квалификационную  категорию,  3 – первую   категорию.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В школе реализуются  следующие  формы  организации  учебного   процесса: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-уроки (классно- урочная  форма);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-лекции, семинары, практикумы;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-консультации;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-занятия по выбору;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5918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-олимпиады, конкурсы; -предметные недели;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-открытые  уроки.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Учебно-материальная база школы позволяет на современном уровне проводить учебно-воспитательную работу с учащимися.   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721043" w:rsidRDefault="009E65A2" w:rsidP="0009798D">
      <w:pPr>
        <w:spacing w:before="0" w:beforeAutospacing="0" w:after="0" w:afterAutospacing="0" w:line="276" w:lineRule="auto"/>
        <w:ind w:left="-5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u w:val="single" w:color="000000"/>
          <w:lang w:val="ru-RU"/>
        </w:rPr>
        <w:t>УСЛОВИЯ  БЕЗОПАСНОСТИ   И   ЗДОРОВЬЕСБЕРЕЖЕНИЯ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721043" w:rsidRDefault="009E65A2" w:rsidP="0009798D">
      <w:pPr>
        <w:spacing w:before="0" w:beforeAutospacing="0" w:after="0" w:afterAutospacing="0" w:line="276" w:lineRule="auto"/>
        <w:ind w:left="-5" w:right="36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64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Здоровому образу жизни в школе уделяется большое внимание. Целенаправленно оздоровительной работой занимается весь педагогический  коллектив. Проводятся профилактические беседы на классных часах, соревнования, конкурсы и др.  Одной из основных задач школы является внедрение мероприятий, направленных на укрепление здоровья учащихся.  Ежегодно проводится диспансеризация, вакцинация учащихся.  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15" w:right="3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профилактики  и укрепления здоровья обучающихся проводилась следующая работа: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и участие в районных спортивных соревнованиях;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профилактические мероприятия (физкультминутки, гимнастика для глаз);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соблюдение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норм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горячего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питания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лекции для родителей по темам ЗОЖ;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летнего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отдыха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оздоровления обучающихся в санаториях на выезде из Чеченской Республики.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149" w:right="3" w:firstLine="211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безопасности обучающихся администрацией разработан и реализуется комплекс мероприятий: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разработана нормативно-правовая база по организации безопасности, необходимые инструкции;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составлен паспорт по антитеррористической безопасности;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организован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пропускной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установлены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камеры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видеонаблюдения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установлена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пожарная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сигнализация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персонал планомерно и регулярно проходит обучение и инструктажи в области охраны труда и техники безопасности;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 осуществляется технический осмотр здания школы;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систематически проводятся тренировочные занятия по эвакуации детей и сотрудников по сигналу ЧС;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 Дни безопасности, беседы с учащимися и родителями о правилах безопасности и охраны жизни;  </w:t>
      </w:r>
    </w:p>
    <w:p w:rsidR="009E65A2" w:rsidRPr="00AD1920" w:rsidRDefault="009E65A2" w:rsidP="0009798D">
      <w:pPr>
        <w:numPr>
          <w:ilvl w:val="0"/>
          <w:numId w:val="24"/>
        </w:numPr>
        <w:spacing w:before="0" w:beforeAutospacing="0" w:after="0" w:afterAutospacing="0" w:line="276" w:lineRule="auto"/>
        <w:ind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организована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круглосуточная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охрана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E65A2" w:rsidRPr="00FB0EEF" w:rsidRDefault="009E65A2" w:rsidP="0009798D">
      <w:pPr>
        <w:spacing w:before="0" w:beforeAutospacing="0" w:after="0" w:afterAutospacing="0" w:line="276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FB0E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u w:val="single" w:color="000000"/>
          <w:lang w:val="ru-RU"/>
        </w:rPr>
        <w:t>РЕЖИМ   РАБОТЫ   ШКОЛЫ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>На  начало  учебного  года  в  школе  64 учащихся:  из  них   19 человек на уровне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1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начального  общего  образования; 38 человек –на  уровне основного  общего  образования;  на  уровне  среднего  общего  образования- 7 человек.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>На  конец  учебного года  64 учащихся:  19 человек на уровне начального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149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общего  образования; 38 человек –на  уровне основного  общего  образования;  на  уровне  среднего  общего  образования - 7 человек.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149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Занятия  проходят   в  две  смены  в  режиме  6-дневной  рабочей  недели.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Родители  принимают  активное  участие  в  жизни  школы.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Функционирует  родительский  совет.</w:t>
      </w:r>
      <w:r w:rsidRPr="00AD19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Школа работала в две смены с 8.00 до 18.00  в режиме 6-дневной рабочей недели.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Первый  класс - 5-дневной  рабочей  неделе.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2927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Средняя нагрузка на ученика начальной школы – 4,5 урока,   в основном и среднем звеньях – 5,5 уроков в день.  Продолжительность урока – 45 минут. 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u w:val="single" w:color="000000"/>
          <w:lang w:val="ru-RU"/>
        </w:rPr>
        <w:t>ДОСТУПНОСТЬ ОБРАЗОВАНИЯ</w:t>
      </w: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Школа принимает детей в первый класс без предварительного собеседования с 6,5 лет. Прием осуществляется в соответствии с Законом РФ «Об образовании», в соответствии с Уставом школы. </w:t>
      </w:r>
    </w:p>
    <w:p w:rsidR="009E65A2" w:rsidRPr="00AD1920" w:rsidRDefault="009E65A2" w:rsidP="0009798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Организация  управления. </w:t>
      </w:r>
    </w:p>
    <w:p w:rsidR="009E65A2" w:rsidRPr="00AD1920" w:rsidRDefault="00EA0E96" w:rsidP="00EA0E96">
      <w:pPr>
        <w:spacing w:before="0" w:beforeAutospacing="0" w:after="0" w:afterAutospacing="0" w:line="276" w:lineRule="auto"/>
        <w:ind w:left="-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Управление  образовательным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учреждением  реализуется  на  основе  нормативно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правовой  базы-</w:t>
      </w:r>
      <w:r w:rsidR="009E65A2"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компетенций,  прав  и ответственности  ОУ. Управление  школой  строится  на  принципах  единоначалия  и  самоуправления.  Формами  самоуправления   являются: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трудового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коллектива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управляющий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Непосредственное  управление  школой  осуществляет  директор. Разграничение  полномочий  педагогического  совета,  общего  собрания  трудового  коллектива,  а  также  директора  закреплено  в  Уставе  образовательного  учреждения.                              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К  настоящему  времени  в  учреждении  сложилась  следующая  структура  управления: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заместителей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председателей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МО;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работников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1282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86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В  организационной  структуре  представлены  как  профессиональные  руководители (директор, заместители, председатели МО),  так  и  различные  общественные  субъекты (председатель  Совета  школы,  председатель  родительского  комитета), что  необходимо  для  эффе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ктивного  управления  школой.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 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>директора  и  заместителей  регламентируется  функциональны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ми 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>обязанностями, пересмотренными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и  откорректированными  в 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 с  современными  требованиями. 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Это  позволяет  регламентировать  </w:t>
      </w:r>
      <w:r w:rsidR="003E3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работу  управленческого  звена  с  учетом  выполнения  основных  управленческих  функций  и  конкретно  определить содержание  деятельности  каждого  члена  управленческой  команды.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Работа  структурных  подразделений  регламентируется «Положением  о  педагогическом  совете»,  «Положением  о  методическом  объединении». </w:t>
      </w:r>
    </w:p>
    <w:p w:rsidR="003E3E7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В  школе  сложилась  система  документационного  обеспечения  управления. </w:t>
      </w:r>
    </w:p>
    <w:p w:rsidR="009E65A2" w:rsidRPr="003E3E7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3E3E70">
        <w:rPr>
          <w:rFonts w:ascii="Times New Roman" w:hAnsi="Times New Roman" w:cs="Times New Roman"/>
          <w:sz w:val="28"/>
          <w:szCs w:val="28"/>
          <w:lang w:val="ru-RU"/>
        </w:rPr>
        <w:t xml:space="preserve">Она  включает  комплекс  взаимосвязанных  документов: </w:t>
      </w:r>
    </w:p>
    <w:p w:rsidR="009E65A2" w:rsidRPr="003E3E7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организационные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распорядительные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информационно-справочные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учебно-педагогическая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документация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Все  это  вместе  составляет  номенклатуру  дел  ОУ. </w:t>
      </w:r>
    </w:p>
    <w:p w:rsidR="009E65A2" w:rsidRDefault="009E65A2" w:rsidP="00625EB5">
      <w:pPr>
        <w:spacing w:before="0" w:beforeAutospacing="0" w:after="0" w:afterAutospacing="0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Каждый  из  комплексов  представлен  соответствующими  документами, регламентирующими  структуру,  задачи  и  функции  школы; организацию  ее  работы; права  и  обязанности  руководителя  и  работников; распорядительную  деятельность  образовательного  учреждения. </w:t>
      </w:r>
    </w:p>
    <w:p w:rsidR="009E65A2" w:rsidRPr="00AD1920" w:rsidRDefault="009E65A2" w:rsidP="00625EB5">
      <w:pPr>
        <w:spacing w:before="0" w:beforeAutospacing="0" w:after="0" w:afterAutospacing="0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Управление  сопровождается  ведением  документации, которая  выполняет  следующие  функции: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>удовлетворяет  потребности  педагогов</w:t>
      </w:r>
      <w:r w:rsidR="00625EB5">
        <w:rPr>
          <w:rFonts w:ascii="Times New Roman" w:hAnsi="Times New Roman" w:cs="Times New Roman"/>
          <w:sz w:val="28"/>
          <w:szCs w:val="28"/>
          <w:lang w:val="ru-RU"/>
        </w:rPr>
        <w:t xml:space="preserve">,  учащихся,  администрации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в  сведениях,  необходимых  в  их  деятельности  и  взаимодействии;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информирует  о  состоянии  образования  в  школе,  об  обеспеченности  средствами  образования,  уровне  </w:t>
      </w:r>
      <w:proofErr w:type="spellStart"/>
      <w:r w:rsidRPr="00AD1920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учащихся,  о профессиональной  квалификации  педагогов;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выявляет  уровни  развития  интеллекта,  физического  здоровья, образовательные  потребности  учащихся;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 педагогических  работников  о  вовлеченности  родителей  в  процесс  воспитания и  обучения  детей, затруднениях,  которые  испытывают   при  этом.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Однако  в  условиях   демократизации  возникает  необходимость  перераспределить  управленческие  функции  между  всеми   участниками, задействованными  в  решение  образовательных  задач.  В  настоящее  время  часть  полномочий  с  верхних  уровней  управления   уже  делегирована.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педагогическому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совету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делегированы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 плана  работы  на  учебный  год;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 программ   учебных  дисциплин  и  курсов  вариативного  компонента  учебного  плана; </w:t>
      </w:r>
    </w:p>
    <w:p w:rsidR="009E65A2" w:rsidRPr="00AD1920" w:rsidRDefault="009E65A2" w:rsidP="0009798D">
      <w:pPr>
        <w:numPr>
          <w:ilvl w:val="0"/>
          <w:numId w:val="25"/>
        </w:numPr>
        <w:spacing w:before="0" w:beforeAutospacing="0" w:after="0" w:afterAutospacing="0" w:line="276" w:lineRule="auto"/>
        <w:ind w:left="859" w:right="3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утверждение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функциональных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sz w:val="28"/>
          <w:szCs w:val="28"/>
        </w:rPr>
        <w:t>обязанностей</w:t>
      </w:r>
      <w:proofErr w:type="spellEnd"/>
      <w:r w:rsidRPr="00AD1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A2" w:rsidRPr="00AD1920" w:rsidRDefault="009E65A2" w:rsidP="0009798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</w:rPr>
      </w:pPr>
      <w:r w:rsidRPr="00AD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1920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spellEnd"/>
      <w:r w:rsidRPr="00AD192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b/>
          <w:sz w:val="28"/>
          <w:szCs w:val="28"/>
        </w:rPr>
        <w:t>модель</w:t>
      </w:r>
      <w:proofErr w:type="spellEnd"/>
      <w:r w:rsidRPr="00AD192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D1920">
        <w:rPr>
          <w:rFonts w:ascii="Times New Roman" w:hAnsi="Times New Roman" w:cs="Times New Roman"/>
          <w:b/>
          <w:sz w:val="28"/>
          <w:szCs w:val="28"/>
        </w:rPr>
        <w:t>школы</w:t>
      </w:r>
      <w:proofErr w:type="spellEnd"/>
      <w:r w:rsidRPr="00AD19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65A2" w:rsidRPr="00AD1920" w:rsidRDefault="009E65A2" w:rsidP="00EB11C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Организация  образовательного  процесса  в  школе  строится  на  основе учебного  плана,  разрабатываемого  школой  на  основании  базисного  учебного  плана,  по  согласованию  с  отделом  образования  </w:t>
      </w:r>
      <w:proofErr w:type="spellStart"/>
      <w:r w:rsidRPr="00AD1920">
        <w:rPr>
          <w:rFonts w:ascii="Times New Roman" w:hAnsi="Times New Roman" w:cs="Times New Roman"/>
          <w:sz w:val="28"/>
          <w:szCs w:val="28"/>
          <w:lang w:val="ru-RU"/>
        </w:rPr>
        <w:t>Курчалоевского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района. </w:t>
      </w:r>
    </w:p>
    <w:p w:rsidR="009E65A2" w:rsidRPr="00AD1920" w:rsidRDefault="009E65A2" w:rsidP="00EB11C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Для  обеспечения  эффективности  образовательной  деятельности  в  школе  накоплен  опыт   составления  учебного  плана  с  учетом  интересов  и  запросов  учащихся  и  их  родителей, выявляемых  в  ходе  ежегодного  анкетирования  участников  образовательного  процесса  для  распределения  вариативной  части  учебного  плана  школы. </w:t>
      </w:r>
    </w:p>
    <w:p w:rsidR="009E65A2" w:rsidRPr="00AD1920" w:rsidRDefault="009E65A2" w:rsidP="00EB11C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В  работе  администрация  и  </w:t>
      </w:r>
      <w:proofErr w:type="spellStart"/>
      <w:r w:rsidRPr="00AD1920">
        <w:rPr>
          <w:rFonts w:ascii="Times New Roman" w:hAnsi="Times New Roman" w:cs="Times New Roman"/>
          <w:sz w:val="28"/>
          <w:szCs w:val="28"/>
          <w:lang w:val="ru-RU"/>
        </w:rPr>
        <w:t>педколлектив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руководствуются  Федеральными  и  региональными  нормативными  документами. </w:t>
      </w:r>
    </w:p>
    <w:p w:rsidR="009E65A2" w:rsidRPr="00AD1920" w:rsidRDefault="009E65A2" w:rsidP="00EB11C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При  составлении  учебного  плана  соблюдается  преемственность  между  ступенями  обучения  и  классами,  сбалансированность  между  предметными  учебными  циклами,  отдельными  предметами.  Уровень  недельной  учебной  нагрузки  на  ученика  не  превышает  предельно  допустимого.  Школьный  компонент  распределяется  на  изучение  предметов  по  базисному  учебному  плану  и  групповые  занятия  с  целью  углубления  и  к</w:t>
      </w:r>
      <w:r w:rsidR="00900261">
        <w:rPr>
          <w:rFonts w:ascii="Times New Roman" w:hAnsi="Times New Roman" w:cs="Times New Roman"/>
          <w:sz w:val="28"/>
          <w:szCs w:val="28"/>
          <w:lang w:val="ru-RU"/>
        </w:rPr>
        <w:t xml:space="preserve">оррекции  знаний  учащихся.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Образовательная  программа  школы  и  учебный  план  предусматривают  выполнение  государственной  функции  школы – обеспечение  базового  уровня  общего  среднего  образования  и  развитие  ребёнка  в  процессе  обучения.  Главным  условием  для  достижения  этих  целей  включение  каждого  ребенка  на  каждом  учебном  занятии   в  длительность  с  учётом  его  возможностей  и  </w:t>
      </w:r>
      <w:r w:rsidRPr="00AD19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способностей.       Школа  работает  без  второгодников,  что  свидетельствует  об  усвоении  обучающимися  учебных  программ.  Данным  показателям  способствовала  работа  всего  педагогического  коллектива  по  выполнению  программного материала. </w:t>
      </w:r>
    </w:p>
    <w:p w:rsidR="009E65A2" w:rsidRPr="00AD1920" w:rsidRDefault="009E65A2" w:rsidP="00EB11CD">
      <w:pPr>
        <w:spacing w:before="0" w:beforeAutospacing="0" w:after="0" w:afterAutospacing="0" w:line="276" w:lineRule="auto"/>
        <w:ind w:left="-5" w:right="3"/>
        <w:rPr>
          <w:rFonts w:ascii="Times New Roman" w:hAnsi="Times New Roman" w:cs="Times New Roman"/>
          <w:sz w:val="28"/>
          <w:szCs w:val="28"/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Следует  отметить  также  работу  классных  руководителей  по  повышению  уровня  мотивации  обучающихся,  особенно  в  работе  со  «слабыми»  детьми.  Таких  детей  в  школе  с  каждым  годом  становится  все  меньше  и  меньше. </w:t>
      </w:r>
    </w:p>
    <w:p w:rsidR="00E974E6" w:rsidRDefault="009E65A2" w:rsidP="00EB11CD">
      <w:pPr>
        <w:spacing w:before="0" w:beforeAutospacing="0" w:after="0" w:afterAutospacing="0" w:line="276" w:lineRule="auto"/>
        <w:ind w:left="-5" w:right="3"/>
        <w:rPr>
          <w:lang w:val="ru-RU"/>
        </w:rPr>
      </w:pPr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     Специального  отбора  для  поступления   в  школу  нет.  Помимо  проблемы  </w:t>
      </w:r>
      <w:proofErr w:type="spellStart"/>
      <w:r w:rsidRPr="00AD1920">
        <w:rPr>
          <w:rFonts w:ascii="Times New Roman" w:hAnsi="Times New Roman" w:cs="Times New Roman"/>
          <w:sz w:val="28"/>
          <w:szCs w:val="28"/>
          <w:lang w:val="ru-RU"/>
        </w:rPr>
        <w:t>предшкольной</w:t>
      </w:r>
      <w:proofErr w:type="spellEnd"/>
      <w:r w:rsidRPr="00AD1920">
        <w:rPr>
          <w:rFonts w:ascii="Times New Roman" w:hAnsi="Times New Roman" w:cs="Times New Roman"/>
          <w:sz w:val="28"/>
          <w:szCs w:val="28"/>
          <w:lang w:val="ru-RU"/>
        </w:rPr>
        <w:t xml:space="preserve">  подготовки  детей,  не  менее  важная  проблема  адаптация учащихся   при  переходе  с  одного  уровня  обучения  на  другой.                                 </w:t>
      </w:r>
      <w:r w:rsidRPr="009E65A2">
        <w:rPr>
          <w:lang w:val="ru-RU"/>
        </w:rPr>
        <w:t xml:space="preserve">                   </w:t>
      </w:r>
    </w:p>
    <w:p w:rsidR="003E3E70" w:rsidRPr="003E3E70" w:rsidRDefault="003E3E70" w:rsidP="0009798D">
      <w:pPr>
        <w:spacing w:before="0" w:beforeAutospacing="0" w:after="0" w:afterAutospacing="0" w:line="276" w:lineRule="auto"/>
        <w:ind w:left="-5" w:right="3"/>
        <w:rPr>
          <w:lang w:val="ru-RU"/>
        </w:rPr>
      </w:pPr>
    </w:p>
    <w:p w:rsidR="00E974E6" w:rsidRPr="0041605C" w:rsidRDefault="00816D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160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Особенности образовательной деятельности</w:t>
      </w:r>
    </w:p>
    <w:p w:rsidR="00E974E6" w:rsidRPr="0041605C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60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2.1. Характеристика образовательных программ</w:t>
      </w:r>
    </w:p>
    <w:p w:rsidR="00E974E6" w:rsidRPr="0041605C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605C">
        <w:rPr>
          <w:rFonts w:hAnsi="Times New Roman" w:cs="Times New Roman"/>
          <w:color w:val="000000"/>
          <w:sz w:val="28"/>
          <w:szCs w:val="28"/>
          <w:lang w:val="ru-RU"/>
        </w:rPr>
        <w:t>Школа реализует следующие образовательные программы: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6"/>
        <w:gridCol w:w="2073"/>
        <w:gridCol w:w="1571"/>
        <w:gridCol w:w="3746"/>
        <w:gridCol w:w="1279"/>
      </w:tblGrid>
      <w:tr w:rsidR="00E974E6" w:rsidRPr="00EC4FCA" w:rsidTr="000870D1"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6D21" w:rsidRPr="00EC4FCA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:rsidR="00E974E6" w:rsidRPr="00EC4FCA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81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81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81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освоения, лет</w:t>
            </w:r>
          </w:p>
        </w:tc>
      </w:tr>
      <w:tr w:rsidR="00E974E6" w:rsidRPr="00EC4FCA" w:rsidTr="000870D1">
        <w:trPr>
          <w:trHeight w:val="215"/>
        </w:trPr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(в</w:t>
            </w: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с ФГОС НОО,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утвержденнымприказом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31.05.2021 № 286)</w:t>
            </w:r>
          </w:p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(в соответствии с ФГОС НОО, утвержденным приказом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74E6" w:rsidRPr="00EC4FCA" w:rsidTr="000870D1">
        <w:trPr>
          <w:trHeight w:val="215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(в соответствии с ФГОС ООО, утвержденным приказом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31.05.2021 № 287)</w:t>
            </w:r>
          </w:p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(в соответствии с ФГОС ООО, утвержденным приказом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974E6" w:rsidRPr="00EC4FCA" w:rsidTr="000870D1">
        <w:trPr>
          <w:trHeight w:val="215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(в соответствии с ФГОС СОО, утвержденным приказом </w:t>
            </w:r>
            <w:proofErr w:type="spellStart"/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C4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17.05.2012 № 413)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Натуральное моделирование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Продвинутый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Основы театрального творчества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974E6" w:rsidRPr="00EC4FCA" w:rsidTr="000870D1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Продвинутый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EC4FCA" w:rsidRDefault="00816D21" w:rsidP="000870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FC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2398D" w:rsidRDefault="00E2398D" w:rsidP="000D4926">
      <w:pPr>
        <w:spacing w:line="276" w:lineRule="auto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</w:rPr>
      </w:pPr>
      <w:r w:rsidRPr="000D4926">
        <w:rPr>
          <w:rFonts w:hAnsi="Times New Roman" w:cs="Times New Roman"/>
          <w:b/>
          <w:bCs/>
          <w:color w:val="000000"/>
          <w:sz w:val="28"/>
          <w:szCs w:val="28"/>
        </w:rPr>
        <w:t>2.2. Дополнительные образовательные услуги</w:t>
      </w:r>
    </w:p>
    <w:p w:rsidR="00E974E6" w:rsidRPr="000D4926" w:rsidRDefault="000D4926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816D21" w:rsidRPr="000D4926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>соответствии с интересами обучающихся, запросами родителей, возможностями педагогического коллектива и материальной базой</w:t>
      </w:r>
      <w:r w:rsidR="00816D21" w:rsidRPr="000D4926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>в отчетном периоде школа предлагала</w:t>
      </w:r>
      <w:r w:rsidR="00F01086">
        <w:rPr>
          <w:rFonts w:hAnsi="Times New Roman" w:cs="Times New Roman"/>
          <w:color w:val="000000"/>
          <w:sz w:val="28"/>
          <w:szCs w:val="28"/>
          <w:lang w:val="ru-RU"/>
        </w:rPr>
        <w:t xml:space="preserve">  3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дополнительных общеразвивающих программ </w:t>
      </w:r>
      <w:r w:rsidR="00F01086">
        <w:rPr>
          <w:rFonts w:hAnsi="Times New Roman" w:cs="Times New Roman"/>
          <w:color w:val="000000"/>
          <w:sz w:val="28"/>
          <w:szCs w:val="28"/>
          <w:lang w:val="ru-RU"/>
        </w:rPr>
        <w:t xml:space="preserve"> трех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видов направленностей, из них</w:t>
      </w:r>
      <w:r w:rsidR="00F01086">
        <w:rPr>
          <w:rFonts w:hAnsi="Times New Roman" w:cs="Times New Roman"/>
          <w:color w:val="000000"/>
          <w:sz w:val="28"/>
          <w:szCs w:val="28"/>
          <w:lang w:val="ru-RU"/>
        </w:rPr>
        <w:t xml:space="preserve">  3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– на бюджетной основе.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Организация изучения иностранных языков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>В рамках основных образовательных программ общего образования в школе осуществляется обучение:</w:t>
      </w:r>
    </w:p>
    <w:p w:rsidR="00C34182" w:rsidRDefault="00816D21" w:rsidP="00C34182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>английскому языку – с</w:t>
      </w:r>
      <w:r w:rsidRPr="000D4926">
        <w:rPr>
          <w:rFonts w:hAnsi="Times New Roman" w:cs="Times New Roman"/>
          <w:color w:val="000000"/>
          <w:sz w:val="28"/>
          <w:szCs w:val="28"/>
        </w:rPr>
        <w:t> </w:t>
      </w: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>2-го класса по 11-й класс;</w:t>
      </w:r>
    </w:p>
    <w:p w:rsidR="00C34182" w:rsidRPr="00C34182" w:rsidRDefault="00C34182" w:rsidP="00C34182">
      <w:pPr>
        <w:spacing w:line="276" w:lineRule="auto"/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974E6" w:rsidRPr="000D4926" w:rsidRDefault="00F01086" w:rsidP="00EB11CD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Преподавание иностранных языков в школе – дифференцированное, ведется по трем уровням знаний: стартовому, базовому и продвинутому.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>Основное внимание за отчетный период уделялось выработке навыков устной речи, пополнению словарного запаса, овладению приемами самостоятельного изучения иностранного языка и технического перевода. Закрепление полученных знаний, развитие разговорной речи, совершенствование произношения осуществлялось и в процессе тесного общения с носителями языка.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Реализация прав детей на обучение на родном (нерусском) языке и изучение родного языка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Образовательная деятельность в школе осуществляется на государственном языке Российской Федерации.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Изучение </w:t>
      </w:r>
      <w:r w:rsidR="007A5953">
        <w:rPr>
          <w:rFonts w:hAnsi="Times New Roman" w:cs="Times New Roman"/>
          <w:color w:val="000000"/>
          <w:sz w:val="28"/>
          <w:szCs w:val="28"/>
          <w:lang w:val="ru-RU"/>
        </w:rPr>
        <w:t xml:space="preserve"> чеченского </w:t>
      </w: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языка входит в учебные планы основных образовательных программ общего образования. Обучающиеся изучают </w:t>
      </w:r>
      <w:r w:rsidR="007A5953">
        <w:rPr>
          <w:rFonts w:hAnsi="Times New Roman" w:cs="Times New Roman"/>
          <w:color w:val="000000"/>
          <w:sz w:val="28"/>
          <w:szCs w:val="28"/>
          <w:lang w:val="ru-RU"/>
        </w:rPr>
        <w:t xml:space="preserve">чеченский </w:t>
      </w: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язык в рамках предметных областей: «Родной язык и литературное чтение на родном языке» – на уровне начального общего образования и «Родной язык и родная литература» – на уровнях</w:t>
      </w:r>
      <w:r w:rsidRPr="000D4926">
        <w:rPr>
          <w:rFonts w:hAnsi="Times New Roman" w:cs="Times New Roman"/>
          <w:color w:val="000000"/>
          <w:sz w:val="28"/>
          <w:szCs w:val="28"/>
        </w:rPr>
        <w:t> </w:t>
      </w:r>
      <w:r w:rsidRPr="000D4926">
        <w:rPr>
          <w:rFonts w:hAnsi="Times New Roman" w:cs="Times New Roman"/>
          <w:color w:val="000000"/>
          <w:sz w:val="28"/>
          <w:szCs w:val="28"/>
          <w:lang w:val="ru-RU"/>
        </w:rPr>
        <w:t>основного и среднего общего образования.</w:t>
      </w:r>
    </w:p>
    <w:p w:rsidR="00E974E6" w:rsidRPr="000D4926" w:rsidRDefault="00816D21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9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2.5. Образовательные технологии и методы обучения, используемые в образовательной деятельности</w:t>
      </w:r>
    </w:p>
    <w:p w:rsidR="00E974E6" w:rsidRPr="000D4926" w:rsidRDefault="007A5953" w:rsidP="000D4926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динамикой развития системы образования, запросов детей и их родителей (законных представителей), а также с учетом особенностей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Чеченской республики </w:t>
      </w:r>
      <w:r w:rsidR="00816D21" w:rsidRPr="000D4926">
        <w:rPr>
          <w:rFonts w:hAnsi="Times New Roman" w:cs="Times New Roman"/>
          <w:color w:val="000000"/>
          <w:sz w:val="28"/>
          <w:szCs w:val="28"/>
          <w:lang w:val="ru-RU"/>
        </w:rPr>
        <w:t xml:space="preserve"> в школе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54"/>
        <w:gridCol w:w="3602"/>
      </w:tblGrid>
      <w:tr w:rsidR="00E9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</w:tr>
      <w:tr w:rsidR="00E9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 сотрудничества;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здоровьесберегающие;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традиционная;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ИКТ-технологии;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уровневой дифференциации;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межпредметной интеграции;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групповые;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проектного обучения;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проблемного обучения;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игровые;</w:t>
            </w:r>
          </w:p>
          <w:p w:rsidR="00E974E6" w:rsidRDefault="00816D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тестовые;</w:t>
            </w:r>
          </w:p>
          <w:p w:rsidR="00E974E6" w:rsidRPr="00816D21" w:rsidRDefault="00816D2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лекционно-семинарской зачетной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наглядный;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проблемный;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 контроля;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практический метод;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исследовательский;</w:t>
            </w:r>
          </w:p>
          <w:p w:rsidR="00E974E6" w:rsidRDefault="00816D2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</w:p>
        </w:tc>
      </w:tr>
    </w:tbl>
    <w:p w:rsidR="00E974E6" w:rsidRPr="007A5953" w:rsidRDefault="00816D21">
      <w:pPr>
        <w:rPr>
          <w:rFonts w:hAnsi="Times New Roman" w:cs="Times New Roman"/>
          <w:color w:val="000000"/>
          <w:sz w:val="28"/>
          <w:szCs w:val="28"/>
        </w:rPr>
      </w:pPr>
      <w:r w:rsidRPr="007A5953">
        <w:rPr>
          <w:rFonts w:hAnsi="Times New Roman" w:cs="Times New Roman"/>
          <w:b/>
          <w:bCs/>
          <w:color w:val="000000"/>
          <w:sz w:val="28"/>
          <w:szCs w:val="28"/>
        </w:rPr>
        <w:t>2.6. Основные направления воспитательной деятельности</w:t>
      </w:r>
    </w:p>
    <w:p w:rsidR="00E974E6" w:rsidRPr="007A5953" w:rsidRDefault="006C66F2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16D21" w:rsidRPr="007A5953">
        <w:rPr>
          <w:rFonts w:hAnsi="Times New Roman" w:cs="Times New Roman"/>
          <w:color w:val="000000"/>
          <w:sz w:val="28"/>
          <w:szCs w:val="28"/>
          <w:lang w:val="ru-RU"/>
        </w:rPr>
        <w:t>Школа охватывает все направления развития личности обучающихся, заявленные ФГОС начального, основного и среднего общего образования,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образовательных программ НОО, ООО и СОО.</w:t>
      </w:r>
    </w:p>
    <w:p w:rsidR="00E974E6" w:rsidRPr="007A5953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A59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2.7. Виды внеклассной, внеурочной деятельности</w:t>
      </w:r>
    </w:p>
    <w:p w:rsidR="00E974E6" w:rsidRPr="007A5953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A5953">
        <w:rPr>
          <w:rFonts w:hAnsi="Times New Roman" w:cs="Times New Roman"/>
          <w:color w:val="000000"/>
          <w:sz w:val="28"/>
          <w:szCs w:val="28"/>
          <w:lang w:val="ru-RU"/>
        </w:rPr>
        <w:t xml:space="preserve">Определяются планами внеурочной деятельности и рабочими программами курсов внеурочной деятельности начального, основного и среднего общего образования. Внеурочная деятельность реализуется по направлениям: социальное, </w:t>
      </w:r>
      <w:proofErr w:type="spellStart"/>
      <w:r w:rsidRPr="007A5953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7A5953">
        <w:rPr>
          <w:rFonts w:hAnsi="Times New Roman" w:cs="Times New Roman"/>
          <w:color w:val="000000"/>
          <w:sz w:val="28"/>
          <w:szCs w:val="28"/>
          <w:lang w:val="ru-RU"/>
        </w:rPr>
        <w:t>, спортивно-оздоровительное, общекультурное, духовно-нравственное.</w:t>
      </w:r>
    </w:p>
    <w:p w:rsidR="00E974E6" w:rsidRPr="007A5953" w:rsidRDefault="00816D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A595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Структура деятельности для уровня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520"/>
      </w:tblGrid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чего состоит</w:t>
            </w:r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:rsidR="00E974E6" w:rsidRDefault="00816D21" w:rsidP="00356955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74E6" w:rsidRPr="00816D21" w:rsidRDefault="00816D21" w:rsidP="00356955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кружки, факультативы, ученические научные общества;</w:t>
            </w:r>
          </w:p>
          <w:p w:rsidR="00E974E6" w:rsidRPr="00816D21" w:rsidRDefault="00816D21" w:rsidP="00356955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олимпиады по предметам программы начальной школы</w:t>
            </w:r>
          </w:p>
        </w:tc>
      </w:tr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внутриклассные и общешкольные;</w:t>
            </w:r>
          </w:p>
          <w:p w:rsidR="00E974E6" w:rsidRDefault="00816D21" w:rsidP="00356955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городские и всероссийские</w:t>
            </w:r>
          </w:p>
        </w:tc>
      </w:tr>
    </w:tbl>
    <w:p w:rsidR="00E974E6" w:rsidRPr="006C66F2" w:rsidRDefault="00816D2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C66F2">
        <w:rPr>
          <w:rFonts w:hAnsi="Times New Roman" w:cs="Times New Roman"/>
          <w:color w:val="000000"/>
          <w:sz w:val="28"/>
          <w:szCs w:val="24"/>
          <w:lang w:val="ru-RU"/>
        </w:rPr>
        <w:t>Структура деятельности для уровня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520"/>
      </w:tblGrid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состоит</w:t>
            </w:r>
            <w:proofErr w:type="spellEnd"/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74E6" w:rsidRPr="00816D21" w:rsidRDefault="00816D21" w:rsidP="00356955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детские, подростковые и юношеские общественные объединения, организации</w:t>
            </w:r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кружки, факультативы, ученические научные общества;</w:t>
            </w:r>
          </w:p>
          <w:p w:rsidR="00E974E6" w:rsidRPr="00816D21" w:rsidRDefault="00816D21" w:rsidP="00356955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олимпиады по предметам программы основной школы</w:t>
            </w:r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:rsidR="00E974E6" w:rsidRDefault="00816D21" w:rsidP="00356955">
            <w:pPr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74E6" w:rsidRPr="00816D21" w:rsidRDefault="00816D21" w:rsidP="00356955">
            <w:pPr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 индивидуальных образовательных маршрутов;</w:t>
            </w:r>
          </w:p>
          <w:p w:rsidR="00E974E6" w:rsidRDefault="00816D21" w:rsidP="00356955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тьюторов, педагогов-психологов</w:t>
            </w:r>
          </w:p>
        </w:tc>
      </w:tr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по обеспечению благополучия учащихся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 w:rsidP="00356955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жизни и здоровья школьников;</w:t>
            </w:r>
          </w:p>
          <w:p w:rsidR="00E974E6" w:rsidRPr="00816D21" w:rsidRDefault="00816D21" w:rsidP="00356955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межличностных отношений в учебных группах;</w:t>
            </w:r>
          </w:p>
          <w:p w:rsidR="00E974E6" w:rsidRDefault="00816D21" w:rsidP="00356955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74E6" w:rsidRPr="00816D21" w:rsidRDefault="00816D21" w:rsidP="00356955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различных рисков, возникающих в процессе взаимодействия школьника с окружающей средой;</w:t>
            </w:r>
          </w:p>
          <w:p w:rsidR="00E974E6" w:rsidRDefault="00816D21" w:rsidP="00356955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</w:tr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356955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внутриклассные и общешкольные;</w:t>
            </w:r>
          </w:p>
          <w:p w:rsidR="00E974E6" w:rsidRDefault="00816D21" w:rsidP="00356955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городские и всероссийские</w:t>
            </w:r>
          </w:p>
        </w:tc>
      </w:tr>
    </w:tbl>
    <w:p w:rsidR="0036404A" w:rsidRDefault="0036404A" w:rsidP="00102A4B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974E6" w:rsidRPr="0036404A" w:rsidRDefault="00816D2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Структура деятельности для уровня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520"/>
      </w:tblGrid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чего состоит</w:t>
            </w:r>
          </w:p>
        </w:tc>
      </w:tr>
      <w:tr w:rsidR="00E974E6" w:rsidRPr="006B45B3" w:rsidTr="004461E8">
        <w:trPr>
          <w:trHeight w:val="1365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разновозрастные объединения, клубы;</w:t>
            </w:r>
          </w:p>
          <w:p w:rsidR="00E974E6" w:rsidRPr="00816D21" w:rsidRDefault="00816D21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юношеские общественные объединения, организации, в том числе и в рамках Российского движения школьников</w:t>
            </w:r>
          </w:p>
        </w:tc>
      </w:tr>
      <w:tr w:rsidR="00E974E6" w:rsidRPr="006B45B3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кружки, ученические научные общества;</w:t>
            </w:r>
          </w:p>
          <w:p w:rsidR="00E974E6" w:rsidRPr="00816D21" w:rsidRDefault="00816D21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олимпиады по предметам программы средней школы</w:t>
            </w:r>
          </w:p>
        </w:tc>
      </w:tr>
      <w:tr w:rsidR="00E974E6" w:rsidTr="004461E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внутриклассные и общешкольные;</w:t>
            </w:r>
          </w:p>
          <w:p w:rsidR="00E974E6" w:rsidRDefault="00816D21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городские и всероссийские</w:t>
            </w:r>
          </w:p>
        </w:tc>
      </w:tr>
    </w:tbl>
    <w:p w:rsidR="00280154" w:rsidRDefault="00280154" w:rsidP="0036404A">
      <w:pPr>
        <w:spacing w:line="276" w:lineRule="auto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974E6" w:rsidRPr="0036404A" w:rsidRDefault="00280154" w:rsidP="0036404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2.8</w:t>
      </w:r>
      <w:r w:rsidR="00816D21" w:rsidRPr="003640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Организация специализированной (коррекционной) помощи детям, в том числе детям с ограниченными возможностями здоровья</w:t>
      </w:r>
    </w:p>
    <w:p w:rsidR="00E974E6" w:rsidRPr="0036404A" w:rsidRDefault="00816D21" w:rsidP="0036404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Школа имеет  необходимые условия для обучения следующих категорий детей: слепых, слабовидящих и с нарушением опорно-двигательного аппарата. Для данной группы есть:</w:t>
      </w:r>
    </w:p>
    <w:p w:rsidR="00E974E6" w:rsidRPr="0036404A" w:rsidRDefault="00816D21" w:rsidP="0036404A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кабинеты, оснащенные видео- и компьютерной техникой, программами, методической литературой;</w:t>
      </w:r>
    </w:p>
    <w:p w:rsidR="00E974E6" w:rsidRPr="0036404A" w:rsidRDefault="00816D21" w:rsidP="0036404A">
      <w:pPr>
        <w:numPr>
          <w:ilvl w:val="0"/>
          <w:numId w:val="16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разработанные и утвержденные АООП и АОП.</w:t>
      </w:r>
    </w:p>
    <w:p w:rsidR="00E974E6" w:rsidRPr="0036404A" w:rsidRDefault="00790C44" w:rsidP="0036404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2.9</w:t>
      </w:r>
      <w:r w:rsidR="00816D21" w:rsidRPr="003640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Характеристика внутренней системы оценки качества образования школы</w:t>
      </w:r>
    </w:p>
    <w:p w:rsidR="00D76101" w:rsidRPr="008A55C8" w:rsidRDefault="00816D21" w:rsidP="008A55C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ВСОКО в школе регулирует положение о внутренней системе оценки качества образования школы, утвержденное приказом от 31.05.2022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№ 2. В рамках ВСОКО 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</w:p>
    <w:p w:rsidR="00E974E6" w:rsidRPr="008A55C8" w:rsidRDefault="00816D21" w:rsidP="004070A4">
      <w:pPr>
        <w:shd w:val="clear" w:color="auto" w:fill="FFFFFF" w:themeFill="background1"/>
        <w:spacing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A55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Условия осуществления образовательной </w:t>
      </w:r>
      <w:r w:rsidR="007E6748" w:rsidRPr="008A55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</w:t>
      </w:r>
      <w:r w:rsidR="008A55C8" w:rsidRPr="008A55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</w:p>
    <w:p w:rsidR="007E6748" w:rsidRPr="007E6748" w:rsidRDefault="007E18D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Школа работает по графику  шес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тидневной учебной недели в 1-11 классах.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Продолжительность уроков в 1 классе в I полугодии составляет 35 минут, со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2 по 11 классы – 40 минут, во II полугодии продолжительность уроков в </w:t>
      </w:r>
      <w:r w:rsidR="001504E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                      1 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классе также составляет 40 минут. Учебная нагрузка учащихся не превышает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допустимой нормы и составляет от 20 часов для учащихся 1 классов и до 34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часов в неделю – учащихся 10-11 классов. Учебный год в учреждении</w:t>
      </w:r>
    </w:p>
    <w:p w:rsidR="001504E5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начинается 1сентября. </w:t>
      </w:r>
    </w:p>
    <w:p w:rsidR="007E6748" w:rsidRPr="0095216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Продолжительность у</w:t>
      </w:r>
      <w:r w:rsidR="001504E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чебного года в 1, 9,11 классах - 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33 недели, в 2-8, 10 классах – 34 нед</w:t>
      </w:r>
      <w:r w:rsidR="001504E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ели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</w:p>
    <w:p w:rsidR="007E6748" w:rsidRPr="007E6748" w:rsidRDefault="007E6748" w:rsidP="004070A4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Для</w:t>
      </w:r>
      <w:r w:rsidRPr="0095216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 обучающихся 1 классов в течение года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устанавливаются дополнительные 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недельные каникулы.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Режим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школы соответствует 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Гигиеническим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нормативам и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Санитарно-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эпидемиологическим требованиям.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Для успешной реализации образовател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ьных программ школа располагает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соответствующей учебно-материальной 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азой, совершенствование которой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проводится в плановом режиме.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здании школы функционируют  2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кабинетов начального общего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образования,  компьютерный  класс, 4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предметных кабинета,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меется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спортивны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й  зал, библиотека.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Все учебные кабинеты оснащены необходимым и достаточным комплектом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специализированной мебели и учебного оборудования. Рабочие места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педагогических работников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автоматизированыи</w:t>
      </w:r>
      <w:proofErr w:type="spellEnd"/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позволяют наиболее полно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реализовать профессиональные и образовательные потребности, в том числе</w:t>
      </w:r>
    </w:p>
    <w:p w:rsidR="007E6748" w:rsidRPr="0095216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обучение в дистанционном режиме.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 школе функционирует цифровая образовательная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плат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форма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«Электронный клас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сный журнал», которая позволяет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сопровождать образовательный 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цесс в едином цифровом профиле,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эффективно решать административные задачи, вести мониторинг текущего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учебного процесса, оперативно информировать род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ителей об успеваемости и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посещаемости их детей.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Состояние материально-технического оснащения обеспечивает качество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предоставляемых образовательных услуг.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Комплектование учебниками осуществляется за счет финансирования из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регионального  бюджета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 2022-2023 учебному году фонд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учебников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учебных пособий обновился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Условия для занятий физкультурой и спортом, досуговой деятельности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чеников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Для обеспечения двигател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ьной активности в школе имеется </w:t>
      </w: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спортивные залы;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Наличие квалифицированных кадров способствует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выполнению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образовательной программы по физической культуре. Для обеспечения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дополнительной двигательной активности администрация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школы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рекомендует учащимся заниматься в спортивных учрежденья города. Всего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включены в систему физической занятости (в школьных секциях, творческих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объединениях) более 55,6% от общего числа обучающихся.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Обеспечение безопасности в школе</w:t>
      </w:r>
      <w:r w:rsidR="00A66D91" w:rsidRPr="00A66D9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.</w:t>
      </w:r>
    </w:p>
    <w:p w:rsidR="007E6748" w:rsidRPr="007E6748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За 2022-2023 учебный год было проведено ряд мероприятий, направленных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обеспечение безопасности в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учреждении.</w:t>
      </w:r>
    </w:p>
    <w:p w:rsidR="007E6748" w:rsidRPr="007E6748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Ужесточен контрольно-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пропускной режим, исключающий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зможность не санкционированного </w:t>
      </w:r>
      <w:r w:rsidR="007E6748" w:rsidRPr="007E674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прохода лиц, охрана объекта осущ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ествляется  сторожами.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 центральном входе в школу установлен стационарный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металлодетектор</w:t>
      </w:r>
      <w:proofErr w:type="spellEnd"/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школа оборудована системой контроля и управления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доступом (СКУД). В исправном состоянии поддерживаются инженерно-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технические средства и системы охраны: обеспечена бесперебойная работа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системы видеонаблюдения, ведется архивирование их ранение записи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данных в течение 30 дней (КТС, система пожарной автоматики, система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видеонаблюдения, телефонная связь, интернет).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 прошедший учебный год были организованы мероприятия по гражданской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обороне: учебная эвакуация учащихся школы по сигналу тревоги; месячник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«Безопасности: поведения на дороге, противопожарной безопасности и др.»;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обучение педагогического коллектива защите от опасностей, возникающих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 чрезвычайных ситуациях. В школе размещены наглядные пособия,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номера телефонов аварийных служб, территориальных органов безопасности,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схемы эвакуации при возникновении ЧС.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 уроках основ безопасности жизнедеятельности проведены занятия по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обучению правилам поведения населения в чрезвычайных ситуациях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техногенного и природного характера.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Организация питания обучающихся.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 В школе выделены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пециальные помещения столовой (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20 мест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), оборудованные в соответствии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 санитарно-эпидемиологическими требов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аниями. В течение учебного года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анизованное питание получали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учащиеся 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начальной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школы. 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Медицинское обслуживание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школе имеется медицинский  кабинет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: 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проводится комплекс профилактических мероприятий: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организационные – проверка санитарного состояния школы, подготовка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медицинского кабинета, приобретение медикаментов, комплектование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аптечек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;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лечебно</w:t>
      </w:r>
      <w:proofErr w:type="spellEnd"/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–профил</w:t>
      </w:r>
      <w:r w:rsid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актические–анализ здоровья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первоклассников,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проведение медицинского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осмотра учащихся и диспансеризаци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 учащихся 2-11 классов, анализ результатов осмотра и доведение информации до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родителей,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соблюдение календаря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профилактических прививок, вакцина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ция учащихся и педагогов против гриппа. </w:t>
      </w: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одится  осмотр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 пед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икулез, контроль за технологией приготовления пищи, мытьем посуды, сроками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реализации</w:t>
      </w:r>
    </w:p>
    <w:p w:rsidR="007E6748" w:rsidRPr="00A66D91" w:rsidRDefault="00A66D91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скоропортящих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продуктов,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св</w:t>
      </w:r>
      <w:r w:rsid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оевременная изоляция </w:t>
      </w:r>
      <w:r w:rsidR="007E6748"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инфекционных</w:t>
      </w:r>
    </w:p>
    <w:p w:rsidR="007E6748" w:rsidRPr="00A66D91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66D9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больных, осмотры детей, находящихся в контакте с инфекционными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больными;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санитарно</w:t>
      </w:r>
      <w:proofErr w:type="spellEnd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– просветительская работа – проведение лекций и бесед для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школьников, включая вопросы полового воспитания, антиалкогольную и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антиникотиновую пропаганду, оформление уголка здоровья и выпуск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санбюллетеня</w:t>
      </w:r>
      <w:proofErr w:type="spellEnd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чтение лекций и проведение бесед для технического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персонала школы о санитарном состоянии помещений, профилактике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инфекционных заболеваний, о личной гигиене технического персонала;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выступления на педагогических советах и родительских собраниях по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вопросам охраны здоровья и гигиенического воспитания школьников.</w:t>
      </w:r>
    </w:p>
    <w:p w:rsidR="007E6748" w:rsidRPr="00F2380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F238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Кадровый состав</w:t>
      </w:r>
    </w:p>
    <w:p w:rsidR="007E6748" w:rsidRPr="0099263A" w:rsidRDefault="00F2380A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Из  18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педагогических работников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 61,05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%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(11 человек)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педагогов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имеют высшее образование, 38,95% (7человек)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педагогов имеют высшее образование пед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агогической направленности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– среднее профессионал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ьное образование педагогической  </w:t>
      </w:r>
      <w:r w:rsidR="00152F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направленности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E6748" w:rsidRPr="0099263A" w:rsidRDefault="00CF3CCF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BD641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 2022-2023 учебном году, согласно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шта</w:t>
      </w:r>
      <w:r w:rsidR="00BD641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тному расписанию,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школа</w:t>
      </w:r>
    </w:p>
    <w:p w:rsidR="00BD641B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укомплектована п</w:t>
      </w:r>
      <w:r w:rsidR="00BD641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едагогическими кадрами на 100%.</w:t>
      </w:r>
    </w:p>
    <w:p w:rsidR="007E6748" w:rsidRPr="0099263A" w:rsidRDefault="00CF3CCF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6 </w:t>
      </w:r>
      <w:r w:rsidR="0094455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работников школы (33,3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%) отмечены федеральными и региональными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наградами:</w:t>
      </w:r>
    </w:p>
    <w:p w:rsidR="007E6748" w:rsidRPr="0099263A" w:rsidRDefault="00BD641B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- 1 педагог – Почетный работник  общего образования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РФ.</w:t>
      </w:r>
    </w:p>
    <w:p w:rsidR="007E6748" w:rsidRDefault="00BD641B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- 1 педагог – Заслуженный  работник образования  ЧР</w:t>
      </w: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E6748" w:rsidRDefault="00BD641B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- 1 педагог – Старший  учитель</w:t>
      </w: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487357" w:rsidRDefault="0048735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- 2 педагог</w:t>
      </w:r>
      <w:r w:rsidR="00CF3CC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–Грамотами Министерства образования и науки ЧР;</w:t>
      </w:r>
    </w:p>
    <w:p w:rsidR="00CF3CCF" w:rsidRDefault="00CF3CCF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- 1 педагог –Грамотами Министерства образования и науки РФ;</w:t>
      </w:r>
    </w:p>
    <w:p w:rsidR="00BD641B" w:rsidRDefault="00BD641B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7E6748" w:rsidRPr="0099263A" w:rsidRDefault="00BD641B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учебного года курсовую подготовку по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различным</w:t>
      </w:r>
    </w:p>
    <w:p w:rsidR="007E6748" w:rsidRPr="0099263A" w:rsidRDefault="0048735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направлениям прошли  17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работника</w:t>
      </w:r>
      <w:r w:rsidR="007E6748" w:rsidRPr="0048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48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94</w:t>
      </w:r>
      <w:r w:rsidR="007E6748" w:rsidRPr="0048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,9</w:t>
      </w:r>
      <w:r w:rsidRPr="0048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7E6748" w:rsidRPr="0048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 6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работника школы прошли</w:t>
      </w:r>
    </w:p>
    <w:p w:rsidR="007E6748" w:rsidRPr="0099263A" w:rsidRDefault="0048735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курсовую подготовку в качестве лиц, привлекаемых к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ГИА.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педагогические работники (100%) за последние три года прошли курсы</w:t>
      </w:r>
    </w:p>
    <w:p w:rsidR="007E6748" w:rsidRPr="0099263A" w:rsidRDefault="0048735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повышения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квалификации.</w:t>
      </w:r>
    </w:p>
    <w:p w:rsidR="007E6748" w:rsidRPr="0099263A" w:rsidRDefault="00487357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Было организовано прохождение </w:t>
      </w:r>
      <w:r w:rsidR="002469D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КПК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инициативе образовательной организации</w:t>
      </w:r>
      <w:r w:rsidR="002469D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или педагогического работника,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подтвержденных удостоверением госуд</w:t>
      </w:r>
      <w:r w:rsidR="002469D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арственного образца.  16 человек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прошли курсовую подготовку в рамках введения обновлённых ФГОС.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Эффективность обучения педагогических работников на КПК и школьных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методических мероприятиях подтверждается следующими показателями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диагностики профессиональной компетентности: 95% учителей компетентны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вопросах содержания ФГОС, сущности системно-</w:t>
      </w:r>
      <w:proofErr w:type="spellStart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деятельностного</w:t>
      </w:r>
      <w:proofErr w:type="spellEnd"/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подхода;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100% готовы к использованию возможностей современной информационно-</w:t>
      </w:r>
    </w:p>
    <w:p w:rsidR="007E6748" w:rsidRPr="0099263A" w:rsidRDefault="002469D4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образовательной среды, 100% учителей готовы к получению 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новых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результатов образования.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Передовой опыт работы распространялся учителями через выступления на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методических объединениях педагогов, участие в семинарах, руководство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секций на педагогическом совете.</w:t>
      </w:r>
    </w:p>
    <w:p w:rsidR="007E6748" w:rsidRPr="0099263A" w:rsidRDefault="002469D4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Педагоги  школы  активно  принимают 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участие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в диссеминации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передового педагогического опыта работы на муниципальном, региональном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федеральном уровнях принимая участие в работе городских методических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объединениях, публикуя свои статьи в периодических изданиях.</w:t>
      </w:r>
    </w:p>
    <w:p w:rsidR="007E6748" w:rsidRPr="0099263A" w:rsidRDefault="002469D4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За 2022-2023 учебный год педагоги и администрация школы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принимали участие в профессиональных конкурсах, конференциях, сессиях.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течении всего учебного года педагоги школы принимали активное</w:t>
      </w:r>
    </w:p>
    <w:p w:rsidR="007E6748" w:rsidRPr="0099263A" w:rsidRDefault="002469D4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Участие в региональных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совещаниях </w:t>
      </w:r>
      <w:r w:rsidR="007E6748"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посвящённых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формированию и развитию функциональной грамотности обучающихся, а</w:t>
      </w:r>
    </w:p>
    <w:p w:rsidR="007E6748" w:rsidRPr="0099263A" w:rsidRDefault="007E6748" w:rsidP="004070A4">
      <w:pPr>
        <w:shd w:val="clear" w:color="auto" w:fill="FFFFFF" w:themeFill="background1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99263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также подготовке к введению новых ФГОС.</w:t>
      </w:r>
    </w:p>
    <w:p w:rsidR="00E974E6" w:rsidRPr="00AD43DA" w:rsidRDefault="00E974E6" w:rsidP="00AD43DA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E974E6" w:rsidRPr="0036404A" w:rsidRDefault="00816D21" w:rsidP="0036404A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Результаты деятельности, качество образования</w:t>
      </w:r>
    </w:p>
    <w:p w:rsidR="00E974E6" w:rsidRPr="0036404A" w:rsidRDefault="00816D21" w:rsidP="0036404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4.1. Результаты единого государственного экзамена</w:t>
      </w:r>
    </w:p>
    <w:p w:rsidR="00E974E6" w:rsidRPr="0036404A" w:rsidRDefault="00816D21" w:rsidP="0036404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В 2023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году результаты ЕГЭ по обязательным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– русскому языку и математике – и предметам по выбору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улучшились по сравнению с 2022</w:t>
      </w:r>
      <w:r w:rsidRPr="0036404A">
        <w:rPr>
          <w:rFonts w:hAnsi="Times New Roman" w:cs="Times New Roman"/>
          <w:color w:val="000000"/>
          <w:sz w:val="28"/>
          <w:szCs w:val="28"/>
        </w:rPr>
        <w:t> </w:t>
      </w:r>
      <w:r w:rsidRPr="0036404A">
        <w:rPr>
          <w:rFonts w:hAnsi="Times New Roman" w:cs="Times New Roman"/>
          <w:color w:val="000000"/>
          <w:sz w:val="28"/>
          <w:szCs w:val="28"/>
          <w:lang w:val="ru-RU"/>
        </w:rPr>
        <w:t>годом.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5"/>
        <w:gridCol w:w="2284"/>
        <w:gridCol w:w="2748"/>
        <w:gridCol w:w="2439"/>
      </w:tblGrid>
      <w:tr w:rsidR="00E974E6" w:rsidTr="00D761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 всего человек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 получили 100 баллов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получили 90–98 баллов</w:t>
            </w:r>
          </w:p>
        </w:tc>
      </w:tr>
      <w:tr w:rsidR="00E974E6" w:rsidTr="00D761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76101" w:rsidRDefault="006B51C7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D76101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D76101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74E6" w:rsidTr="00D761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816D21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76101" w:rsidRDefault="006B51C7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76101" w:rsidRDefault="00D76101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D7610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B51C7" w:rsidRDefault="006B51C7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974E6" w:rsidRPr="008E4DE4" w:rsidRDefault="00816D2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8E4DE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4.2. Результаты государственной итоговой</w:t>
      </w:r>
      <w:r w:rsidRPr="008E4DE4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8E4DE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аттестации в 9-х классах</w:t>
      </w:r>
    </w:p>
    <w:p w:rsidR="00E974E6" w:rsidRPr="008E4DE4" w:rsidRDefault="00816D2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8E4DE4">
        <w:rPr>
          <w:rFonts w:hAnsi="Times New Roman" w:cs="Times New Roman"/>
          <w:color w:val="000000"/>
          <w:sz w:val="28"/>
          <w:szCs w:val="24"/>
          <w:lang w:val="ru-RU"/>
        </w:rPr>
        <w:t>В 2023</w:t>
      </w:r>
      <w:r w:rsidRPr="008E4DE4">
        <w:rPr>
          <w:rFonts w:hAnsi="Times New Roman" w:cs="Times New Roman"/>
          <w:color w:val="000000"/>
          <w:sz w:val="28"/>
          <w:szCs w:val="24"/>
        </w:rPr>
        <w:t> </w:t>
      </w:r>
      <w:r w:rsidRPr="008E4DE4">
        <w:rPr>
          <w:rFonts w:hAnsi="Times New Roman" w:cs="Times New Roman"/>
          <w:color w:val="000000"/>
          <w:sz w:val="28"/>
          <w:szCs w:val="24"/>
          <w:lang w:val="ru-RU"/>
        </w:rPr>
        <w:t>году обучающиеся показали стабильно хорошие результаты экзаменов в форме ОГЭ по русскому языку и математике, двум</w:t>
      </w:r>
      <w:r w:rsidRPr="008E4DE4">
        <w:rPr>
          <w:rFonts w:hAnsi="Times New Roman" w:cs="Times New Roman"/>
          <w:color w:val="000000"/>
          <w:sz w:val="28"/>
          <w:szCs w:val="24"/>
        </w:rPr>
        <w:t> </w:t>
      </w:r>
      <w:r w:rsidRPr="008E4DE4">
        <w:rPr>
          <w:rFonts w:hAnsi="Times New Roman" w:cs="Times New Roman"/>
          <w:color w:val="000000"/>
          <w:sz w:val="28"/>
          <w:szCs w:val="24"/>
          <w:lang w:val="ru-RU"/>
        </w:rPr>
        <w:t>предметам</w:t>
      </w:r>
      <w:r w:rsidRPr="008E4DE4">
        <w:rPr>
          <w:rFonts w:hAnsi="Times New Roman" w:cs="Times New Roman"/>
          <w:color w:val="000000"/>
          <w:sz w:val="28"/>
          <w:szCs w:val="24"/>
        </w:rPr>
        <w:t> </w:t>
      </w:r>
      <w:r w:rsidRPr="008E4DE4">
        <w:rPr>
          <w:rFonts w:hAnsi="Times New Roman" w:cs="Times New Roman"/>
          <w:color w:val="000000"/>
          <w:sz w:val="28"/>
          <w:szCs w:val="24"/>
          <w:lang w:val="ru-RU"/>
        </w:rPr>
        <w:t>по выбору. Увеличилось количество обучающихся, которые получили «4» и «5», с 60 до 70 процентов по сравнению с 2022</w:t>
      </w:r>
      <w:r w:rsidRPr="008E4DE4">
        <w:rPr>
          <w:rFonts w:hAnsi="Times New Roman" w:cs="Times New Roman"/>
          <w:color w:val="000000"/>
          <w:sz w:val="28"/>
          <w:szCs w:val="24"/>
        </w:rPr>
        <w:t> </w:t>
      </w:r>
      <w:r w:rsidRPr="008E4DE4">
        <w:rPr>
          <w:rFonts w:hAnsi="Times New Roman" w:cs="Times New Roman"/>
          <w:color w:val="000000"/>
          <w:sz w:val="28"/>
          <w:szCs w:val="24"/>
          <w:lang w:val="ru-RU"/>
        </w:rPr>
        <w:t>годом.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7"/>
        <w:gridCol w:w="1242"/>
        <w:gridCol w:w="1980"/>
        <w:gridCol w:w="1899"/>
        <w:gridCol w:w="1899"/>
        <w:gridCol w:w="1899"/>
      </w:tblGrid>
      <w:tr w:rsidR="00E9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 всего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 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 получили «5»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 получили «4»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обучающихся получили «3»</w:t>
            </w:r>
          </w:p>
        </w:tc>
      </w:tr>
      <w:tr w:rsidR="00E974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1957EB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1957EB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1957EB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974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AB7B2A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1957EB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AB7B2A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974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Чеченский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590D26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590D26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974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03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0353F1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AB7B2A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0353F1" w:rsidRDefault="00AB7B2A" w:rsidP="0003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904F01" w:rsidRDefault="00904F01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974E6" w:rsidRPr="00527753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27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4.3. Результаты </w:t>
      </w:r>
      <w:proofErr w:type="spellStart"/>
      <w:r w:rsidRPr="00527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внутришкольной</w:t>
      </w:r>
      <w:proofErr w:type="spellEnd"/>
      <w:r w:rsidRPr="00527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оценки качества образования</w:t>
      </w:r>
    </w:p>
    <w:p w:rsidR="00E974E6" w:rsidRPr="00527753" w:rsidRDefault="00527753" w:rsidP="003324D5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16D21" w:rsidRPr="00527753">
        <w:rPr>
          <w:rFonts w:hAnsi="Times New Roman" w:cs="Times New Roman"/>
          <w:color w:val="000000"/>
          <w:sz w:val="28"/>
          <w:szCs w:val="28"/>
          <w:lang w:val="ru-RU"/>
        </w:rPr>
        <w:t>Результаты мониторинга показывают, что в школе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</w:t>
      </w:r>
    </w:p>
    <w:p w:rsidR="00E974E6" w:rsidRPr="00527753" w:rsidRDefault="00816D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27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4.4. Достижения обучающихся в олимпиадах</w:t>
      </w:r>
    </w:p>
    <w:p w:rsidR="00E974E6" w:rsidRPr="00527753" w:rsidRDefault="00816D21" w:rsidP="003324D5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527753">
        <w:rPr>
          <w:rFonts w:hAnsi="Times New Roman" w:cs="Times New Roman"/>
          <w:color w:val="000000"/>
          <w:sz w:val="28"/>
          <w:szCs w:val="28"/>
          <w:lang w:val="ru-RU"/>
        </w:rPr>
        <w:t>По итогам отчетного периода количество призеров и победителей муниципального и регионального</w:t>
      </w:r>
      <w:r w:rsidRPr="00527753">
        <w:rPr>
          <w:rFonts w:hAnsi="Times New Roman" w:cs="Times New Roman"/>
          <w:color w:val="000000"/>
          <w:sz w:val="28"/>
          <w:szCs w:val="28"/>
        </w:rPr>
        <w:t> </w:t>
      </w:r>
      <w:r w:rsidRPr="00527753">
        <w:rPr>
          <w:rFonts w:hAnsi="Times New Roman" w:cs="Times New Roman"/>
          <w:color w:val="000000"/>
          <w:sz w:val="28"/>
          <w:szCs w:val="28"/>
          <w:lang w:val="ru-RU"/>
        </w:rPr>
        <w:t>туров Всероссийской олимпиады школьников</w:t>
      </w:r>
      <w:r w:rsidR="003324D5">
        <w:rPr>
          <w:rFonts w:hAnsi="Times New Roman" w:cs="Times New Roman"/>
          <w:color w:val="000000"/>
          <w:sz w:val="28"/>
          <w:szCs w:val="28"/>
          <w:lang w:val="ru-RU"/>
        </w:rPr>
        <w:t xml:space="preserve">  не  выявлено</w:t>
      </w:r>
      <w:r w:rsidRPr="0052775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324D5" w:rsidRDefault="00332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4E6" w:rsidRDefault="00816D21" w:rsidP="003324D5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3324D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4.5. Данные о поступлении в учреждения профессионального образования</w:t>
      </w:r>
    </w:p>
    <w:p w:rsidR="003324D5" w:rsidRPr="003324D5" w:rsidRDefault="003324D5" w:rsidP="003324D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974E6" w:rsidRPr="003324D5" w:rsidRDefault="00816D21" w:rsidP="003324D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3324D5">
        <w:rPr>
          <w:rFonts w:hAnsi="Times New Roman" w:cs="Times New Roman"/>
          <w:color w:val="000000"/>
          <w:sz w:val="28"/>
          <w:szCs w:val="24"/>
          <w:lang w:val="ru-RU"/>
        </w:rPr>
        <w:t>По состоянию на 30.07.2023</w:t>
      </w:r>
      <w:r w:rsidRPr="003324D5">
        <w:rPr>
          <w:rFonts w:hAnsi="Times New Roman" w:cs="Times New Roman"/>
          <w:color w:val="000000"/>
          <w:sz w:val="28"/>
          <w:szCs w:val="24"/>
        </w:rPr>
        <w:t> </w:t>
      </w:r>
      <w:r w:rsidRPr="003324D5">
        <w:rPr>
          <w:rFonts w:hAnsi="Times New Roman" w:cs="Times New Roman"/>
          <w:color w:val="000000"/>
          <w:sz w:val="28"/>
          <w:szCs w:val="24"/>
          <w:lang w:val="ru-RU"/>
        </w:rPr>
        <w:t>обучающиеся школы: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6"/>
        <w:gridCol w:w="632"/>
        <w:gridCol w:w="916"/>
        <w:gridCol w:w="916"/>
        <w:gridCol w:w="1767"/>
        <w:gridCol w:w="632"/>
        <w:gridCol w:w="1071"/>
        <w:gridCol w:w="1767"/>
        <w:gridCol w:w="1139"/>
        <w:gridCol w:w="879"/>
      </w:tblGrid>
      <w:tr w:rsidR="00E974E6" w:rsidRPr="002D51DE" w:rsidTr="00A51AA9"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4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E974E6" w:rsidRPr="006B45B3" w:rsidTr="00A51AA9">
        <w:trPr>
          <w:trHeight w:val="691"/>
        </w:trPr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Поступили 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51D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E974E6" w:rsidRPr="002D51DE" w:rsidTr="00A51AA9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816D21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2D51DE" w:rsidRDefault="003324D5" w:rsidP="002D51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51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E974E6" w:rsidRPr="00417E28" w:rsidRDefault="00417E28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16D21" w:rsidRPr="00417E28">
        <w:rPr>
          <w:rFonts w:hAnsi="Times New Roman" w:cs="Times New Roman"/>
          <w:color w:val="000000"/>
          <w:sz w:val="28"/>
          <w:szCs w:val="28"/>
          <w:lang w:val="ru-RU"/>
        </w:rPr>
        <w:t>В 2023</w:t>
      </w:r>
      <w:r w:rsidR="00816D21" w:rsidRPr="00417E2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417E28">
        <w:rPr>
          <w:rFonts w:hAnsi="Times New Roman" w:cs="Times New Roman"/>
          <w:color w:val="000000"/>
          <w:sz w:val="28"/>
          <w:szCs w:val="28"/>
          <w:lang w:val="ru-RU"/>
        </w:rPr>
        <w:t>году увеличилось число выпускников 9-го класса, которые продолжили обучение в школе. Количество выпускников, поступающих в вуз, стабильно растет по сравнению с общим количеством выпускников 11-го класса.</w:t>
      </w:r>
    </w:p>
    <w:p w:rsidR="00E974E6" w:rsidRPr="00417E28" w:rsidRDefault="00816D21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4.6. Данные о достижениях и проблемах социализации обучающихся (правонарушения, поведенческие риски)</w:t>
      </w:r>
    </w:p>
    <w:p w:rsidR="00E974E6" w:rsidRPr="00417E28" w:rsidRDefault="00624D63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 </w:t>
      </w:r>
      <w:r w:rsidR="00816D21" w:rsidRPr="00417E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816D21" w:rsidRPr="00417E2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417E28">
        <w:rPr>
          <w:rFonts w:hAnsi="Times New Roman" w:cs="Times New Roman"/>
          <w:color w:val="000000"/>
          <w:sz w:val="28"/>
          <w:szCs w:val="28"/>
          <w:lang w:val="ru-RU"/>
        </w:rPr>
        <w:t>течение всего года ведется работа по профилактике правонарушений среди несовершеннолетних учащихся по модулю рабочей программы воспитания «Профилактика и безопасность».</w:t>
      </w:r>
    </w:p>
    <w:p w:rsidR="00E974E6" w:rsidRPr="00417E28" w:rsidRDefault="00816D21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Основными мероприятиями по профилактике правонарушений для обучающихся, их родителей и педагогов в отчетном году стали: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собрания с родителями: «Профилактика потребления ПАВ», «Адаптация обучающихся в 1-м классе», «Адаптация обучающихся в 5-м классе»;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методическое сопровождение классных руководителей: «Профилактика правонарушений и экстремизма»;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семинары для родителей на темы: профилактика негативных проявлений среди детей и подростков, профилактика интернет-зависимостей,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табакокурения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, потребления ПАВ, правонарушений;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тренинги среди учащихся: «Профилактика конфликтных ситуаций и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антивитальных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настроений и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аутоагрессивного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 поведения», «Формирование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командообразования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классные часы: «День борьбы со СПИДом», «Предотвращение негативного поведения учащихся: поведение и дисциплина на уроках и переменах. Правовая ответственность за участие в драках», «Как уберечь себя от влияния вредных привычек. Виды зависимостей», «Интернет-безопасность. Социальные сети», «Молодежный экстремизм и ксенофобия. Профилактика вовлечения в экстремистские организации», «Мой класс – мои друзья», «Дисциплина. Зачем она нужна?», «Стоп ВИЧ-СПИД», «Информационная безопасность в повседневной жизни», «Риски подросткового возраста. Сквернословие, употребление в речи ненормативной лексики. Причины. Профилактика», «Правила поведения детей и подростков в период подготовки и проведения футбольных мероприятий (чемпионат мира по футболу)», «Правонарушение, преступление и подросток», «Профилактика суицидальных настроений»;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занятия: «Жизненные навыки детей и подростков» – профилактика интернет-зависимости, жизненные навыки,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аутоагрессивное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 поведение, «Негативные эмоциональные проявления», «Психологическая подготовка к сдаче ОГЭ и ЕГЭ» – профилактика стрессовых состояний при сдаче экзаменов;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 xml:space="preserve">лекции: «Профилактика ПАВ, употребления наркотиков,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табакокурения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», «Профилактика зависимости от спиртосодержащих напитков и энергетиков», «Молодежный экстремизм и ксенофобия» – профилактика вовлечения в экстремистские организации;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тестирование на раннее выявление потребления наркотических и психотропных препаратов;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викторина для 1–4-х классов: «Знает каждый, безопасность – это важно»;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беседы начальника отдела по делам несовершеннолетних: «Статистика правонарушений, совершенных несовершеннолетними. Правовая ответственность»; «Проникновение на территорию недостроенных или заброшенных строительных объектов.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</w:rPr>
        <w:t>Троллинг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7E28">
        <w:rPr>
          <w:rFonts w:hAnsi="Times New Roman" w:cs="Times New Roman"/>
          <w:color w:val="000000"/>
          <w:sz w:val="28"/>
          <w:szCs w:val="28"/>
        </w:rPr>
        <w:t>соцсетях</w:t>
      </w:r>
      <w:proofErr w:type="spellEnd"/>
      <w:r w:rsidRPr="00417E28">
        <w:rPr>
          <w:rFonts w:hAnsi="Times New Roman" w:cs="Times New Roman"/>
          <w:color w:val="000000"/>
          <w:sz w:val="28"/>
          <w:szCs w:val="28"/>
        </w:rPr>
        <w:t>, в школе. Правовой аспект»;</w:t>
      </w:r>
    </w:p>
    <w:p w:rsidR="00E974E6" w:rsidRPr="00417E28" w:rsidRDefault="00816D21" w:rsidP="00417E28">
      <w:pPr>
        <w:numPr>
          <w:ilvl w:val="0"/>
          <w:numId w:val="17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собрание педагогов: «Взаимодействие участников образовательных отношений в инклюзивном пространстве» – профилактика конфликтных ситуаций между участниками образовательной деятельности.</w:t>
      </w:r>
    </w:p>
    <w:p w:rsidR="00E974E6" w:rsidRPr="00417E28" w:rsidRDefault="00816D21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4.7. Данные о состоянии здоровья обучающихся</w:t>
      </w:r>
    </w:p>
    <w:p w:rsidR="00E974E6" w:rsidRPr="00417E28" w:rsidRDefault="00816D21" w:rsidP="00417E2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7E28">
        <w:rPr>
          <w:rFonts w:hAnsi="Times New Roman" w:cs="Times New Roman"/>
          <w:color w:val="000000"/>
          <w:sz w:val="28"/>
          <w:szCs w:val="28"/>
        </w:rPr>
        <w:t> </w:t>
      </w:r>
      <w:r w:rsidRPr="00417E28">
        <w:rPr>
          <w:rFonts w:hAnsi="Times New Roman" w:cs="Times New Roman"/>
          <w:color w:val="000000"/>
          <w:sz w:val="28"/>
          <w:szCs w:val="28"/>
          <w:lang w:val="ru-RU"/>
        </w:rPr>
        <w:t>сравнении с предыдущим в отчетном учебном году уровень заболеваемости обучающихся снизился: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340"/>
        <w:gridCol w:w="2409"/>
        <w:gridCol w:w="2552"/>
      </w:tblGrid>
      <w:tr w:rsidR="00E974E6" w:rsidRPr="000870D1" w:rsidTr="001C4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Списочный состав обучающихся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 пропусков дней по болезни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816D21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D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 пропусков на одного ребенка</w:t>
            </w:r>
          </w:p>
        </w:tc>
      </w:tr>
      <w:tr w:rsidR="00E974E6" w:rsidTr="001C4870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15A54" w:rsidRDefault="00D15A54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15A54" w:rsidRDefault="00D15A54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974E6" w:rsidTr="001C4870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15A54" w:rsidRDefault="00D15A54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Pr="00D15A54" w:rsidRDefault="00D15A54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 w:rsidP="00D15A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</w:tbl>
    <w:p w:rsidR="00D15A54" w:rsidRDefault="00D15A5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974E6" w:rsidRPr="00650075" w:rsidRDefault="00816D2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50075">
        <w:rPr>
          <w:rFonts w:hAnsi="Times New Roman" w:cs="Times New Roman"/>
          <w:color w:val="000000"/>
          <w:sz w:val="28"/>
          <w:szCs w:val="24"/>
          <w:lang w:val="ru-RU"/>
        </w:rPr>
        <w:t>Анализ групп здоровья в сравнении с предыдущим годом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2273"/>
        <w:gridCol w:w="1795"/>
        <w:gridCol w:w="1392"/>
        <w:gridCol w:w="1241"/>
        <w:gridCol w:w="1299"/>
      </w:tblGrid>
      <w:tr w:rsidR="00E974E6" w:rsidTr="00BA25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Списочный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ющи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хся</w:t>
            </w:r>
            <w:proofErr w:type="spellEnd"/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ющи</w:t>
            </w:r>
            <w:r w:rsidR="004134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хся</w:t>
            </w:r>
            <w:proofErr w:type="spellEnd"/>
          </w:p>
        </w:tc>
      </w:tr>
      <w:tr w:rsidR="00E974E6" w:rsidTr="00BA25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E974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4E6" w:rsidRDefault="00816D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группа</w:t>
            </w:r>
          </w:p>
        </w:tc>
      </w:tr>
      <w:tr w:rsidR="00BA25B7" w:rsidTr="00BA25B7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Default="00BA25B7" w:rsidP="00BA25B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D15A54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BA25B7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A25B7" w:rsidTr="00BA25B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Default="00BA25B7" w:rsidP="00BA25B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D15A54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9D0B2A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B7" w:rsidRPr="00BA25B7" w:rsidRDefault="00BA25B7" w:rsidP="00BA25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3042F6" w:rsidRDefault="003042F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974E6" w:rsidRDefault="00816D2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3042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4.8. Достижения обучающихся и их коллективов (объединений, команд) в </w:t>
      </w:r>
      <w:r w:rsidR="003042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муниципальных</w:t>
      </w:r>
      <w:r w:rsidRPr="003042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="003042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региональных</w:t>
      </w:r>
      <w:r w:rsidRPr="003042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федеральных конкурсах, соревнованиях</w:t>
      </w:r>
    </w:p>
    <w:p w:rsidR="00FF3485" w:rsidRPr="00FF3485" w:rsidRDefault="00FF3485" w:rsidP="00FF348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Аюбова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Петимат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Халидовна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учительница  1-го  класса,  приняла участие в  районном семинаре, МБОУ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Курчалоевская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СШ №3»  на  тему «Формирование  функциональной  грамотности младших  школьников»; подготовила победителя во всероссийском   образовательном  марафоне школьников на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«Сказочная  Лапландия» 23.12.21 – 17.01.22г. и получила благодарственное письмо; подготовила победителей  во  всероссийском   образовательном  марафоне 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школьников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«Мистические Бермуды» 17.03.22-11.04.22г.; приняла участие  в  районной  конференции на  тему  «Изменения  в  содержании  начального  общего  и  основного 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общего  образования  с  введением  обновленных  ФГОС»  15.04.2022г. в МБОУ  «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Илсхан-Юртовская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СШ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им.А.Н.Кадыровой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».</w:t>
      </w:r>
    </w:p>
    <w:p w:rsidR="00FF3485" w:rsidRPr="00FF3485" w:rsidRDefault="00FF3485" w:rsidP="00FF348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F3485" w:rsidRPr="00FF3485" w:rsidRDefault="00FF3485" w:rsidP="00FF348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Валадова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Элиза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Хароновна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учительница   4-го  класса, приняла участие  во  всероссийском онлайн-семинаре,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  тему «Как формировать  креативное  мышление у младших  школьников» 24.11.2021г.  и  получила  сертификат;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онлайн-олимпиада  «Безопасные  дороги»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рамках  нацпроекта  «Безопасные  качественные  дороги»  на  знания  основ  безопасного  поведения  на  дорогах  для  учеников  1-9 классов (ноябрь 2021г.); приняла  участие во  всероссийском онлайн-семинаре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  тему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«Работа  с  одаренными  детьми  на  уроках  математики  и  русского  языка  в  начальной  школе»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30.11.2021г. и  получила сертификат; приняла  участие во  всероссийском онлайн-семинаре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  тему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«Развитие   функциональной  грамотности  на  уроках  окружающего  мира, русского  языка  и  литературного  чтения»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19.11.2021г. и  получила сертификат;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участие  онлайн-олимпиаде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VK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по программированию 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 учеников 1-9 классов (декабрь 2021г.);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– за  участие  во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Всероссийской  краеведческой  онлайн-олимпиаде «Многовековая Югра»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для  1-11  классов (декабрь 2021г.) на  платформе «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»;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приняла  участие в  региональном онлайн-семинаре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  тему  «Срезы  знаний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- новый  инструмент  повышения  качества  образования  в  условиях  его цифровой  трансформации» 27.01.2022г. и  получила сертификат;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сертификат «Лучший  учитель  школы»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(январь 2022г.); зимняя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олимпиада  по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русскому  языку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(февраль 2022г.); зимняя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олимпиада  по математике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(февраль 2022г.);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грамота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3-е место в школе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образовательном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марафоне  «Цветущие  Гавайи»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- 17.02.22 – 14.03.22г. </w:t>
      </w:r>
    </w:p>
    <w:p w:rsidR="00FF3485" w:rsidRPr="00FF3485" w:rsidRDefault="00FF3485" w:rsidP="00FF348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</w:p>
    <w:p w:rsidR="00FF3485" w:rsidRPr="00FF3485" w:rsidRDefault="00FF3485" w:rsidP="00FF3485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Муслимова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Хадижат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Хож-Ахмадовна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учительница  2  класса,  подготовила школьников победителей в  образовательном  марафоне «Мистические  Бермуды» 17.03.22 – 11.04.22г. на платформе Учи.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получила грамоту  за 3 место в школе;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 Платформы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успешное  выступление  учеников на  всероссийской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онлайн-олимпиаде  по  финансовой  грамотности  и  предпринимательству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1 – 9 классов;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грамота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сплоченную  работу  и  достижение  цели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образовательном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марафоне  «Цветущие  Гавайи»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- 17.02.22 – 14.03.22г.;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онлайн-олимпиада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по математике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учеников 1-11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классов (февраль 2022г.);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онлайн-олимпиада  «Безопасные  дороги»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рамках  нацпроекта  «Безопасные  качественные  дороги»  на  знания  основ  безопасного  поведения  на  дорогах  для  учеников  1-9 классов (ноябрь 2021г.);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грамота – за  1-е  место  в  школе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образовательном  марафоне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«Волшебная  осень»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28.10.21 – 22.11.21г.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 xml:space="preserve">грамота – за  3-е  место  в  школе  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в  образовательном  марафоне  на  платформе  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«Весеннее  пробуждение» 14.04.22 – 09.05.22г.;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– за  помощь  в  проведении  финала  всероссийской 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онлайн-олимпиады  по  окружающему  миру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и  экологии 1-6 классов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(апрель 2022г.).</w:t>
      </w:r>
    </w:p>
    <w:p w:rsidR="00FF3485" w:rsidRPr="00FF3485" w:rsidRDefault="00FF3485" w:rsidP="00FF3485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F3485" w:rsidRPr="004A7E64" w:rsidRDefault="00FF3485" w:rsidP="004A7E6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Муслимова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Зарган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Умаровна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учительница  3  класса,  подготовила школьников победителей в  образовательном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марафоне «Мистические  Бермуды»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17.03.22 – 11.04.22г. на платформе Учи.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получила грамоту  за 1 место в школе;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грамота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3-е место в школе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образовательном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марафоне  «Эра роботов»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- 25.11.21 – 20.12.21г.; за  3-е  место  в  школе учащихся  3-го  класса во всероссийском   образовательном  марафоне школьников на платформе </w:t>
      </w:r>
      <w:proofErr w:type="spellStart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«Сказочная  Лапландия»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23.12.21 – 17.01.22г. получила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письмо  и  грамоту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 Платформы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  успешное  выступление  учеников на  всероссийской  онлайн-олимпиаде  по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финансовой  грамотности  и  предпринимательству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1 – 9 классов (март 2022г.);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онлайн-олимпиада 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«Безопасные  дороги»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рамках  нацпроекта  «Безопасные  качественные  дороги»  на  знания  основ  безопасного  поведения  на  дорогах  для  учеников  1-9 классов (ноябрь 2021г.);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онлайн-олимпиада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 литературе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учеников 1-9 классов (ноябрь 2021г.);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благодарственное письмо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– за  помощь  в  проведении финала  всероссийской  онлайн-олимпиады 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по  английскому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языку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для  1-9  классов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(апрель 2022г.);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– за  помощь  в  проведении  финала  всероссийской  онлайн-олимпиады  по  окружающему  миру  и  экологии 1-6 классов 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(апрель 2022г.);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– за  участие  во </w:t>
      </w:r>
      <w:r w:rsidRPr="00FF348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  <w:t>Всероссийской  краеведческой  онлайн-олимпиаде «Многовековая Югра»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для  1-11  классов (декабрь 2021г.) на  платформе «</w:t>
      </w:r>
      <w:proofErr w:type="spellStart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»;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онлайн-олимпиада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 русскому  языку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учеников 1-9 классов (февраль 2022г.)</w:t>
      </w:r>
      <w:r w:rsidRPr="00FF348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благодарственное  письмо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всероссийская  онлайн-олимпиада 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математике для учеников 1-11 классов (февраль 2022г.);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грамота 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за  сплоченную  работу  и  достижение  цели  (2-е место в школе) на  платформе </w:t>
      </w:r>
      <w:proofErr w:type="spellStart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Учи.ру</w:t>
      </w:r>
      <w:proofErr w:type="spellEnd"/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образовательном </w:t>
      </w:r>
      <w:r w:rsidRPr="00FF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марафоне  «Цветущие  Гавайи»</w:t>
      </w:r>
      <w:r w:rsidRPr="00FF34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- 17.02.22 – 14.03.22г. </w:t>
      </w:r>
    </w:p>
    <w:p w:rsidR="00E974E6" w:rsidRDefault="003042F6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  </w:t>
      </w:r>
      <w:r w:rsidR="00816D21" w:rsidRPr="003042F6">
        <w:rPr>
          <w:rFonts w:hAnsi="Times New Roman" w:cs="Times New Roman"/>
          <w:color w:val="000000"/>
          <w:sz w:val="28"/>
          <w:szCs w:val="28"/>
          <w:lang w:val="ru-RU"/>
        </w:rPr>
        <w:t>За отчетный период обучающиеся и педагоги школы стали активными участниками научно-практических, игровых, музыкальных и развлекательных мероприятий:</w:t>
      </w:r>
    </w:p>
    <w:p w:rsidR="005E5423" w:rsidRDefault="005E5423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A7E64" w:rsidRPr="004A7E64" w:rsidRDefault="004A7E64" w:rsidP="004A7E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7E64">
        <w:rPr>
          <w:rFonts w:ascii="Times New Roman" w:hAnsi="Times New Roman" w:cs="Times New Roman"/>
          <w:sz w:val="24"/>
          <w:szCs w:val="24"/>
          <w:lang w:val="ru-RU"/>
        </w:rPr>
        <w:t>участия  обучающихся  1-го  класса  МБОУ  «</w:t>
      </w:r>
      <w:proofErr w:type="spellStart"/>
      <w:r w:rsidRPr="004A7E64">
        <w:rPr>
          <w:rFonts w:ascii="Times New Roman" w:hAnsi="Times New Roman" w:cs="Times New Roman"/>
          <w:sz w:val="24"/>
          <w:szCs w:val="24"/>
          <w:lang w:val="ru-RU"/>
        </w:rPr>
        <w:t>Джагларгинская</w:t>
      </w:r>
      <w:proofErr w:type="spellEnd"/>
      <w:r w:rsidRPr="004A7E64">
        <w:rPr>
          <w:rFonts w:ascii="Times New Roman" w:hAnsi="Times New Roman" w:cs="Times New Roman"/>
          <w:sz w:val="24"/>
          <w:szCs w:val="24"/>
          <w:lang w:val="ru-RU"/>
        </w:rPr>
        <w:t xml:space="preserve"> СШ» </w:t>
      </w:r>
      <w:r w:rsidR="00D46966">
        <w:rPr>
          <w:rFonts w:ascii="Times New Roman" w:hAnsi="Times New Roman" w:cs="Times New Roman"/>
          <w:sz w:val="24"/>
          <w:szCs w:val="24"/>
          <w:lang w:val="ru-RU"/>
        </w:rPr>
        <w:t xml:space="preserve"> в конкурсах, проектах  за  2022 – 2023</w:t>
      </w:r>
      <w:r w:rsidRPr="004A7E64">
        <w:rPr>
          <w:rFonts w:ascii="Times New Roman" w:hAnsi="Times New Roman" w:cs="Times New Roman"/>
          <w:sz w:val="24"/>
          <w:szCs w:val="24"/>
          <w:lang w:val="ru-RU"/>
        </w:rPr>
        <w:t xml:space="preserve"> учебный  год</w:t>
      </w: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2"/>
        <w:gridCol w:w="1985"/>
        <w:gridCol w:w="1559"/>
        <w:gridCol w:w="1843"/>
      </w:tblGrid>
      <w:tr w:rsidR="004A7E64" w:rsidRPr="004A7E64" w:rsidTr="00104F5D">
        <w:trPr>
          <w:trHeight w:val="942"/>
          <w:jc w:val="center"/>
        </w:trPr>
        <w:tc>
          <w:tcPr>
            <w:tcW w:w="846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2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          (проекта)</w:t>
            </w:r>
          </w:p>
        </w:tc>
        <w:tc>
          <w:tcPr>
            <w:tcW w:w="1985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                              (районный, республиканский, всероссийский)</w:t>
            </w:r>
          </w:p>
        </w:tc>
        <w:tc>
          <w:tcPr>
            <w:tcW w:w="1559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Участие, место, диплом и т.д.</w:t>
            </w:r>
          </w:p>
        </w:tc>
      </w:tr>
      <w:tr w:rsidR="004A7E64" w:rsidRPr="005F4303" w:rsidTr="00104F5D">
        <w:trPr>
          <w:trHeight w:val="690"/>
          <w:jc w:val="center"/>
        </w:trPr>
        <w:tc>
          <w:tcPr>
            <w:tcW w:w="846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марафон</w:t>
            </w:r>
          </w:p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 Лапландия» </w:t>
            </w:r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 xml:space="preserve">23.12.21 – 17.01.22г. </w:t>
            </w:r>
          </w:p>
        </w:tc>
        <w:tc>
          <w:tcPr>
            <w:tcW w:w="1985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Грамота – 1</w:t>
            </w:r>
          </w:p>
        </w:tc>
      </w:tr>
      <w:tr w:rsidR="004A7E64" w:rsidRPr="005F4303" w:rsidTr="00104F5D">
        <w:trPr>
          <w:trHeight w:val="610"/>
          <w:jc w:val="center"/>
        </w:trPr>
        <w:tc>
          <w:tcPr>
            <w:tcW w:w="846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2" w:type="dxa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марафон «Мистические Бермуды» </w:t>
            </w:r>
          </w:p>
          <w:p w:rsidR="004A7E64" w:rsidRPr="005F4303" w:rsidRDefault="004A7E64" w:rsidP="007E18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17.03.22 – 11.04.22г.</w:t>
            </w:r>
          </w:p>
        </w:tc>
        <w:tc>
          <w:tcPr>
            <w:tcW w:w="1985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F43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A7E64" w:rsidRPr="005F4303" w:rsidRDefault="004A7E64" w:rsidP="007E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03">
              <w:rPr>
                <w:rFonts w:ascii="Times New Roman" w:hAnsi="Times New Roman" w:cs="Times New Roman"/>
                <w:sz w:val="24"/>
                <w:szCs w:val="24"/>
              </w:rPr>
              <w:t>Грамоты  – 2</w:t>
            </w:r>
          </w:p>
        </w:tc>
      </w:tr>
    </w:tbl>
    <w:p w:rsidR="004A7E64" w:rsidRDefault="004A7E64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77CF5" w:rsidRPr="00C77CF5" w:rsidRDefault="00C77CF5" w:rsidP="00C77CF5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77CF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Мониторинг</w:t>
      </w:r>
    </w:p>
    <w:p w:rsidR="00B72583" w:rsidRDefault="00C77CF5" w:rsidP="005E5423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7C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участия  обучающихся  2-го  класса  МБОУ  «</w:t>
      </w:r>
      <w:proofErr w:type="spellStart"/>
      <w:r w:rsidRPr="00C77CF5">
        <w:rPr>
          <w:rFonts w:ascii="Times New Roman" w:eastAsia="Calibri" w:hAnsi="Times New Roman" w:cs="Times New Roman"/>
          <w:sz w:val="24"/>
          <w:szCs w:val="24"/>
          <w:lang w:val="ru-RU"/>
        </w:rPr>
        <w:t>Джагларгинская</w:t>
      </w:r>
      <w:proofErr w:type="spellEnd"/>
      <w:r w:rsidRPr="00C77C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СШ»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конкурсах, проектах  за  2022 – 2023 </w:t>
      </w:r>
      <w:r w:rsidRPr="00C77CF5">
        <w:rPr>
          <w:rFonts w:ascii="Times New Roman" w:eastAsia="Calibri" w:hAnsi="Times New Roman" w:cs="Times New Roman"/>
          <w:sz w:val="24"/>
          <w:szCs w:val="24"/>
          <w:lang w:val="ru-RU"/>
        </w:rPr>
        <w:t>учебный  год</w:t>
      </w:r>
    </w:p>
    <w:tbl>
      <w:tblPr>
        <w:tblStyle w:val="1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1701"/>
        <w:gridCol w:w="2410"/>
      </w:tblGrid>
      <w:tr w:rsidR="00B72583" w:rsidRPr="00B72583" w:rsidTr="007E18D7">
        <w:trPr>
          <w:trHeight w:val="1024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 (проекта)</w:t>
            </w:r>
          </w:p>
        </w:tc>
        <w:tc>
          <w:tcPr>
            <w:tcW w:w="2693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                              (районный, республиканский, всероссийский)</w:t>
            </w:r>
          </w:p>
        </w:tc>
        <w:tc>
          <w:tcPr>
            <w:tcW w:w="1701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Участие, место, диплом и т.д.</w:t>
            </w:r>
          </w:p>
        </w:tc>
      </w:tr>
      <w:tr w:rsidR="00B72583" w:rsidRPr="00B72583" w:rsidTr="007E18D7">
        <w:trPr>
          <w:trHeight w:val="1283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«Эра роботов» </w:t>
            </w: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25.11.21 – 20.12.21г. 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Грамоты – 4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Абдурахманов Я.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Музаева А.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Умаров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Х.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Халимова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Х.</w:t>
            </w:r>
          </w:p>
        </w:tc>
      </w:tr>
      <w:tr w:rsidR="00B72583" w:rsidRPr="00B72583" w:rsidTr="007E18D7">
        <w:trPr>
          <w:trHeight w:val="416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 онлайн-олимпиада «Безопасные  дороги  в  рамках  нацпроекта «Безопасные  качественные  дороги»  на  знания  основ  безопасного  поведения  на  дорогах  для  учеников  1-9  классов</w:t>
            </w:r>
          </w:p>
          <w:p w:rsidR="00B72583" w:rsidRPr="00B72583" w:rsidRDefault="00B72583" w:rsidP="00B7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(ноябрь 2021г.)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Диплом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победителя</w:t>
            </w: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B725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– 2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Абдурахманов Я.,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Музаева А.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Похвальная  грамота – 2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Умаров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Х.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Халимова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Х.</w:t>
            </w:r>
          </w:p>
        </w:tc>
      </w:tr>
      <w:tr w:rsidR="00B72583" w:rsidRPr="00B72583" w:rsidTr="007E18D7">
        <w:trPr>
          <w:trHeight w:val="714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«Волшебная осень» </w:t>
            </w: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17.03.22 – 11.04.22г.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4 </w:t>
            </w:r>
          </w:p>
        </w:tc>
      </w:tr>
      <w:tr w:rsidR="00B72583" w:rsidRPr="00B72583" w:rsidTr="007E18D7">
        <w:trPr>
          <w:trHeight w:val="294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математике для 2-го класса  (апрель 2022)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– 4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2583" w:rsidRPr="00B72583" w:rsidTr="007E18D7">
        <w:trPr>
          <w:trHeight w:val="294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«Цветущие Гавайи» </w:t>
            </w: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17.02.22 – 14.03.22г.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4 </w:t>
            </w:r>
          </w:p>
        </w:tc>
      </w:tr>
      <w:tr w:rsidR="00B72583" w:rsidRPr="00B72583" w:rsidTr="007E18D7">
        <w:trPr>
          <w:trHeight w:val="698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финансовой грамотности и предпринимательству для 1-9 классов (март 2022)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– 3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2583" w:rsidRPr="00B72583" w:rsidTr="007E18D7">
        <w:trPr>
          <w:trHeight w:val="706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«Мистические Бермуды» </w:t>
            </w: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17.03.22 – 11.04.22г.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4 </w:t>
            </w:r>
          </w:p>
        </w:tc>
      </w:tr>
      <w:tr w:rsidR="00B72583" w:rsidRPr="00B72583" w:rsidTr="007E18D7">
        <w:trPr>
          <w:trHeight w:val="549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окружающему миру и экологии  для  учеников  1-6 классов  (апрель 2022)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 – 1</w:t>
            </w:r>
          </w:p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Халимова</w:t>
            </w:r>
            <w:proofErr w:type="spellEnd"/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Х.</w:t>
            </w:r>
          </w:p>
        </w:tc>
      </w:tr>
      <w:tr w:rsidR="00B72583" w:rsidRPr="00B72583" w:rsidTr="007E18D7">
        <w:trPr>
          <w:trHeight w:val="644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Образовательный марафон «Весеннее  пробуждение» 23.12.21 – 17.01.22г.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Грамоты – 4 </w:t>
            </w:r>
          </w:p>
        </w:tc>
      </w:tr>
      <w:tr w:rsidR="00B72583" w:rsidRPr="00B72583" w:rsidTr="007E18D7">
        <w:trPr>
          <w:trHeight w:val="382"/>
          <w:jc w:val="center"/>
        </w:trPr>
        <w:tc>
          <w:tcPr>
            <w:tcW w:w="846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Игра  Счёт  на  лету «Сложение»</w:t>
            </w:r>
          </w:p>
        </w:tc>
        <w:tc>
          <w:tcPr>
            <w:tcW w:w="2693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72583" w:rsidRPr="00B72583" w:rsidRDefault="00B72583" w:rsidP="00B72583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725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Диплом – 2</w:t>
            </w:r>
          </w:p>
        </w:tc>
      </w:tr>
    </w:tbl>
    <w:p w:rsidR="004A7E64" w:rsidRDefault="004A7E64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55831" w:rsidRPr="00C55831" w:rsidRDefault="00C55831" w:rsidP="00C55831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558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Мониторинг</w:t>
      </w:r>
    </w:p>
    <w:p w:rsidR="00C55831" w:rsidRPr="00C55831" w:rsidRDefault="00C55831" w:rsidP="00EE05FD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58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участия  обучающихся  3-го  класса  МБОУ  «</w:t>
      </w:r>
      <w:proofErr w:type="spellStart"/>
      <w:r w:rsidRPr="00C55831">
        <w:rPr>
          <w:rFonts w:ascii="Times New Roman" w:eastAsia="Calibri" w:hAnsi="Times New Roman" w:cs="Times New Roman"/>
          <w:sz w:val="24"/>
          <w:szCs w:val="24"/>
          <w:lang w:val="ru-RU"/>
        </w:rPr>
        <w:t>Джагларгинская</w:t>
      </w:r>
      <w:proofErr w:type="spellEnd"/>
      <w:r w:rsidRPr="00C558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СШ»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конкурсах, проектах  за  2022 – 2023</w:t>
      </w:r>
      <w:r w:rsidRPr="00C558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 год</w:t>
      </w:r>
    </w:p>
    <w:tbl>
      <w:tblPr>
        <w:tblStyle w:val="2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1559"/>
        <w:gridCol w:w="2126"/>
      </w:tblGrid>
      <w:tr w:rsidR="00EE05FD" w:rsidRPr="00EE05FD" w:rsidTr="007E18D7">
        <w:trPr>
          <w:trHeight w:val="971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          (проекта)</w:t>
            </w:r>
          </w:p>
        </w:tc>
        <w:tc>
          <w:tcPr>
            <w:tcW w:w="2268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                              (районный, республиканский, всероссийский)</w:t>
            </w:r>
          </w:p>
        </w:tc>
        <w:tc>
          <w:tcPr>
            <w:tcW w:w="1559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Участие, место, диплом и т.д.</w:t>
            </w:r>
          </w:p>
        </w:tc>
      </w:tr>
      <w:tr w:rsidR="00EE05FD" w:rsidRPr="00EE05FD" w:rsidTr="007E18D7">
        <w:trPr>
          <w:trHeight w:val="726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UCHi.RU Образовательный марафон</w:t>
            </w:r>
          </w:p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«Эра роботов» </w:t>
            </w: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25.11.21 – 20.12.21г. 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Грамоты – 3</w:t>
            </w:r>
          </w:p>
        </w:tc>
      </w:tr>
      <w:tr w:rsidR="00EE05FD" w:rsidRPr="00EE05FD" w:rsidTr="007E18D7">
        <w:trPr>
          <w:trHeight w:val="1180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 онлайн-олимпиада «Безопасные  дороги  в  рамках  нацпроекта «Безопасные  качественные  дороги»  на  знания  основ  безопасного  поведения  на  дорогах  для  учеников  1-9  классов (ноябрь 2021г.)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Диплом победителя - 2</w:t>
            </w:r>
          </w:p>
        </w:tc>
      </w:tr>
      <w:tr w:rsidR="00EE05FD" w:rsidRPr="00EE05FD" w:rsidTr="007E18D7">
        <w:trPr>
          <w:trHeight w:val="694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V международная  онлайн-олимпиада  по математике  для  учеников  1-11 классов (ноябрь 2021) 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E05FD" w:rsidRPr="00EE05FD" w:rsidTr="007E18D7">
        <w:trPr>
          <w:trHeight w:val="705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V международная  онлайн-олимпиада  по литературе  для  учеников  1-11 классов (ноябрь 2021) 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EE05FD" w:rsidRPr="00EE05FD" w:rsidTr="007E18D7">
        <w:trPr>
          <w:trHeight w:val="834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 краеведческая  онлайн-олимпиада Многовековая Югра»  для  1-11  классов (декабрь 2021г.) 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EE05FD" w:rsidRPr="00EE05FD" w:rsidTr="007E18D7">
        <w:trPr>
          <w:trHeight w:val="561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Образовательный марафон «Сказочная  Лапландия» 23.12.21 – 17.01.22г.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Грамоты</w:t>
            </w:r>
          </w:p>
        </w:tc>
      </w:tr>
      <w:tr w:rsidR="00EE05FD" w:rsidRPr="00EE05FD" w:rsidTr="007E18D7">
        <w:trPr>
          <w:trHeight w:val="559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онлайн –олимпиаде Яндекс Учебника по   русскому языку (2022г.)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– 1</w:t>
            </w:r>
          </w:p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Грамоты – 2</w:t>
            </w:r>
          </w:p>
        </w:tc>
      </w:tr>
      <w:tr w:rsidR="00EE05FD" w:rsidRPr="00EE05FD" w:rsidTr="007E18D7">
        <w:trPr>
          <w:trHeight w:val="578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онлайн –олимпиаде Яндекс Учебника по   окружающему миру (2022г.)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- 3</w:t>
            </w:r>
          </w:p>
        </w:tc>
      </w:tr>
      <w:tr w:rsidR="00EE05FD" w:rsidRPr="00EE05FD" w:rsidTr="007E18D7">
        <w:trPr>
          <w:trHeight w:val="558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онлайн –олимпиаде Яндекс Учебника по   математике (дополнительный этап (2022г.)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- 3</w:t>
            </w:r>
          </w:p>
        </w:tc>
      </w:tr>
      <w:tr w:rsidR="00EE05FD" w:rsidRPr="00EE05FD" w:rsidTr="007E18D7">
        <w:trPr>
          <w:trHeight w:val="541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«Цветущие Гавайи» </w:t>
            </w: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17.02.22 – 14.03.22г.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2 </w:t>
            </w:r>
          </w:p>
        </w:tc>
      </w:tr>
      <w:tr w:rsidR="00EE05FD" w:rsidRPr="00EE05FD" w:rsidTr="007E18D7">
        <w:trPr>
          <w:trHeight w:val="535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математике для учеников 1-11 классов. Основной тур. Февраль 2022г.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Сертификаты–3 </w:t>
            </w:r>
          </w:p>
        </w:tc>
      </w:tr>
      <w:tr w:rsidR="00EE05FD" w:rsidRPr="00EE05FD" w:rsidTr="007E18D7">
        <w:trPr>
          <w:trHeight w:val="573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«Мистические Бермуды» </w:t>
            </w: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17.03.22 – 11.04.22г.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3 </w:t>
            </w:r>
          </w:p>
        </w:tc>
      </w:tr>
      <w:tr w:rsidR="00EE05FD" w:rsidRPr="00EE05FD" w:rsidTr="007E18D7">
        <w:trPr>
          <w:trHeight w:val="1107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финансовой грамотности и предпринимательству для 1-9 классов (март 2022)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Похвальная грамота</w:t>
            </w: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</w:t>
            </w:r>
          </w:p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Победителя – 2 </w:t>
            </w:r>
          </w:p>
        </w:tc>
      </w:tr>
      <w:tr w:rsidR="00EE05FD" w:rsidRPr="00EE05FD" w:rsidTr="007E18D7">
        <w:trPr>
          <w:trHeight w:val="821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английскому языку для учеников 1-9 классов (апрель 2022)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Похвальная грамота – 1 </w:t>
            </w:r>
          </w:p>
        </w:tc>
      </w:tr>
      <w:tr w:rsidR="00EE05FD" w:rsidRPr="00EE05FD" w:rsidTr="007E18D7">
        <w:trPr>
          <w:trHeight w:val="821"/>
          <w:jc w:val="center"/>
        </w:trPr>
        <w:tc>
          <w:tcPr>
            <w:tcW w:w="704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1" w:type="dxa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Всероссийская  онлайн-олимпиада </w:t>
            </w:r>
            <w:proofErr w:type="spellStart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окружающему миру и экологии для учеников 1-6 классов (апрель 2022)</w:t>
            </w:r>
          </w:p>
        </w:tc>
        <w:tc>
          <w:tcPr>
            <w:tcW w:w="2268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05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559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Похвальная грамота – 1 </w:t>
            </w:r>
          </w:p>
          <w:p w:rsidR="00EE05FD" w:rsidRPr="00EE05FD" w:rsidRDefault="00EE05FD" w:rsidP="00EE05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5831" w:rsidRDefault="00C55831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C363B" w:rsidRPr="002C363B" w:rsidRDefault="002C363B" w:rsidP="002C363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C36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Мониторинг</w:t>
      </w:r>
    </w:p>
    <w:p w:rsidR="002C363B" w:rsidRDefault="002C363B" w:rsidP="002C363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36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участия  обучающихся  4-го  класса  МБОУ  «</w:t>
      </w:r>
      <w:proofErr w:type="spellStart"/>
      <w:r w:rsidRPr="002C363B">
        <w:rPr>
          <w:rFonts w:ascii="Times New Roman" w:eastAsia="Calibri" w:hAnsi="Times New Roman" w:cs="Times New Roman"/>
          <w:sz w:val="24"/>
          <w:szCs w:val="24"/>
          <w:lang w:val="ru-RU"/>
        </w:rPr>
        <w:t>Джагларгинская</w:t>
      </w:r>
      <w:proofErr w:type="spellEnd"/>
      <w:r w:rsidRPr="002C36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СШ»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конкурсах, проектах  за  2022 – 2023</w:t>
      </w:r>
      <w:r w:rsidRPr="002C363B">
        <w:rPr>
          <w:rFonts w:ascii="Times New Roman" w:eastAsia="Calibri" w:hAnsi="Times New Roman" w:cs="Times New Roman"/>
          <w:sz w:val="24"/>
          <w:szCs w:val="24"/>
          <w:lang w:val="ru-RU"/>
        </w:rPr>
        <w:t>учебный  год</w:t>
      </w:r>
    </w:p>
    <w:p w:rsidR="002C363B" w:rsidRPr="002C363B" w:rsidRDefault="002C363B" w:rsidP="002C363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2268"/>
        <w:gridCol w:w="1418"/>
        <w:gridCol w:w="1984"/>
      </w:tblGrid>
      <w:tr w:rsidR="002C11DE" w:rsidRPr="002C11DE" w:rsidTr="007E18D7">
        <w:trPr>
          <w:trHeight w:val="971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          (проекта)</w:t>
            </w:r>
          </w:p>
        </w:tc>
        <w:tc>
          <w:tcPr>
            <w:tcW w:w="2268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                              (районный, республиканский, всероссийский)</w:t>
            </w:r>
          </w:p>
        </w:tc>
        <w:tc>
          <w:tcPr>
            <w:tcW w:w="1418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Участие, место, диплом и т.д.</w:t>
            </w:r>
          </w:p>
        </w:tc>
      </w:tr>
      <w:tr w:rsidR="002C11DE" w:rsidRPr="002C11DE" w:rsidTr="007E18D7">
        <w:trPr>
          <w:trHeight w:val="715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UCHi.RU Образовательный марафон</w:t>
            </w:r>
          </w:p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«Эра роботов» </w:t>
            </w: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25.11.21 – 20.12.21г. 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Грамоты – 6</w:t>
            </w:r>
          </w:p>
        </w:tc>
      </w:tr>
      <w:tr w:rsidR="002C11DE" w:rsidRPr="002C11DE" w:rsidTr="007E18D7">
        <w:trPr>
          <w:trHeight w:val="1285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 онлайн-олимпиада «Безопасные  дороги  в  рамках  нацпроекта «Безопасные  качественные  дороги»  на  знания  основ  безопасного  поведения  на  дорогах  для  учеников  1-9  классов (ноябрь 2021г.)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Диплом победителя – 3</w:t>
            </w:r>
          </w:p>
          <w:p w:rsidR="002C11DE" w:rsidRPr="002C11DE" w:rsidRDefault="002C11DE" w:rsidP="002C11DE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Похвальная грамота – 1   </w:t>
            </w:r>
          </w:p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Сертификат – 2 </w:t>
            </w:r>
          </w:p>
        </w:tc>
      </w:tr>
      <w:tr w:rsidR="002C11DE" w:rsidRPr="002C11DE" w:rsidTr="007E18D7">
        <w:trPr>
          <w:trHeight w:val="694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онлайн-олимпиада  по программированию(декабрь 2021) на  платформе «</w:t>
            </w:r>
            <w:proofErr w:type="spellStart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Диплом – 6 </w:t>
            </w:r>
          </w:p>
        </w:tc>
      </w:tr>
      <w:tr w:rsidR="002C11DE" w:rsidRPr="002C11DE" w:rsidTr="007E18D7">
        <w:trPr>
          <w:trHeight w:val="705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Всероссийская  краеведческая  онлайн-олимпиада Многовековая Югра»  для  1-11  классов (декабрь 2021г.) на  платформе «</w:t>
            </w:r>
            <w:proofErr w:type="spellStart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Диплом – 6</w:t>
            </w:r>
          </w:p>
        </w:tc>
      </w:tr>
      <w:tr w:rsidR="002C11DE" w:rsidRPr="002C11DE" w:rsidTr="007E18D7">
        <w:trPr>
          <w:trHeight w:val="553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Образовательный марафон «Остров сокровищ» 23.12.21 – 17.01.22г.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Грамоты – 6 </w:t>
            </w:r>
          </w:p>
        </w:tc>
      </w:tr>
      <w:tr w:rsidR="002C11DE" w:rsidRPr="002C11DE" w:rsidTr="007E18D7">
        <w:trPr>
          <w:trHeight w:val="691"/>
          <w:jc w:val="center"/>
        </w:trPr>
        <w:tc>
          <w:tcPr>
            <w:tcW w:w="704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UCHi.RU Образовательный марафон «Цветущие Гавайи» </w:t>
            </w: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 платформе «</w:t>
            </w:r>
            <w:proofErr w:type="spellStart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17.02.22 – 14.03.22г.</w:t>
            </w:r>
          </w:p>
        </w:tc>
        <w:tc>
          <w:tcPr>
            <w:tcW w:w="226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11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C11DE" w:rsidRPr="002C11DE" w:rsidRDefault="002C11DE" w:rsidP="002C11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– 6 </w:t>
            </w:r>
          </w:p>
        </w:tc>
      </w:tr>
    </w:tbl>
    <w:p w:rsidR="00C55831" w:rsidRDefault="00C55831" w:rsidP="004A7E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974E6" w:rsidRPr="00704A7D" w:rsidRDefault="00816D21" w:rsidP="00704A7D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3873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4.9. </w:t>
      </w:r>
      <w:r w:rsidRPr="00704A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Оценки и отзывы потребителей образовательных услуг</w:t>
      </w:r>
    </w:p>
    <w:p w:rsidR="00E974E6" w:rsidRPr="00704A7D" w:rsidRDefault="00816D21" w:rsidP="00704A7D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По итогам онлайн-опроса, размещенного на официальном сайте школы в 2022/2023</w:t>
      </w:r>
      <w:r w:rsidRPr="00704A7D">
        <w:rPr>
          <w:rFonts w:hAnsi="Times New Roman" w:cs="Times New Roman"/>
          <w:color w:val="000000"/>
          <w:sz w:val="28"/>
          <w:szCs w:val="28"/>
        </w:rPr>
        <w:t> </w:t>
      </w: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учебном году, получены следующие результаты о деятельности школы:</w:t>
      </w:r>
    </w:p>
    <w:p w:rsidR="00E974E6" w:rsidRPr="00704A7D" w:rsidRDefault="00816D21" w:rsidP="00704A7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89,3 процента родителей «отлично» и 10,7 процента родителей «хорошо» оценили доброжелательность и вежливость сотрудников школы по отношению к ним и их детям;</w:t>
      </w:r>
    </w:p>
    <w:p w:rsidR="00E974E6" w:rsidRPr="00704A7D" w:rsidRDefault="00816D21" w:rsidP="00704A7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90,9 процента родителей удовлетворены компетентностью педагогов школы;</w:t>
      </w:r>
    </w:p>
    <w:p w:rsidR="00E974E6" w:rsidRPr="00704A7D" w:rsidRDefault="0038734F" w:rsidP="00704A7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99</w:t>
      </w:r>
      <w:r w:rsidR="00816D21" w:rsidRPr="00704A7D">
        <w:rPr>
          <w:rFonts w:hAnsi="Times New Roman" w:cs="Times New Roman"/>
          <w:color w:val="000000"/>
          <w:sz w:val="28"/>
          <w:szCs w:val="28"/>
          <w:lang w:val="ru-RU"/>
        </w:rPr>
        <w:t xml:space="preserve"> процента родителей удовлетворены материально-техническим обеспечением </w:t>
      </w:r>
      <w:r w:rsidR="00704A7D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="00816D21" w:rsidRPr="00704A7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974E6" w:rsidRPr="00704A7D" w:rsidRDefault="00816D21" w:rsidP="00704A7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98,5 процента родителей удовлетворены качеством предоставляемых образовательных услуг;</w:t>
      </w:r>
    </w:p>
    <w:p w:rsidR="00E974E6" w:rsidRPr="00704A7D" w:rsidRDefault="00816D21" w:rsidP="00704A7D">
      <w:pPr>
        <w:numPr>
          <w:ilvl w:val="0"/>
          <w:numId w:val="18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color w:val="000000"/>
          <w:sz w:val="28"/>
          <w:szCs w:val="28"/>
          <w:lang w:val="ru-RU"/>
        </w:rPr>
        <w:t>99 процентов родителей готовы порекомендовать школу своим родственникам и знакомым.</w:t>
      </w:r>
    </w:p>
    <w:p w:rsidR="00E974E6" w:rsidRPr="00704A7D" w:rsidRDefault="00816D21" w:rsidP="00704A7D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A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Социальная активность и внешние связи школы</w:t>
      </w:r>
    </w:p>
    <w:p w:rsidR="00E7654F" w:rsidRPr="00E7654F" w:rsidRDefault="00E7654F" w:rsidP="00E7654F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</w:t>
      </w:r>
      <w:r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Основными целями работы в этом направлении является повышение эффективности деятельности школьного сообщества и активизация сотрудничества школы, родителей и других социальных партнеров. Педагогический коллектив школы стремится использовать все возможности для усиления практической направленности учебных и воспитательных мероприятий, вовлечения обучающихся в активную социально-значимую деятельность, привлечения детей и взрослых к внеклассной и внешкольной деятельности.</w:t>
      </w:r>
    </w:p>
    <w:p w:rsidR="00E7654F" w:rsidRDefault="00E7654F" w:rsidP="00A47D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  <w:r w:rsidRPr="00A47DA5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МБОУ «</w:t>
      </w:r>
      <w:proofErr w:type="spellStart"/>
      <w:r w:rsidRPr="00A47DA5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Джагларгинская</w:t>
      </w:r>
      <w:proofErr w:type="spellEnd"/>
      <w:r w:rsidRPr="00A47DA5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СШ» </w:t>
      </w:r>
      <w:r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активно сотрудничает</w:t>
      </w:r>
      <w:r w:rsidRPr="00A47DA5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с</w:t>
      </w:r>
      <w:r w:rsidR="00A47DA5" w:rsidRP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организациями</w:t>
      </w:r>
      <w:r w:rsidR="00A47DA5" w:rsidRP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 расположенными на территории с</w:t>
      </w:r>
      <w:r w:rsid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ела и за его пределами, мечетью</w:t>
      </w:r>
      <w:r w:rsidR="00A47DA5" w:rsidRP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, культурно-досуговыми центрами, правоохранительными структурами, что позволяет решать вопросы духовного, нравственного, патриотического, эстетического воспитания, организации </w:t>
      </w:r>
      <w:proofErr w:type="spellStart"/>
      <w:r w:rsidR="00A47DA5" w:rsidRP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профориентационной</w:t>
      </w:r>
      <w:proofErr w:type="spellEnd"/>
      <w:r w:rsidR="00A47DA5" w:rsidRPr="00A47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работы</w:t>
      </w:r>
      <w:r w:rsidR="00A47DA5" w:rsidRPr="00A47DA5">
        <w:rPr>
          <w:rFonts w:ascii="Arial" w:hAnsi="Arial" w:cs="Arial"/>
          <w:color w:val="333333"/>
          <w:shd w:val="clear" w:color="auto" w:fill="FFFFFF"/>
          <w:lang w:val="ru-RU"/>
        </w:rPr>
        <w:t>.</w:t>
      </w:r>
    </w:p>
    <w:p w:rsidR="00E7654F" w:rsidRDefault="00A47DA5" w:rsidP="00A47D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  </w:t>
      </w:r>
      <w:r w:rsidR="00E7654F"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Соц</w:t>
      </w:r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иальными партнерами  школы  являются  Государственный мемориальный  </w:t>
      </w:r>
      <w:r w:rsidR="00E7654F"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 музей</w:t>
      </w:r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им. </w:t>
      </w:r>
      <w:proofErr w:type="spellStart"/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А.А.Кадырова</w:t>
      </w:r>
      <w:proofErr w:type="spellEnd"/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</w:t>
      </w:r>
      <w:proofErr w:type="spellStart"/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г.Курчалой</w:t>
      </w:r>
      <w:proofErr w:type="spellEnd"/>
      <w:r w:rsid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;</w:t>
      </w:r>
    </w:p>
    <w:p w:rsidR="00AD00B9" w:rsidRDefault="00E7654F" w:rsidP="00AD00B9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Сельская  библиотека </w:t>
      </w:r>
      <w:proofErr w:type="spellStart"/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с.Джагларги</w:t>
      </w:r>
      <w:proofErr w:type="spellEnd"/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;</w:t>
      </w:r>
      <w:r w:rsidR="00A47DA5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с</w:t>
      </w:r>
      <w:r w:rsidR="002C584C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ельский  дом культуры.</w:t>
      </w:r>
      <w:r w:rsidR="00605B07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                                  </w:t>
      </w:r>
      <w:r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Школа тесно сотрудничает с учр</w:t>
      </w:r>
      <w:r w:rsidR="002C584C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еждениями </w:t>
      </w:r>
      <w:proofErr w:type="spellStart"/>
      <w:r w:rsidR="002C584C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доп.образования</w:t>
      </w:r>
      <w:proofErr w:type="spellEnd"/>
      <w:r w:rsidR="002C584C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района</w:t>
      </w:r>
      <w:r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.</w:t>
      </w:r>
    </w:p>
    <w:p w:rsidR="00E974E6" w:rsidRPr="00AD00B9" w:rsidRDefault="00AD00B9" w:rsidP="00AD00B9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    </w:t>
      </w:r>
      <w:r w:rsidR="00E7654F"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В продолжение давней доброй традиции помощи школьников ветеранам в рамках операции "Забота" обучающимися под руководством педагогов оказывалась </w:t>
      </w:r>
      <w:r w:rsidR="002C584C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>помощь пожилым людям  села</w:t>
      </w:r>
      <w:r w:rsidR="00E7654F" w:rsidRPr="00E7654F"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  <w:t xml:space="preserve"> в очистке придомовых территорий от снега и вскапыванию огородов.</w:t>
      </w:r>
    </w:p>
    <w:p w:rsidR="00AD00B9" w:rsidRPr="00AD00B9" w:rsidRDefault="00AD00B9" w:rsidP="00AD00B9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  </w:t>
      </w:r>
      <w:r w:rsidRPr="00AD00B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Партнеры, спонсоры, благотворительные фонды и фонды целевого капитала, с которыми  работает школа: отсутствуют.</w:t>
      </w:r>
    </w:p>
    <w:p w:rsidR="00AD00B9" w:rsidRPr="00AD00B9" w:rsidRDefault="00AD00B9" w:rsidP="00AD00B9">
      <w:pPr>
        <w:shd w:val="clear" w:color="auto" w:fill="FFFFFF"/>
        <w:rPr>
          <w:rFonts w:ascii="Times New Roman" w:eastAsia="Times New Roman" w:hAnsi="Times New Roman" w:cs="Times New Roman"/>
          <w:color w:val="474646"/>
          <w:sz w:val="28"/>
          <w:szCs w:val="28"/>
          <w:lang w:val="ru-RU" w:eastAsia="ru-RU"/>
        </w:rPr>
      </w:pPr>
    </w:p>
    <w:p w:rsidR="00E974E6" w:rsidRDefault="005C7D17" w:rsidP="00596C6B">
      <w:pPr>
        <w:spacing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816D21"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Решения, которые приняты по итогам общественного обсуждения</w:t>
      </w:r>
    </w:p>
    <w:p w:rsidR="0057039D" w:rsidRDefault="0057039D" w:rsidP="0057039D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2662E" w:rsidRPr="0057039D">
        <w:rPr>
          <w:sz w:val="28"/>
          <w:szCs w:val="28"/>
          <w:lang w:val="ru-RU"/>
        </w:rPr>
        <w:t xml:space="preserve">Считать работу педагогического коллектива за год удовлетворительной. 2. Усилить работу по вовлечению детей группы социального риска и детей с особыми образовательными потребностями в систему внеурочной деятельности школы. </w:t>
      </w:r>
    </w:p>
    <w:p w:rsidR="0057039D" w:rsidRDefault="00F2662E" w:rsidP="0057039D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57039D">
        <w:rPr>
          <w:sz w:val="28"/>
          <w:szCs w:val="28"/>
          <w:lang w:val="ru-RU"/>
        </w:rPr>
        <w:t xml:space="preserve">3. Взять на контроль организацию работы по подготовке учащихся к участию в предметных олимпиадах. </w:t>
      </w:r>
    </w:p>
    <w:p w:rsidR="0057039D" w:rsidRDefault="00F2662E" w:rsidP="0057039D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57039D">
        <w:rPr>
          <w:sz w:val="28"/>
          <w:szCs w:val="28"/>
          <w:lang w:val="ru-RU"/>
        </w:rPr>
        <w:lastRenderedPageBreak/>
        <w:t xml:space="preserve">4. Больше внимания уделять организации работы по формированию функциональной грамотности. </w:t>
      </w:r>
    </w:p>
    <w:p w:rsidR="00360D67" w:rsidRPr="003A63B2" w:rsidRDefault="00F2662E" w:rsidP="003A63B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57039D">
        <w:rPr>
          <w:sz w:val="28"/>
          <w:szCs w:val="28"/>
          <w:lang w:val="ru-RU"/>
        </w:rPr>
        <w:t>5. Активизировать работу педагогов по рекламации опыта раб</w:t>
      </w:r>
    </w:p>
    <w:p w:rsidR="00E974E6" w:rsidRPr="00545BCC" w:rsidRDefault="005C7D17" w:rsidP="00545BC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5B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816D21" w:rsidRPr="00545B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Заключение</w:t>
      </w:r>
    </w:p>
    <w:p w:rsidR="00545BCC" w:rsidRPr="00545BCC" w:rsidRDefault="00545BCC" w:rsidP="00545BCC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45B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Подведение итогов реализации программы развития школы за отчетный год: в школе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</w:t>
      </w:r>
      <w:r w:rsidRPr="00545B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реализованы основополагающие задачи:</w:t>
      </w:r>
    </w:p>
    <w:p w:rsidR="00545BCC" w:rsidRPr="00545BCC" w:rsidRDefault="00545BCC" w:rsidP="00545BCC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45B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1) сформирована устойчивая мотивация учащихся к повышению своего уровня подготовки через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 </w:t>
      </w:r>
      <w:r w:rsidRPr="00545B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урочную и внеурочную деятельность;</w:t>
      </w:r>
    </w:p>
    <w:p w:rsidR="00545BCC" w:rsidRDefault="00545BCC" w:rsidP="00545BCC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45BC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2) развито сетевое взаимодействие;</w:t>
      </w:r>
    </w:p>
    <w:p w:rsidR="00651CC4" w:rsidRPr="00651CC4" w:rsidRDefault="00651CC4" w:rsidP="00651CC4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51C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3) создано единое образовательное пространство «школа – родители – общественность 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организации села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Джагларги</w:t>
      </w:r>
      <w:proofErr w:type="spellEnd"/>
      <w:r w:rsidRPr="00651C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»;</w:t>
      </w:r>
    </w:p>
    <w:p w:rsidR="00545BCC" w:rsidRDefault="00651CC4" w:rsidP="00EC78FA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51C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4) развивается материально-техническая база школы.</w:t>
      </w:r>
    </w:p>
    <w:p w:rsidR="003A63B2" w:rsidRDefault="003A63B2" w:rsidP="003A63B2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</w:t>
      </w:r>
      <w:r w:rsidRPr="00596C6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Задач, не решенных в отчетном периоде, принятых школой в течение года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C6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итога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 общественного обсуждения, нет.</w:t>
      </w:r>
    </w:p>
    <w:p w:rsidR="00EC78FA" w:rsidRPr="00EC78FA" w:rsidRDefault="00EC78FA" w:rsidP="00EC78FA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9D4D29" w:rsidRDefault="00522926" w:rsidP="009D4D29">
      <w:pPr>
        <w:shd w:val="clear" w:color="auto" w:fill="FFFFFF"/>
        <w:spacing w:before="0" w:beforeAutospacing="0" w:after="0" w:afterAutospacing="0" w:line="276" w:lineRule="auto"/>
        <w:ind w:left="65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229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Задачи на </w:t>
      </w:r>
      <w:r w:rsidR="00333C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2023</w:t>
      </w:r>
      <w:r w:rsidRPr="005229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-</w:t>
      </w:r>
      <w:r w:rsidR="00333C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2024</w:t>
      </w:r>
      <w:r w:rsidRPr="005229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учебный год: </w:t>
      </w:r>
    </w:p>
    <w:p w:rsidR="00333C3D" w:rsidRPr="00333C3D" w:rsidRDefault="0057039D" w:rsidP="0057039D">
      <w:p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17350" w:rsidRPr="00333C3D">
        <w:rPr>
          <w:rFonts w:ascii="Times New Roman" w:hAnsi="Times New Roman" w:cs="Times New Roman"/>
          <w:sz w:val="28"/>
          <w:szCs w:val="28"/>
          <w:lang w:val="ru-RU"/>
        </w:rPr>
        <w:t xml:space="preserve">Создать условия для успешного внедрения в образовательный процесс обновленных ФГОС НОО, ООО; СОО;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>Создать условия для успешного развития школы в рамках реализации</w:t>
      </w:r>
      <w:r w:rsidR="00D26EE0"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развития «От успеха в школе - к успеху в жизни»;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Совершенствовать условия для сохранения здоровья участников образовательного процесса;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Продолжить реализацию инновационных технологий в образовательном процессе (личностно– ориентированные технологии, информационно – коммуникационные технологии, технологии </w:t>
      </w:r>
      <w:proofErr w:type="spellStart"/>
      <w:r w:rsidRPr="007F29E3"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подхода);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создавать условия для успешного внедрения в образовательный процесс ФГОС для детей с ограниченными возможностями здоровья;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Продолжить совершенствовать систему работы по индивидуализации образовательного процесса учащихся с различными возможностями через проведение практикумов по </w:t>
      </w:r>
      <w:proofErr w:type="spellStart"/>
      <w:r w:rsidRPr="007F29E3">
        <w:rPr>
          <w:rFonts w:ascii="Times New Roman" w:hAnsi="Times New Roman" w:cs="Times New Roman"/>
          <w:sz w:val="28"/>
          <w:szCs w:val="28"/>
          <w:lang w:val="ru-RU"/>
        </w:rPr>
        <w:t>разноуровневым</w:t>
      </w:r>
      <w:proofErr w:type="spellEnd"/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программам, открытие классов с углубленным изучением математики, реализацию учебного плана классов технологического профиля на уров</w:t>
      </w:r>
      <w:r w:rsidR="007F29E3">
        <w:rPr>
          <w:rFonts w:ascii="Times New Roman" w:hAnsi="Times New Roman" w:cs="Times New Roman"/>
          <w:sz w:val="28"/>
          <w:szCs w:val="28"/>
          <w:lang w:val="ru-RU"/>
        </w:rPr>
        <w:t>не среднего общего образования;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>Продолжить совершенствовать систему профилактики через внедрение различных форм работы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совершенствовать </w:t>
      </w:r>
      <w:proofErr w:type="spellStart"/>
      <w:r w:rsidRPr="007F29E3">
        <w:rPr>
          <w:rFonts w:ascii="Times New Roman" w:hAnsi="Times New Roman" w:cs="Times New Roman"/>
          <w:sz w:val="28"/>
          <w:szCs w:val="28"/>
          <w:lang w:val="ru-RU"/>
        </w:rPr>
        <w:t>внутришкольную</w:t>
      </w:r>
      <w:proofErr w:type="spellEnd"/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систему качества образования;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Совершенствовать систему мониторинга индивидуальных достижений учащихся; 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совершенствовать систему управления школой;</w:t>
      </w:r>
    </w:p>
    <w:p w:rsid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работу по оснащению материально-технической базы, а также</w:t>
      </w:r>
      <w:r w:rsidR="007F2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9E3">
        <w:rPr>
          <w:rFonts w:ascii="Times New Roman" w:hAnsi="Times New Roman" w:cs="Times New Roman"/>
          <w:sz w:val="28"/>
          <w:szCs w:val="28"/>
          <w:lang w:val="ru-RU"/>
        </w:rPr>
        <w:t>контроль эффективного использования современного оборудования;</w:t>
      </w:r>
    </w:p>
    <w:p w:rsidR="00E974E6" w:rsidRPr="007F29E3" w:rsidRDefault="00217350" w:rsidP="007F29E3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E3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работу по повышению имиджа учреждения в городе.</w:t>
      </w:r>
    </w:p>
    <w:p w:rsidR="00E30510" w:rsidRDefault="00E30510" w:rsidP="00E30510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6C6B" w:rsidRPr="00360D67" w:rsidRDefault="00816D21" w:rsidP="00E30510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Часть </w:t>
      </w:r>
      <w:r w:rsidRPr="002A58B8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ВАРИАТИВНАЯ</w:t>
      </w:r>
    </w:p>
    <w:p w:rsidR="00E974E6" w:rsidRPr="002A58B8" w:rsidRDefault="00816D21" w:rsidP="00E3051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Подготовка школы к переходу на обучение по федеральным образовательным программам</w:t>
      </w:r>
    </w:p>
    <w:p w:rsidR="00E974E6" w:rsidRPr="002A58B8" w:rsidRDefault="00816D21" w:rsidP="002A58B8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1.1. Подготовка ООП НОО, ООО и СОО в соответствии с ФОП</w:t>
      </w:r>
    </w:p>
    <w:p w:rsidR="00E974E6" w:rsidRPr="002A58B8" w:rsidRDefault="009A7DE8" w:rsidP="002A58B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С 1 сентября 2023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года начинается реализация ООП, разработанных в соответствии с требованиями федеральных образовательных программ.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дорожной картой внедрения ФОП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в школе проведена подготовка основных общеобразовательных программ НОО, ООО и СОО в соответствии с ФОП НОО, ООО и СОО. Также ООП СОО приведена в соответствие с обновленным ФГОС СОО.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</w:p>
    <w:p w:rsidR="00E974E6" w:rsidRPr="002A58B8" w:rsidRDefault="009A7DE8" w:rsidP="002A58B8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Все основные образовательные программы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предусматривают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974E6" w:rsidRPr="002A58B8" w:rsidRDefault="00B62BB3" w:rsidP="002A58B8">
      <w:pPr>
        <w:spacing w:line="276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Рабочие программы по учебным предметам, модулям и курсам разработаны в соответствии с требованиями ФГОС и федеральных рабочих программ. С 1 сентября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2023 года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предусмотрено непосредственное применение федеральных рабочих программ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> </w:t>
      </w:r>
      <w:r w:rsidR="00816D21" w:rsidRPr="002A58B8">
        <w:rPr>
          <w:rFonts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6.3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статьи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Федерального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закона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от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29.12.2012 № 273-ФЗ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следующим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E456B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учебным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E456B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16D21" w:rsidRPr="002A58B8">
        <w:rPr>
          <w:rFonts w:hAnsi="Times New Roman" w:cs="Times New Roman"/>
          <w:color w:val="000000"/>
          <w:sz w:val="28"/>
          <w:szCs w:val="28"/>
        </w:rPr>
        <w:t>предметам</w:t>
      </w:r>
      <w:proofErr w:type="spellEnd"/>
      <w:r w:rsidR="00816D21" w:rsidRPr="002A58B8">
        <w:rPr>
          <w:rFonts w:hAnsi="Times New Roman" w:cs="Times New Roman"/>
          <w:color w:val="000000"/>
          <w:sz w:val="28"/>
          <w:szCs w:val="28"/>
        </w:rPr>
        <w:t>:</w:t>
      </w:r>
    </w:p>
    <w:p w:rsidR="00E974E6" w:rsidRPr="002A58B8" w:rsidRDefault="00816D21" w:rsidP="002A58B8">
      <w:pPr>
        <w:numPr>
          <w:ilvl w:val="0"/>
          <w:numId w:val="19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color w:val="000000"/>
          <w:sz w:val="28"/>
          <w:szCs w:val="28"/>
          <w:lang w:val="ru-RU"/>
        </w:rPr>
        <w:t>на уровне НОО – по русскому языку, литературному чтению и окружающему миру;</w:t>
      </w:r>
    </w:p>
    <w:p w:rsidR="00E974E6" w:rsidRPr="002A58B8" w:rsidRDefault="00816D21" w:rsidP="002A58B8">
      <w:pPr>
        <w:numPr>
          <w:ilvl w:val="0"/>
          <w:numId w:val="19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color w:val="000000"/>
          <w:sz w:val="28"/>
          <w:szCs w:val="28"/>
          <w:lang w:val="ru-RU"/>
        </w:rPr>
        <w:t>уровне ООО и СОО – по русскому языку, литературе, истории, обществознанию, географии и ОБЖ.</w:t>
      </w:r>
    </w:p>
    <w:p w:rsidR="00E974E6" w:rsidRDefault="00816D21" w:rsidP="00CA65A5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A58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1.2. Подготовка педагогических кадров к реализации ООП в </w:t>
      </w:r>
      <w:r w:rsidRPr="00CA65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соответствии с федеральными образовательными программами</w:t>
      </w:r>
    </w:p>
    <w:p w:rsidR="00CA65A5" w:rsidRPr="00CA65A5" w:rsidRDefault="00CA65A5" w:rsidP="00CA65A5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974E6" w:rsidRPr="00CA65A5" w:rsidRDefault="00816D21" w:rsidP="00CA65A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В 2022/23 организовано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методическое сопровождение профессиональной подготовки педагогов к реализации ООП в соответствии с ФОП.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Проведена диагностика образовательных потребностей и профессиональных затруднений 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педагогов.</w:t>
      </w:r>
      <w:r w:rsidR="00CA65A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Организовано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повышение квалификации учителей, которые будут работать по обязательным федеральным рабочим программам.</w:t>
      </w:r>
    </w:p>
    <w:p w:rsidR="00E974E6" w:rsidRPr="00CA65A5" w:rsidRDefault="00816D21" w:rsidP="00CA65A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Составлен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план методической поддержки работы педагогов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по ФОП на 2023/</w:t>
      </w:r>
      <w:r w:rsidR="00EE08AD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CA65A5">
        <w:rPr>
          <w:rFonts w:hAnsi="Times New Roman" w:cs="Times New Roman"/>
          <w:color w:val="000000"/>
          <w:sz w:val="28"/>
          <w:szCs w:val="28"/>
        </w:rPr>
        <w:t> </w:t>
      </w:r>
      <w:r w:rsidRPr="00CA65A5">
        <w:rPr>
          <w:rFonts w:hAnsi="Times New Roman" w:cs="Times New Roman"/>
          <w:color w:val="000000"/>
          <w:sz w:val="28"/>
          <w:szCs w:val="28"/>
          <w:lang w:val="ru-RU"/>
        </w:rPr>
        <w:t>учебный год.</w:t>
      </w:r>
    </w:p>
    <w:p w:rsidR="00230B25" w:rsidRDefault="00230B25" w:rsidP="00230B25">
      <w:pPr>
        <w:spacing w:before="0" w:beforeAutospacing="0" w:after="161" w:afterAutospacing="0" w:line="269" w:lineRule="auto"/>
        <w:ind w:left="159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230B25" w:rsidRDefault="00230B25" w:rsidP="00230B25">
      <w:pPr>
        <w:spacing w:before="0" w:beforeAutospacing="0" w:after="161" w:afterAutospacing="0" w:line="269" w:lineRule="auto"/>
        <w:ind w:left="159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230B25" w:rsidRPr="00230B25" w:rsidRDefault="00230B25" w:rsidP="00230B25">
      <w:pPr>
        <w:spacing w:before="0" w:beforeAutospacing="0" w:after="161" w:afterAutospacing="0" w:line="269" w:lineRule="auto"/>
        <w:ind w:left="159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Отчет подготовили: </w:t>
      </w:r>
    </w:p>
    <w:p w:rsidR="00230B25" w:rsidRPr="00230B25" w:rsidRDefault="00230B25" w:rsidP="00230B25">
      <w:pPr>
        <w:spacing w:before="0" w:beforeAutospacing="0" w:after="15" w:afterAutospacing="0" w:line="269" w:lineRule="auto"/>
        <w:ind w:left="-5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>Муслимова</w:t>
      </w:r>
      <w:proofErr w:type="spellEnd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 М.У.</w:t>
      </w:r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– директор  </w:t>
      </w:r>
      <w:proofErr w:type="spellStart"/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МБОУ«Джагларгинская</w:t>
      </w:r>
      <w:proofErr w:type="spellEnd"/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СШ»;</w:t>
      </w:r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      </w:t>
      </w:r>
    </w:p>
    <w:p w:rsidR="00230B25" w:rsidRPr="00230B25" w:rsidRDefault="00230B25" w:rsidP="00230B25">
      <w:pPr>
        <w:spacing w:before="0" w:beforeAutospacing="0" w:after="15" w:afterAutospacing="0" w:line="269" w:lineRule="auto"/>
        <w:ind w:left="-5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>Муслимова</w:t>
      </w:r>
      <w:proofErr w:type="spellEnd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 З.У. - </w:t>
      </w:r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заместитель директора по УВР; </w:t>
      </w:r>
    </w:p>
    <w:p w:rsidR="00230B25" w:rsidRPr="00230B25" w:rsidRDefault="00230B25" w:rsidP="00230B25">
      <w:pPr>
        <w:spacing w:before="0" w:beforeAutospacing="0" w:after="15" w:afterAutospacing="0" w:line="269" w:lineRule="auto"/>
        <w:ind w:left="-5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>Цикиева</w:t>
      </w:r>
      <w:proofErr w:type="spellEnd"/>
      <w:r w:rsidRPr="00230B25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Р.А.</w:t>
      </w:r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– заместитель директора по ВР; </w:t>
      </w:r>
    </w:p>
    <w:p w:rsidR="00230B25" w:rsidRPr="00230B25" w:rsidRDefault="00230B25" w:rsidP="00230B25">
      <w:pPr>
        <w:spacing w:before="0" w:beforeAutospacing="0" w:after="15" w:afterAutospacing="0" w:line="269" w:lineRule="auto"/>
        <w:ind w:left="-5" w:right="3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230B2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Умаров</w:t>
      </w:r>
      <w:proofErr w:type="spellEnd"/>
      <w:r w:rsidRPr="00230B2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 Р.Я.</w:t>
      </w:r>
      <w:r w:rsidRPr="00230B2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-  заместитель директора по  ИКТ;  </w:t>
      </w:r>
    </w:p>
    <w:p w:rsidR="00E974E6" w:rsidRPr="00596C6B" w:rsidRDefault="00E974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974E6" w:rsidRPr="00596C6B" w:rsidSect="006B45B3">
      <w:pgSz w:w="11907" w:h="16839"/>
      <w:pgMar w:top="284" w:right="567" w:bottom="1440" w:left="1134" w:header="720" w:footer="720" w:gutter="0"/>
      <w:pgBorders w:display="firstPage" w:offsetFrom="page">
        <w:top w:val="circlesLines" w:sz="31" w:space="24" w:color="548DD4" w:themeColor="text2" w:themeTint="99"/>
        <w:left w:val="circlesLines" w:sz="31" w:space="24" w:color="548DD4" w:themeColor="text2" w:themeTint="99"/>
        <w:bottom w:val="circlesLines" w:sz="31" w:space="24" w:color="548DD4" w:themeColor="text2" w:themeTint="99"/>
        <w:right w:val="circlesLines" w:sz="31" w:space="24" w:color="548DD4" w:themeColor="text2" w:themeTint="99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377D"/>
    <w:multiLevelType w:val="hybridMultilevel"/>
    <w:tmpl w:val="029A078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3812C0"/>
    <w:multiLevelType w:val="multilevel"/>
    <w:tmpl w:val="ECE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0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5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81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F7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E48ED"/>
    <w:multiLevelType w:val="hybridMultilevel"/>
    <w:tmpl w:val="005C3482"/>
    <w:lvl w:ilvl="0" w:tplc="C65E95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02F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A06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E05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491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A886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A7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48F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F8E8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1F1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A07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505CC"/>
    <w:multiLevelType w:val="multilevel"/>
    <w:tmpl w:val="1716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9006C"/>
    <w:multiLevelType w:val="hybridMultilevel"/>
    <w:tmpl w:val="9E0A7160"/>
    <w:lvl w:ilvl="0" w:tplc="11C2A552">
      <w:start w:val="1"/>
      <w:numFmt w:val="bullet"/>
      <w:lvlText w:val=""/>
      <w:lvlJc w:val="left"/>
      <w:pPr>
        <w:ind w:left="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560D68">
      <w:start w:val="1"/>
      <w:numFmt w:val="bullet"/>
      <w:lvlText w:val="o"/>
      <w:lvlJc w:val="left"/>
      <w:pPr>
        <w:ind w:left="1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E696C">
      <w:start w:val="1"/>
      <w:numFmt w:val="bullet"/>
      <w:lvlText w:val="▪"/>
      <w:lvlJc w:val="left"/>
      <w:pPr>
        <w:ind w:left="2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4642C">
      <w:start w:val="1"/>
      <w:numFmt w:val="bullet"/>
      <w:lvlText w:val="•"/>
      <w:lvlJc w:val="left"/>
      <w:pPr>
        <w:ind w:left="3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B8A0FC">
      <w:start w:val="1"/>
      <w:numFmt w:val="bullet"/>
      <w:lvlText w:val="o"/>
      <w:lvlJc w:val="left"/>
      <w:pPr>
        <w:ind w:left="3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63D16">
      <w:start w:val="1"/>
      <w:numFmt w:val="bullet"/>
      <w:lvlText w:val="▪"/>
      <w:lvlJc w:val="left"/>
      <w:pPr>
        <w:ind w:left="4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701EA0">
      <w:start w:val="1"/>
      <w:numFmt w:val="bullet"/>
      <w:lvlText w:val="•"/>
      <w:lvlJc w:val="left"/>
      <w:pPr>
        <w:ind w:left="5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440548">
      <w:start w:val="1"/>
      <w:numFmt w:val="bullet"/>
      <w:lvlText w:val="o"/>
      <w:lvlJc w:val="left"/>
      <w:pPr>
        <w:ind w:left="5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CBB22">
      <w:start w:val="1"/>
      <w:numFmt w:val="bullet"/>
      <w:lvlText w:val="▪"/>
      <w:lvlJc w:val="left"/>
      <w:pPr>
        <w:ind w:left="6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83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37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96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03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A3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95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72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E6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60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64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A6C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D9048B"/>
    <w:multiLevelType w:val="hybridMultilevel"/>
    <w:tmpl w:val="04DCA936"/>
    <w:lvl w:ilvl="0" w:tplc="EAE2676C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6D14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674CC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0BBE8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E91DA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82832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0551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00A88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00C1E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0"/>
  </w:num>
  <w:num w:numId="5">
    <w:abstractNumId w:val="22"/>
  </w:num>
  <w:num w:numId="6">
    <w:abstractNumId w:val="23"/>
  </w:num>
  <w:num w:numId="7">
    <w:abstractNumId w:val="13"/>
  </w:num>
  <w:num w:numId="8">
    <w:abstractNumId w:val="14"/>
  </w:num>
  <w:num w:numId="9">
    <w:abstractNumId w:val="15"/>
  </w:num>
  <w:num w:numId="10">
    <w:abstractNumId w:val="19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  <w:num w:numId="15">
    <w:abstractNumId w:val="21"/>
  </w:num>
  <w:num w:numId="16">
    <w:abstractNumId w:val="20"/>
  </w:num>
  <w:num w:numId="17">
    <w:abstractNumId w:val="18"/>
  </w:num>
  <w:num w:numId="18">
    <w:abstractNumId w:val="4"/>
  </w:num>
  <w:num w:numId="19">
    <w:abstractNumId w:val="16"/>
  </w:num>
  <w:num w:numId="20">
    <w:abstractNumId w:val="24"/>
  </w:num>
  <w:num w:numId="21">
    <w:abstractNumId w:val="11"/>
  </w:num>
  <w:num w:numId="22">
    <w:abstractNumId w:val="3"/>
  </w:num>
  <w:num w:numId="23">
    <w:abstractNumId w:val="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297"/>
    <w:rsid w:val="000159AD"/>
    <w:rsid w:val="000353F1"/>
    <w:rsid w:val="0004559B"/>
    <w:rsid w:val="000870D1"/>
    <w:rsid w:val="0008711A"/>
    <w:rsid w:val="0009798D"/>
    <w:rsid w:val="000D26B4"/>
    <w:rsid w:val="000D4926"/>
    <w:rsid w:val="0010100F"/>
    <w:rsid w:val="00102A4B"/>
    <w:rsid w:val="00104F5D"/>
    <w:rsid w:val="00142214"/>
    <w:rsid w:val="00145C96"/>
    <w:rsid w:val="001504E5"/>
    <w:rsid w:val="00152FCC"/>
    <w:rsid w:val="001957EB"/>
    <w:rsid w:val="001C4870"/>
    <w:rsid w:val="00217350"/>
    <w:rsid w:val="00226371"/>
    <w:rsid w:val="00230B25"/>
    <w:rsid w:val="002469D4"/>
    <w:rsid w:val="00280154"/>
    <w:rsid w:val="00281FB4"/>
    <w:rsid w:val="002A58B8"/>
    <w:rsid w:val="002C11DE"/>
    <w:rsid w:val="002C363B"/>
    <w:rsid w:val="002C584C"/>
    <w:rsid w:val="002D33B1"/>
    <w:rsid w:val="002D3591"/>
    <w:rsid w:val="002D51DE"/>
    <w:rsid w:val="003042F6"/>
    <w:rsid w:val="003153E5"/>
    <w:rsid w:val="00331750"/>
    <w:rsid w:val="003324D5"/>
    <w:rsid w:val="00333C3D"/>
    <w:rsid w:val="003514A0"/>
    <w:rsid w:val="00356955"/>
    <w:rsid w:val="00360D67"/>
    <w:rsid w:val="0036404A"/>
    <w:rsid w:val="0038734F"/>
    <w:rsid w:val="003A63B2"/>
    <w:rsid w:val="003E3E70"/>
    <w:rsid w:val="003F71B1"/>
    <w:rsid w:val="004070A4"/>
    <w:rsid w:val="0041343F"/>
    <w:rsid w:val="0041605C"/>
    <w:rsid w:val="00417E28"/>
    <w:rsid w:val="0044534F"/>
    <w:rsid w:val="004461E8"/>
    <w:rsid w:val="004550B3"/>
    <w:rsid w:val="004846A0"/>
    <w:rsid w:val="00487357"/>
    <w:rsid w:val="004A7E64"/>
    <w:rsid w:val="004E4919"/>
    <w:rsid w:val="004F7E17"/>
    <w:rsid w:val="00522926"/>
    <w:rsid w:val="00527753"/>
    <w:rsid w:val="0054366C"/>
    <w:rsid w:val="00545BCC"/>
    <w:rsid w:val="00564299"/>
    <w:rsid w:val="0057039D"/>
    <w:rsid w:val="00590D26"/>
    <w:rsid w:val="005915B9"/>
    <w:rsid w:val="00596C6B"/>
    <w:rsid w:val="0059711C"/>
    <w:rsid w:val="005A05CE"/>
    <w:rsid w:val="005C7D17"/>
    <w:rsid w:val="005E5423"/>
    <w:rsid w:val="005F4E6A"/>
    <w:rsid w:val="00605B07"/>
    <w:rsid w:val="00624D63"/>
    <w:rsid w:val="00625EB5"/>
    <w:rsid w:val="0063692A"/>
    <w:rsid w:val="00650075"/>
    <w:rsid w:val="00651CC4"/>
    <w:rsid w:val="00653AF6"/>
    <w:rsid w:val="00666A31"/>
    <w:rsid w:val="006B45B3"/>
    <w:rsid w:val="006B51C7"/>
    <w:rsid w:val="006C66F2"/>
    <w:rsid w:val="006D6BF5"/>
    <w:rsid w:val="00704A7D"/>
    <w:rsid w:val="00721043"/>
    <w:rsid w:val="0073103F"/>
    <w:rsid w:val="00790C44"/>
    <w:rsid w:val="007A20E6"/>
    <w:rsid w:val="007A5953"/>
    <w:rsid w:val="007E18D7"/>
    <w:rsid w:val="007E6748"/>
    <w:rsid w:val="007F29E3"/>
    <w:rsid w:val="00816D21"/>
    <w:rsid w:val="00825678"/>
    <w:rsid w:val="008A55C8"/>
    <w:rsid w:val="008E4A05"/>
    <w:rsid w:val="008E4DE4"/>
    <w:rsid w:val="008F584A"/>
    <w:rsid w:val="00900261"/>
    <w:rsid w:val="00902A6E"/>
    <w:rsid w:val="00904F01"/>
    <w:rsid w:val="00937DBA"/>
    <w:rsid w:val="00944558"/>
    <w:rsid w:val="00944906"/>
    <w:rsid w:val="00952161"/>
    <w:rsid w:val="0099263A"/>
    <w:rsid w:val="009A7DE8"/>
    <w:rsid w:val="009D0B2A"/>
    <w:rsid w:val="009D4D29"/>
    <w:rsid w:val="009E4075"/>
    <w:rsid w:val="009E65A2"/>
    <w:rsid w:val="00A47DA5"/>
    <w:rsid w:val="00A51AA9"/>
    <w:rsid w:val="00A622D0"/>
    <w:rsid w:val="00A66D91"/>
    <w:rsid w:val="00AB7B2A"/>
    <w:rsid w:val="00AD00B9"/>
    <w:rsid w:val="00AD1920"/>
    <w:rsid w:val="00AD43DA"/>
    <w:rsid w:val="00B27746"/>
    <w:rsid w:val="00B62BB3"/>
    <w:rsid w:val="00B72583"/>
    <w:rsid w:val="00B73A5A"/>
    <w:rsid w:val="00BA0620"/>
    <w:rsid w:val="00BA25B7"/>
    <w:rsid w:val="00BD641B"/>
    <w:rsid w:val="00C34182"/>
    <w:rsid w:val="00C42C2E"/>
    <w:rsid w:val="00C55831"/>
    <w:rsid w:val="00C77CF5"/>
    <w:rsid w:val="00CA65A5"/>
    <w:rsid w:val="00CD2A3E"/>
    <w:rsid w:val="00CD66D2"/>
    <w:rsid w:val="00CF3CCF"/>
    <w:rsid w:val="00D15A54"/>
    <w:rsid w:val="00D23C69"/>
    <w:rsid w:val="00D26EE0"/>
    <w:rsid w:val="00D46966"/>
    <w:rsid w:val="00D57C00"/>
    <w:rsid w:val="00D76101"/>
    <w:rsid w:val="00D977FA"/>
    <w:rsid w:val="00DB00FE"/>
    <w:rsid w:val="00DB303E"/>
    <w:rsid w:val="00E059A9"/>
    <w:rsid w:val="00E2398D"/>
    <w:rsid w:val="00E30510"/>
    <w:rsid w:val="00E432C1"/>
    <w:rsid w:val="00E438A1"/>
    <w:rsid w:val="00E456BB"/>
    <w:rsid w:val="00E7654F"/>
    <w:rsid w:val="00E974E6"/>
    <w:rsid w:val="00EA0E96"/>
    <w:rsid w:val="00EB11CD"/>
    <w:rsid w:val="00EC4FCA"/>
    <w:rsid w:val="00EC78FA"/>
    <w:rsid w:val="00ED114F"/>
    <w:rsid w:val="00EE04FD"/>
    <w:rsid w:val="00EE05FD"/>
    <w:rsid w:val="00EE08AD"/>
    <w:rsid w:val="00F01086"/>
    <w:rsid w:val="00F01E19"/>
    <w:rsid w:val="00F14572"/>
    <w:rsid w:val="00F20012"/>
    <w:rsid w:val="00F2380A"/>
    <w:rsid w:val="00F2662E"/>
    <w:rsid w:val="00F70266"/>
    <w:rsid w:val="00FB0EEF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86E1"/>
  <w15:docId w15:val="{46BF5AD0-986A-4422-B85A-EFB394C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4A7E6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B7258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05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C11D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9E3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9E65A2"/>
    <w:rPr>
      <w:color w:val="0563C1"/>
      <w:u w:val="single"/>
    </w:rPr>
  </w:style>
  <w:style w:type="character" w:styleId="a5">
    <w:name w:val="Hyperlink"/>
    <w:basedOn w:val="a0"/>
    <w:uiPriority w:val="99"/>
    <w:semiHidden/>
    <w:unhideWhenUsed/>
    <w:rsid w:val="009E6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djaglargi-sosh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zhaglargissh.educh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sh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85F1-E722-4D2E-AB1B-F8BAF49D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29</Pages>
  <Words>7948</Words>
  <Characters>45306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154</cp:revision>
  <dcterms:created xsi:type="dcterms:W3CDTF">2011-11-02T04:15:00Z</dcterms:created>
  <dcterms:modified xsi:type="dcterms:W3CDTF">2023-10-19T14:17:00Z</dcterms:modified>
</cp:coreProperties>
</file>